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EA" w:rsidRPr="00782FC8" w:rsidRDefault="00364886" w:rsidP="009322EA">
      <w:pPr>
        <w:pStyle w:val="2"/>
        <w:rPr>
          <w:rFonts w:eastAsia="Times New Roman"/>
          <w:color w:val="auto"/>
          <w:sz w:val="28"/>
          <w:szCs w:val="28"/>
        </w:rPr>
      </w:pPr>
      <w:r w:rsidRPr="00782FC8">
        <w:rPr>
          <w:rFonts w:eastAsia="Times New Roman"/>
          <w:color w:val="auto"/>
          <w:sz w:val="28"/>
          <w:szCs w:val="28"/>
        </w:rPr>
        <w:t>Қ</w:t>
      </w:r>
      <w:r w:rsidR="009322EA" w:rsidRPr="00782FC8">
        <w:rPr>
          <w:rFonts w:eastAsia="Times New Roman"/>
          <w:color w:val="auto"/>
          <w:sz w:val="28"/>
          <w:szCs w:val="28"/>
        </w:rPr>
        <w:t xml:space="preserve">ОНУНИ </w:t>
      </w:r>
      <w:r w:rsidRPr="00782FC8">
        <w:rPr>
          <w:rFonts w:eastAsia="Times New Roman"/>
          <w:color w:val="auto"/>
          <w:sz w:val="28"/>
          <w:szCs w:val="28"/>
        </w:rPr>
        <w:t>Ҷ</w:t>
      </w:r>
      <w:r w:rsidR="009322EA" w:rsidRPr="00782FC8">
        <w:rPr>
          <w:rFonts w:eastAsia="Times New Roman"/>
          <w:color w:val="auto"/>
          <w:sz w:val="28"/>
          <w:szCs w:val="28"/>
        </w:rPr>
        <w:t>УМ</w:t>
      </w:r>
      <w:r w:rsidRPr="00782FC8">
        <w:rPr>
          <w:rFonts w:eastAsia="Times New Roman"/>
          <w:color w:val="auto"/>
          <w:sz w:val="28"/>
          <w:szCs w:val="28"/>
        </w:rPr>
        <w:t>Ҳ</w:t>
      </w:r>
      <w:r w:rsidR="009322EA" w:rsidRPr="00782FC8">
        <w:rPr>
          <w:rFonts w:eastAsia="Times New Roman"/>
          <w:color w:val="auto"/>
          <w:sz w:val="28"/>
          <w:szCs w:val="28"/>
        </w:rPr>
        <w:t>УРИИ ТО</w:t>
      </w:r>
      <w:r w:rsidRPr="00782FC8">
        <w:rPr>
          <w:rFonts w:eastAsia="Times New Roman"/>
          <w:color w:val="auto"/>
          <w:sz w:val="28"/>
          <w:szCs w:val="28"/>
        </w:rPr>
        <w:t>Ҷ</w:t>
      </w:r>
      <w:r w:rsidR="009322EA" w:rsidRPr="00782FC8">
        <w:rPr>
          <w:rFonts w:eastAsia="Times New Roman"/>
          <w:color w:val="auto"/>
          <w:sz w:val="28"/>
          <w:szCs w:val="28"/>
        </w:rPr>
        <w:t>ИКИСТОН</w:t>
      </w:r>
    </w:p>
    <w:p w:rsidR="009322EA" w:rsidRPr="00782FC8" w:rsidRDefault="009322EA" w:rsidP="009322EA">
      <w:pPr>
        <w:pStyle w:val="dname"/>
        <w:rPr>
          <w:color w:val="auto"/>
          <w:sz w:val="28"/>
          <w:szCs w:val="28"/>
        </w:rPr>
      </w:pPr>
      <w:bookmarkStart w:id="0" w:name="_GoBack"/>
      <w:r w:rsidRPr="00782FC8">
        <w:rPr>
          <w:color w:val="auto"/>
          <w:sz w:val="28"/>
          <w:szCs w:val="28"/>
        </w:rPr>
        <w:t>Дар бораи таъмини нафа</w:t>
      </w:r>
      <w:r w:rsidR="00364886" w:rsidRPr="00782FC8">
        <w:rPr>
          <w:color w:val="auto"/>
          <w:sz w:val="28"/>
          <w:szCs w:val="28"/>
        </w:rPr>
        <w:t>қ</w:t>
      </w:r>
      <w:r w:rsidRPr="00782FC8">
        <w:rPr>
          <w:color w:val="auto"/>
          <w:sz w:val="28"/>
          <w:szCs w:val="28"/>
        </w:rPr>
        <w:t>аи ша</w:t>
      </w:r>
      <w:r w:rsidR="00364886" w:rsidRPr="00782FC8">
        <w:rPr>
          <w:color w:val="auto"/>
          <w:sz w:val="28"/>
          <w:szCs w:val="28"/>
        </w:rPr>
        <w:t>ҳ</w:t>
      </w:r>
      <w:r w:rsidRPr="00782FC8">
        <w:rPr>
          <w:color w:val="auto"/>
          <w:sz w:val="28"/>
          <w:szCs w:val="28"/>
        </w:rPr>
        <w:t xml:space="preserve">рвандони </w:t>
      </w:r>
      <w:r w:rsidR="00364886" w:rsidRPr="00782FC8">
        <w:rPr>
          <w:color w:val="auto"/>
          <w:sz w:val="28"/>
          <w:szCs w:val="28"/>
        </w:rPr>
        <w:t>Ҷ</w:t>
      </w:r>
      <w:r w:rsidRPr="00782FC8">
        <w:rPr>
          <w:color w:val="auto"/>
          <w:sz w:val="28"/>
          <w:szCs w:val="28"/>
        </w:rPr>
        <w:t>ум</w:t>
      </w:r>
      <w:r w:rsidR="00364886" w:rsidRPr="00782FC8">
        <w:rPr>
          <w:color w:val="auto"/>
          <w:sz w:val="28"/>
          <w:szCs w:val="28"/>
        </w:rPr>
        <w:t>ҳ</w:t>
      </w:r>
      <w:r w:rsidRPr="00782FC8">
        <w:rPr>
          <w:color w:val="auto"/>
          <w:sz w:val="28"/>
          <w:szCs w:val="28"/>
        </w:rPr>
        <w:t>урии То</w:t>
      </w:r>
      <w:r w:rsidR="00364886" w:rsidRPr="00782FC8">
        <w:rPr>
          <w:color w:val="auto"/>
          <w:sz w:val="28"/>
          <w:szCs w:val="28"/>
        </w:rPr>
        <w:t>ҷ</w:t>
      </w:r>
      <w:r w:rsidRPr="00782FC8">
        <w:rPr>
          <w:color w:val="auto"/>
          <w:sz w:val="28"/>
          <w:szCs w:val="28"/>
        </w:rPr>
        <w:t>икистон</w:t>
      </w:r>
    </w:p>
    <w:bookmarkEnd w:id="0"/>
    <w:p w:rsidR="009322EA" w:rsidRPr="00782FC8" w:rsidRDefault="009322EA" w:rsidP="009322EA">
      <w:pPr>
        <w:pStyle w:val="doc-info"/>
        <w:rPr>
          <w:color w:val="auto"/>
          <w:sz w:val="28"/>
          <w:szCs w:val="28"/>
        </w:rPr>
      </w:pPr>
      <w:r w:rsidRPr="00782FC8">
        <w:rPr>
          <w:color w:val="auto"/>
          <w:sz w:val="28"/>
          <w:szCs w:val="28"/>
        </w:rPr>
        <w:t xml:space="preserve">(Ахбори Шўрои Олии </w:t>
      </w:r>
      <w:r w:rsidR="00364886" w:rsidRPr="00782FC8">
        <w:rPr>
          <w:color w:val="auto"/>
          <w:sz w:val="28"/>
          <w:szCs w:val="28"/>
        </w:rPr>
        <w:t>Ҷ</w:t>
      </w:r>
      <w:r w:rsidRPr="00782FC8">
        <w:rPr>
          <w:color w:val="auto"/>
          <w:sz w:val="28"/>
          <w:szCs w:val="28"/>
        </w:rPr>
        <w:t>ум</w:t>
      </w:r>
      <w:r w:rsidR="00364886" w:rsidRPr="00782FC8">
        <w:rPr>
          <w:color w:val="auto"/>
          <w:sz w:val="28"/>
          <w:szCs w:val="28"/>
        </w:rPr>
        <w:t>ҳ</w:t>
      </w:r>
      <w:r w:rsidRPr="00782FC8">
        <w:rPr>
          <w:color w:val="auto"/>
          <w:sz w:val="28"/>
          <w:szCs w:val="28"/>
        </w:rPr>
        <w:t>урии То</w:t>
      </w:r>
      <w:r w:rsidR="00364886" w:rsidRPr="00782FC8">
        <w:rPr>
          <w:color w:val="auto"/>
          <w:sz w:val="28"/>
          <w:szCs w:val="28"/>
        </w:rPr>
        <w:t>ҷ</w:t>
      </w:r>
      <w:r w:rsidRPr="00782FC8">
        <w:rPr>
          <w:color w:val="auto"/>
          <w:sz w:val="28"/>
          <w:szCs w:val="28"/>
        </w:rPr>
        <w:t>икистон, с. 1993, №15-16, мод.350; Ахбори Ма</w:t>
      </w:r>
      <w:r w:rsidR="00364886" w:rsidRPr="00782FC8">
        <w:rPr>
          <w:color w:val="auto"/>
          <w:sz w:val="28"/>
          <w:szCs w:val="28"/>
        </w:rPr>
        <w:t>ҷ</w:t>
      </w:r>
      <w:r w:rsidRPr="00782FC8">
        <w:rPr>
          <w:color w:val="auto"/>
          <w:sz w:val="28"/>
          <w:szCs w:val="28"/>
        </w:rPr>
        <w:t xml:space="preserve">лиси Олии </w:t>
      </w:r>
      <w:r w:rsidR="00364886" w:rsidRPr="00782FC8">
        <w:rPr>
          <w:color w:val="auto"/>
          <w:sz w:val="28"/>
          <w:szCs w:val="28"/>
        </w:rPr>
        <w:t>Ҷ</w:t>
      </w:r>
      <w:r w:rsidRPr="00782FC8">
        <w:rPr>
          <w:color w:val="auto"/>
          <w:sz w:val="28"/>
          <w:szCs w:val="28"/>
        </w:rPr>
        <w:t>ум</w:t>
      </w:r>
      <w:r w:rsidR="00364886" w:rsidRPr="00782FC8">
        <w:rPr>
          <w:color w:val="auto"/>
          <w:sz w:val="28"/>
          <w:szCs w:val="28"/>
        </w:rPr>
        <w:t>ҳ</w:t>
      </w:r>
      <w:r w:rsidRPr="00782FC8">
        <w:rPr>
          <w:color w:val="auto"/>
          <w:sz w:val="28"/>
          <w:szCs w:val="28"/>
        </w:rPr>
        <w:t>урии То</w:t>
      </w:r>
      <w:r w:rsidR="00364886" w:rsidRPr="00782FC8">
        <w:rPr>
          <w:color w:val="auto"/>
          <w:sz w:val="28"/>
          <w:szCs w:val="28"/>
        </w:rPr>
        <w:t>ҷ</w:t>
      </w:r>
      <w:r w:rsidRPr="00782FC8">
        <w:rPr>
          <w:color w:val="auto"/>
          <w:sz w:val="28"/>
          <w:szCs w:val="28"/>
        </w:rPr>
        <w:t xml:space="preserve">икистон, с. 1996, №3, мод.48, Фасли XVIII; с. 1997, №9, мод.117, Фасли VI; с. 1998, №10, мод.119, Фасли V; №22, мод.318; с. 1999, №5, мод.61; №9, мод.236; №12, мод.351; с. 2002, №4, </w:t>
      </w:r>
      <w:r w:rsidR="00364886" w:rsidRPr="00782FC8">
        <w:rPr>
          <w:color w:val="auto"/>
          <w:sz w:val="28"/>
          <w:szCs w:val="28"/>
        </w:rPr>
        <w:t>қ</w:t>
      </w:r>
      <w:r w:rsidRPr="00782FC8">
        <w:rPr>
          <w:color w:val="auto"/>
          <w:sz w:val="28"/>
          <w:szCs w:val="28"/>
        </w:rPr>
        <w:t>.1, мод.158; №11, мод.711; мод. 735; с. 2005, №7, мод.406; с. 2007, №7, мод.695; с. 2008, №10, мод.823; с. 2009, №9-10, мод.547; с. 2011, №12, мод.853; с. 2012, №4, мод.273; №7, мод.703)</w:t>
      </w:r>
    </w:p>
    <w:p w:rsidR="009322EA" w:rsidRPr="00782FC8" w:rsidRDefault="009322EA" w:rsidP="009322EA">
      <w:pPr>
        <w:jc w:val="center"/>
        <w:rPr>
          <w:sz w:val="28"/>
          <w:szCs w:val="28"/>
        </w:rPr>
      </w:pPr>
      <w:r w:rsidRPr="00782FC8">
        <w:rPr>
          <w:sz w:val="28"/>
          <w:szCs w:val="28"/>
        </w:rPr>
        <w:t>(</w:t>
      </w:r>
      <w:r w:rsidR="00364886" w:rsidRPr="00782FC8">
        <w:rPr>
          <w:sz w:val="28"/>
          <w:szCs w:val="28"/>
        </w:rPr>
        <w:t>Қ</w:t>
      </w:r>
      <w:r w:rsidRPr="00782FC8">
        <w:rPr>
          <w:sz w:val="28"/>
          <w:szCs w:val="28"/>
        </w:rPr>
        <w:t xml:space="preserve">онуни </w:t>
      </w:r>
      <w:r w:rsidR="00364886" w:rsidRPr="00782FC8">
        <w:rPr>
          <w:sz w:val="28"/>
          <w:szCs w:val="28"/>
        </w:rPr>
        <w:t>Ҷ</w:t>
      </w:r>
      <w:r w:rsidRPr="00782FC8">
        <w:rPr>
          <w:sz w:val="28"/>
          <w:szCs w:val="28"/>
        </w:rPr>
        <w:t xml:space="preserve">Т аз 1.02.1996 </w:t>
      </w:r>
      <w:hyperlink r:id="rId4" w:tooltip="Ссылка на Ѕонуни ЇТ Дар бораи дохил кардани таљйироту иловаіо ба баъзе санадіои ѕонунгузорњ" w:history="1">
        <w:r w:rsidRPr="00782FC8">
          <w:rPr>
            <w:rStyle w:val="a3"/>
            <w:color w:val="auto"/>
            <w:sz w:val="28"/>
            <w:szCs w:val="28"/>
          </w:rPr>
          <w:t>№ 223</w:t>
        </w:r>
      </w:hyperlink>
      <w:r w:rsidRPr="00782FC8">
        <w:rPr>
          <w:sz w:val="28"/>
          <w:szCs w:val="28"/>
        </w:rPr>
        <w:t xml:space="preserve">, аз 22.05.1998 </w:t>
      </w:r>
      <w:hyperlink r:id="rId5" w:tooltip="Ссылка на Ѕонуни ЇТ Дар бораи ворид намудани таљйироту иловаіо ба баъзе Ѕонуніои ЇТ" w:history="1">
        <w:r w:rsidRPr="00782FC8">
          <w:rPr>
            <w:rStyle w:val="a3"/>
            <w:color w:val="auto"/>
            <w:sz w:val="28"/>
            <w:szCs w:val="28"/>
          </w:rPr>
          <w:t>№ 622</w:t>
        </w:r>
      </w:hyperlink>
      <w:r w:rsidRPr="00782FC8">
        <w:rPr>
          <w:sz w:val="28"/>
          <w:szCs w:val="28"/>
        </w:rPr>
        <w:t xml:space="preserve">, аз 13.11.1998 </w:t>
      </w:r>
      <w:hyperlink r:id="rId6" w:tooltip="Ссылка на Ѕонуни ЇТ Дар бораи ворид намудани иловаіо ба Ѕонуни ЇТ Дар бораи таъмини нафаѕаи шаірвандони ЇТ" w:history="1">
        <w:r w:rsidRPr="00782FC8">
          <w:rPr>
            <w:rStyle w:val="a3"/>
            <w:color w:val="auto"/>
            <w:sz w:val="28"/>
            <w:szCs w:val="28"/>
          </w:rPr>
          <w:t>№ 696</w:t>
        </w:r>
      </w:hyperlink>
      <w:r w:rsidRPr="00782FC8">
        <w:rPr>
          <w:sz w:val="28"/>
          <w:szCs w:val="28"/>
        </w:rPr>
        <w:t xml:space="preserve">, аз 14.05.1999 </w:t>
      </w:r>
      <w:hyperlink r:id="rId7"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color w:val="auto"/>
            <w:sz w:val="28"/>
            <w:szCs w:val="28"/>
          </w:rPr>
          <w:t>№ 748</w:t>
        </w:r>
      </w:hyperlink>
      <w:r w:rsidRPr="00782FC8">
        <w:rPr>
          <w:sz w:val="28"/>
          <w:szCs w:val="28"/>
        </w:rPr>
        <w:t xml:space="preserve">, аз 3.09.1999 </w:t>
      </w:r>
      <w:hyperlink r:id="rId8" w:tooltip="Ссылка на Ѕонуни ЇТ Дар бораи ворид намудани илова ба Ѕонуни ЇТ Дар бораи таъмини нафаѕаи шаірвандони ЇТ" w:history="1">
        <w:r w:rsidRPr="00782FC8">
          <w:rPr>
            <w:rStyle w:val="a3"/>
            <w:color w:val="auto"/>
            <w:sz w:val="28"/>
            <w:szCs w:val="28"/>
          </w:rPr>
          <w:t>№ 832</w:t>
        </w:r>
      </w:hyperlink>
      <w:r w:rsidRPr="00782FC8">
        <w:rPr>
          <w:sz w:val="28"/>
          <w:szCs w:val="28"/>
        </w:rPr>
        <w:t xml:space="preserve">, аз 11.12.1999 </w:t>
      </w:r>
      <w:hyperlink r:id="rId9" w:tooltip="Ссылка на Ѕонуни ЇТ Дар бораи ворид намудани таљйироту иловаіо ба Ѕонуни ЇТ Дар бораи таъмини нафаѕаи шаірвандони ЇТ" w:history="1">
        <w:r w:rsidRPr="00782FC8">
          <w:rPr>
            <w:rStyle w:val="a3"/>
            <w:color w:val="auto"/>
            <w:sz w:val="28"/>
            <w:szCs w:val="28"/>
          </w:rPr>
          <w:t>№ 911</w:t>
        </w:r>
      </w:hyperlink>
      <w:r w:rsidRPr="00782FC8">
        <w:rPr>
          <w:sz w:val="28"/>
          <w:szCs w:val="28"/>
        </w:rPr>
        <w:t xml:space="preserve">, аз 2.12.2002 </w:t>
      </w:r>
      <w:hyperlink r:id="rId10" w:tooltip="Ссылка на Ѕонуни ЇТ Дар бораи ворид намудани таљйироту иловаіо ба Ѕонуни ЇТ Дар бораи ворид намудани таљйироту иловаіо ба Ѕонуни ЇТ Дар бораи..." w:history="1">
        <w:r w:rsidRPr="00782FC8">
          <w:rPr>
            <w:rStyle w:val="a3"/>
            <w:color w:val="auto"/>
            <w:sz w:val="28"/>
            <w:szCs w:val="28"/>
          </w:rPr>
          <w:t>№ 76</w:t>
        </w:r>
      </w:hyperlink>
      <w:r w:rsidRPr="00782FC8">
        <w:rPr>
          <w:sz w:val="28"/>
          <w:szCs w:val="28"/>
        </w:rPr>
        <w:t xml:space="preserve">, аз 2.12.2002 </w:t>
      </w:r>
      <w:hyperlink r:id="rId11" w:tooltip="Ссылка на Ѕонуни ЇТ Дар бораи ворид намудани таљйирот ба Ѕонуни ЇТ Дар бораи таъмини нафаѕаи шаірвандони ЇТ" w:history="1">
        <w:r w:rsidRPr="00782FC8">
          <w:rPr>
            <w:rStyle w:val="a3"/>
            <w:color w:val="auto"/>
            <w:sz w:val="28"/>
            <w:szCs w:val="28"/>
          </w:rPr>
          <w:t>№ 84</w:t>
        </w:r>
      </w:hyperlink>
      <w:r w:rsidRPr="00782FC8">
        <w:rPr>
          <w:sz w:val="28"/>
          <w:szCs w:val="28"/>
        </w:rPr>
        <w:t xml:space="preserve">, аз 25.07.2005 </w:t>
      </w:r>
      <w:hyperlink r:id="rId12" w:tooltip="Ссылка на Ѕонуни ЇТ Дар бораи ворид намудани таљйиру иловаіо ба Ѕонуни ЇТ Дар бораи таъмини нафаѕаи шаірвандони ЇТ" w:history="1">
        <w:r w:rsidRPr="00782FC8">
          <w:rPr>
            <w:rStyle w:val="a3"/>
            <w:color w:val="auto"/>
            <w:sz w:val="28"/>
            <w:szCs w:val="28"/>
          </w:rPr>
          <w:t>№ 104</w:t>
        </w:r>
      </w:hyperlink>
      <w:r w:rsidRPr="00782FC8">
        <w:rPr>
          <w:sz w:val="28"/>
          <w:szCs w:val="28"/>
        </w:rPr>
        <w:t xml:space="preserve">, аз 30.07.2007 </w:t>
      </w:r>
      <w:hyperlink r:id="rId13" w:tooltip="Ссылка на Ѕонуни ЇТ Дар бораи ворид намудани таљйирот ба Ѕонуни ЇТ Дар бораи таъмини нафаѕаи шаірвандони ЇТ" w:history="1">
        <w:r w:rsidRPr="00782FC8">
          <w:rPr>
            <w:rStyle w:val="a3"/>
            <w:color w:val="auto"/>
            <w:sz w:val="28"/>
            <w:szCs w:val="28"/>
          </w:rPr>
          <w:t>№ 333</w:t>
        </w:r>
      </w:hyperlink>
      <w:r w:rsidRPr="00782FC8">
        <w:rPr>
          <w:sz w:val="28"/>
          <w:szCs w:val="28"/>
        </w:rPr>
        <w:t xml:space="preserve">, аз 06.10.2008 </w:t>
      </w:r>
      <w:hyperlink r:id="rId14" w:tooltip="Ссылка на Ѕонуни ЇТ Оид ба ворид намудани таљйирот ба Ѕонуни ЇТ Дар бораи таъмини нафаѕаи шаірвандони ЇТ" w:history="1">
        <w:r w:rsidRPr="00782FC8">
          <w:rPr>
            <w:rStyle w:val="a3"/>
            <w:color w:val="auto"/>
            <w:sz w:val="28"/>
            <w:szCs w:val="28"/>
          </w:rPr>
          <w:t>№ 442</w:t>
        </w:r>
      </w:hyperlink>
      <w:r w:rsidRPr="00782FC8">
        <w:rPr>
          <w:sz w:val="28"/>
          <w:szCs w:val="28"/>
        </w:rPr>
        <w:t xml:space="preserve">, аз 5.10.2009 </w:t>
      </w:r>
      <w:hyperlink r:id="rId15" w:tooltip="Ссылка на Ѕонуни ЇТ Оид ба ворид намудани иловаіо ба Ѕонуни ЇТ Дар бораи таъмини нафаѕаи шаірвандони ЇТ" w:history="1">
        <w:r w:rsidRPr="00782FC8">
          <w:rPr>
            <w:rStyle w:val="a3"/>
            <w:color w:val="auto"/>
            <w:sz w:val="28"/>
            <w:szCs w:val="28"/>
          </w:rPr>
          <w:t>№ 554</w:t>
        </w:r>
      </w:hyperlink>
      <w:r w:rsidRPr="00782FC8">
        <w:rPr>
          <w:sz w:val="28"/>
          <w:szCs w:val="28"/>
        </w:rPr>
        <w:t xml:space="preserve">, аз 26.12.2011 </w:t>
      </w:r>
      <w:hyperlink r:id="rId16" w:tooltip="Ссылка на Ѕонуни ЇТ Оид ба ворид намудани таљйирот ба Ѕонуни ЇТ Дар бораи таъмини нафаѕаи шаірвавдони ЇТ" w:history="1">
        <w:r w:rsidRPr="00782FC8">
          <w:rPr>
            <w:rStyle w:val="a3"/>
            <w:color w:val="auto"/>
            <w:sz w:val="28"/>
            <w:szCs w:val="28"/>
          </w:rPr>
          <w:t>№ 789</w:t>
        </w:r>
      </w:hyperlink>
      <w:r w:rsidRPr="00782FC8">
        <w:rPr>
          <w:sz w:val="28"/>
          <w:szCs w:val="28"/>
        </w:rPr>
        <w:t xml:space="preserve">, аз 16.04.2012 </w:t>
      </w:r>
      <w:hyperlink r:id="rId17" w:tooltip="Ссылка на Ѕонуни ЇТ Оид ба ворид намудани таљйиру иловаіо ба Ѕонуни ЇТ Дар бораи таъмини нафаѕаи шаірвандони ЇТ" w:history="1">
        <w:r w:rsidRPr="00782FC8">
          <w:rPr>
            <w:rStyle w:val="a3"/>
            <w:color w:val="auto"/>
            <w:sz w:val="28"/>
            <w:szCs w:val="28"/>
          </w:rPr>
          <w:t>№ 823</w:t>
        </w:r>
      </w:hyperlink>
      <w:r w:rsidRPr="00782FC8">
        <w:rPr>
          <w:sz w:val="28"/>
          <w:szCs w:val="28"/>
        </w:rPr>
        <w:t xml:space="preserve">, аз 03.07.2012 </w:t>
      </w:r>
      <w:hyperlink r:id="rId18" w:tooltip="Ссылка на Ѕонуни ЇТ Оид ба ворид намудани таљйирот ба Ѕонуни ЇТ Дар бораи таъмини нафаѕаи шаірвандони ЇТ" w:history="1">
        <w:r w:rsidRPr="00782FC8">
          <w:rPr>
            <w:rStyle w:val="a3"/>
            <w:color w:val="auto"/>
            <w:sz w:val="28"/>
            <w:szCs w:val="28"/>
          </w:rPr>
          <w:t>№ 853</w:t>
        </w:r>
      </w:hyperlink>
      <w:r w:rsidRPr="00782FC8">
        <w:rPr>
          <w:sz w:val="28"/>
          <w:szCs w:val="28"/>
        </w:rPr>
        <w:t xml:space="preserve">, аз 18.03.2015 </w:t>
      </w:r>
      <w:hyperlink r:id="rId19" w:tooltip="Ссылка на Ѕонуни ЇТ Оид ба ворид намудани таљйиру иловаіо ба Ѕонуни ЇТ Дар бораи таъмини нафаѕаи шаірвандони ЇТ" w:history="1">
        <w:r w:rsidRPr="00782FC8">
          <w:rPr>
            <w:rStyle w:val="a3"/>
            <w:color w:val="auto"/>
            <w:sz w:val="28"/>
            <w:szCs w:val="28"/>
          </w:rPr>
          <w:t>№ 1199</w:t>
        </w:r>
      </w:hyperlink>
      <w:r w:rsidRPr="00782FC8">
        <w:rPr>
          <w:sz w:val="28"/>
          <w:szCs w:val="28"/>
        </w:rPr>
        <w:t>)</w:t>
      </w:r>
    </w:p>
    <w:p w:rsidR="009322EA" w:rsidRPr="00782FC8" w:rsidRDefault="009322EA" w:rsidP="009322EA">
      <w:pPr>
        <w:jc w:val="center"/>
        <w:rPr>
          <w:sz w:val="28"/>
          <w:szCs w:val="28"/>
        </w:rPr>
      </w:pPr>
    </w:p>
    <w:p w:rsidR="009322EA" w:rsidRPr="00782FC8" w:rsidRDefault="00364886" w:rsidP="009322EA">
      <w:pPr>
        <w:pStyle w:val="a5"/>
        <w:rPr>
          <w:sz w:val="28"/>
          <w:szCs w:val="28"/>
        </w:rPr>
      </w:pPr>
      <w:r w:rsidRPr="00782FC8">
        <w:rPr>
          <w:sz w:val="28"/>
          <w:szCs w:val="28"/>
        </w:rPr>
        <w:t>Қ</w:t>
      </w:r>
      <w:r w:rsidR="009322EA" w:rsidRPr="00782FC8">
        <w:rPr>
          <w:sz w:val="28"/>
          <w:szCs w:val="28"/>
        </w:rPr>
        <w:t>онуни мазкур мутоби</w:t>
      </w:r>
      <w:r w:rsidRPr="00782FC8">
        <w:rPr>
          <w:sz w:val="28"/>
          <w:szCs w:val="28"/>
        </w:rPr>
        <w:t>қ</w:t>
      </w:r>
      <w:r w:rsidR="009322EA" w:rsidRPr="00782FC8">
        <w:rPr>
          <w:sz w:val="28"/>
          <w:szCs w:val="28"/>
        </w:rPr>
        <w:t xml:space="preserve">и Конститутсияи </w:t>
      </w:r>
      <w:r w:rsidRPr="00782FC8">
        <w:rPr>
          <w:sz w:val="28"/>
          <w:szCs w:val="28"/>
        </w:rPr>
        <w:t>Ҷ</w:t>
      </w:r>
      <w:r w:rsidR="009322EA" w:rsidRPr="00782FC8">
        <w:rPr>
          <w:sz w:val="28"/>
          <w:szCs w:val="28"/>
        </w:rPr>
        <w:t>ум</w:t>
      </w:r>
      <w:r w:rsidRPr="00782FC8">
        <w:rPr>
          <w:sz w:val="28"/>
          <w:szCs w:val="28"/>
        </w:rPr>
        <w:t>ҳ</w:t>
      </w:r>
      <w:r w:rsidR="009322EA" w:rsidRPr="00782FC8">
        <w:rPr>
          <w:sz w:val="28"/>
          <w:szCs w:val="28"/>
        </w:rPr>
        <w:t>урии То</w:t>
      </w:r>
      <w:r w:rsidRPr="00782FC8">
        <w:rPr>
          <w:sz w:val="28"/>
          <w:szCs w:val="28"/>
        </w:rPr>
        <w:t>ҷ</w:t>
      </w:r>
      <w:r w:rsidR="009322EA" w:rsidRPr="00782FC8">
        <w:rPr>
          <w:sz w:val="28"/>
          <w:szCs w:val="28"/>
        </w:rPr>
        <w:t>икистон ба тамоми ша</w:t>
      </w:r>
      <w:r w:rsidRPr="00782FC8">
        <w:rPr>
          <w:sz w:val="28"/>
          <w:szCs w:val="28"/>
        </w:rPr>
        <w:t>ҳ</w:t>
      </w:r>
      <w:r w:rsidR="009322EA" w:rsidRPr="00782FC8">
        <w:rPr>
          <w:sz w:val="28"/>
          <w:szCs w:val="28"/>
        </w:rPr>
        <w:t xml:space="preserve">рвандоне, ки дар </w:t>
      </w:r>
      <w:r w:rsidRPr="00782FC8">
        <w:rPr>
          <w:sz w:val="28"/>
          <w:szCs w:val="28"/>
        </w:rPr>
        <w:t>Ҷ</w:t>
      </w:r>
      <w:r w:rsidR="009322EA" w:rsidRPr="00782FC8">
        <w:rPr>
          <w:sz w:val="28"/>
          <w:szCs w:val="28"/>
        </w:rPr>
        <w:t>ум</w:t>
      </w:r>
      <w:r w:rsidRPr="00782FC8">
        <w:rPr>
          <w:sz w:val="28"/>
          <w:szCs w:val="28"/>
        </w:rPr>
        <w:t>ҳ</w:t>
      </w:r>
      <w:r w:rsidR="009322EA" w:rsidRPr="00782FC8">
        <w:rPr>
          <w:sz w:val="28"/>
          <w:szCs w:val="28"/>
        </w:rPr>
        <w:t>урии То</w:t>
      </w:r>
      <w:r w:rsidRPr="00782FC8">
        <w:rPr>
          <w:sz w:val="28"/>
          <w:szCs w:val="28"/>
        </w:rPr>
        <w:t>ҷ</w:t>
      </w:r>
      <w:r w:rsidR="009322EA" w:rsidRPr="00782FC8">
        <w:rPr>
          <w:sz w:val="28"/>
          <w:szCs w:val="28"/>
        </w:rPr>
        <w:t>икистон исти</w:t>
      </w:r>
      <w:r w:rsidRPr="00782FC8">
        <w:rPr>
          <w:sz w:val="28"/>
          <w:szCs w:val="28"/>
        </w:rPr>
        <w:t>қ</w:t>
      </w:r>
      <w:r w:rsidR="009322EA" w:rsidRPr="00782FC8">
        <w:rPr>
          <w:sz w:val="28"/>
          <w:szCs w:val="28"/>
        </w:rPr>
        <w:t xml:space="preserve">омат мекунанд, </w:t>
      </w:r>
      <w:r w:rsidRPr="00782FC8">
        <w:rPr>
          <w:sz w:val="28"/>
          <w:szCs w:val="28"/>
        </w:rPr>
        <w:t>ҳ</w:t>
      </w:r>
      <w:r w:rsidR="009322EA" w:rsidRPr="00782FC8">
        <w:rPr>
          <w:sz w:val="28"/>
          <w:szCs w:val="28"/>
        </w:rPr>
        <w:t>у</w:t>
      </w:r>
      <w:r w:rsidRPr="00782FC8">
        <w:rPr>
          <w:sz w:val="28"/>
          <w:szCs w:val="28"/>
        </w:rPr>
        <w:t>қ</w:t>
      </w:r>
      <w:r w:rsidR="009322EA" w:rsidRPr="00782FC8">
        <w:rPr>
          <w:sz w:val="28"/>
          <w:szCs w:val="28"/>
        </w:rPr>
        <w:t>у</w:t>
      </w:r>
      <w:r w:rsidRPr="00782FC8">
        <w:rPr>
          <w:sz w:val="28"/>
          <w:szCs w:val="28"/>
        </w:rPr>
        <w:t>қ</w:t>
      </w:r>
      <w:r w:rsidR="009322EA" w:rsidRPr="00782FC8">
        <w:rPr>
          <w:sz w:val="28"/>
          <w:szCs w:val="28"/>
        </w:rPr>
        <w:t>и таъминоти моддиро тавассути додани нафа</w:t>
      </w:r>
      <w:r w:rsidRPr="00782FC8">
        <w:rPr>
          <w:sz w:val="28"/>
          <w:szCs w:val="28"/>
        </w:rPr>
        <w:t>қ</w:t>
      </w:r>
      <w:r w:rsidR="009322EA" w:rsidRPr="00782FC8">
        <w:rPr>
          <w:sz w:val="28"/>
          <w:szCs w:val="28"/>
        </w:rPr>
        <w:t>а</w:t>
      </w:r>
      <w:r w:rsidRPr="00782FC8">
        <w:rPr>
          <w:sz w:val="28"/>
          <w:szCs w:val="28"/>
        </w:rPr>
        <w:t>ҳ</w:t>
      </w:r>
      <w:r w:rsidR="009322EA" w:rsidRPr="00782FC8">
        <w:rPr>
          <w:sz w:val="28"/>
          <w:szCs w:val="28"/>
        </w:rPr>
        <w:t>ои ме</w:t>
      </w:r>
      <w:r w:rsidRPr="00782FC8">
        <w:rPr>
          <w:sz w:val="28"/>
          <w:szCs w:val="28"/>
        </w:rPr>
        <w:t>ҳ</w:t>
      </w:r>
      <w:r w:rsidR="009322EA" w:rsidRPr="00782FC8">
        <w:rPr>
          <w:sz w:val="28"/>
          <w:szCs w:val="28"/>
        </w:rPr>
        <w:t>натию и</w:t>
      </w:r>
      <w:r w:rsidRPr="00782FC8">
        <w:rPr>
          <w:sz w:val="28"/>
          <w:szCs w:val="28"/>
        </w:rPr>
        <w:t>ҷ</w:t>
      </w:r>
      <w:r w:rsidR="009322EA" w:rsidRPr="00782FC8">
        <w:rPr>
          <w:sz w:val="28"/>
          <w:szCs w:val="28"/>
        </w:rPr>
        <w:t xml:space="preserve">тимоии дар </w:t>
      </w:r>
      <w:r w:rsidRPr="00782FC8">
        <w:rPr>
          <w:sz w:val="28"/>
          <w:szCs w:val="28"/>
        </w:rPr>
        <w:t>ҳ</w:t>
      </w:r>
      <w:r w:rsidR="009322EA" w:rsidRPr="00782FC8">
        <w:rPr>
          <w:sz w:val="28"/>
          <w:szCs w:val="28"/>
        </w:rPr>
        <w:t xml:space="preserve">амин </w:t>
      </w:r>
      <w:r w:rsidRPr="00782FC8">
        <w:rPr>
          <w:sz w:val="28"/>
          <w:szCs w:val="28"/>
        </w:rPr>
        <w:t>Қ</w:t>
      </w:r>
      <w:r w:rsidR="009322EA" w:rsidRPr="00782FC8">
        <w:rPr>
          <w:sz w:val="28"/>
          <w:szCs w:val="28"/>
        </w:rPr>
        <w:t>онун пешбинишуда кафолат меди</w:t>
      </w:r>
      <w:r w:rsidRPr="00782FC8">
        <w:rPr>
          <w:sz w:val="28"/>
          <w:szCs w:val="28"/>
        </w:rPr>
        <w:t>ҳ</w:t>
      </w:r>
      <w:r w:rsidR="009322EA" w:rsidRPr="00782FC8">
        <w:rPr>
          <w:sz w:val="28"/>
          <w:szCs w:val="28"/>
        </w:rPr>
        <w:t>ад.</w:t>
      </w:r>
    </w:p>
    <w:p w:rsidR="009322EA" w:rsidRPr="00782FC8" w:rsidRDefault="00364886" w:rsidP="009322EA">
      <w:pPr>
        <w:pStyle w:val="a5"/>
        <w:rPr>
          <w:sz w:val="28"/>
          <w:szCs w:val="28"/>
        </w:rPr>
      </w:pPr>
      <w:r w:rsidRPr="00782FC8">
        <w:rPr>
          <w:sz w:val="28"/>
          <w:szCs w:val="28"/>
        </w:rPr>
        <w:t>Қ</w:t>
      </w:r>
      <w:r w:rsidR="009322EA" w:rsidRPr="00782FC8">
        <w:rPr>
          <w:sz w:val="28"/>
          <w:szCs w:val="28"/>
        </w:rPr>
        <w:t>онун ба он равона шудааст, ки ме</w:t>
      </w:r>
      <w:r w:rsidRPr="00782FC8">
        <w:rPr>
          <w:sz w:val="28"/>
          <w:szCs w:val="28"/>
        </w:rPr>
        <w:t>ҳ</w:t>
      </w:r>
      <w:r w:rsidR="009322EA" w:rsidRPr="00782FC8">
        <w:rPr>
          <w:sz w:val="28"/>
          <w:szCs w:val="28"/>
        </w:rPr>
        <w:t xml:space="preserve">натро </w:t>
      </w:r>
      <w:r w:rsidRPr="00782FC8">
        <w:rPr>
          <w:sz w:val="28"/>
          <w:szCs w:val="28"/>
        </w:rPr>
        <w:t>ҳ</w:t>
      </w:r>
      <w:r w:rsidR="009322EA" w:rsidRPr="00782FC8">
        <w:rPr>
          <w:sz w:val="28"/>
          <w:szCs w:val="28"/>
        </w:rPr>
        <w:t>амчун манбаи афзоиши сат</w:t>
      </w:r>
      <w:r w:rsidRPr="00782FC8">
        <w:rPr>
          <w:sz w:val="28"/>
          <w:szCs w:val="28"/>
        </w:rPr>
        <w:t>ҳ</w:t>
      </w:r>
      <w:r w:rsidR="009322EA" w:rsidRPr="00782FC8">
        <w:rPr>
          <w:sz w:val="28"/>
          <w:szCs w:val="28"/>
        </w:rPr>
        <w:t>и некўа</w:t>
      </w:r>
      <w:r w:rsidRPr="00782FC8">
        <w:rPr>
          <w:sz w:val="28"/>
          <w:szCs w:val="28"/>
        </w:rPr>
        <w:t>ҳ</w:t>
      </w:r>
      <w:r w:rsidR="009322EA" w:rsidRPr="00782FC8">
        <w:rPr>
          <w:sz w:val="28"/>
          <w:szCs w:val="28"/>
        </w:rPr>
        <w:t>волии хал</w:t>
      </w:r>
      <w:r w:rsidRPr="00782FC8">
        <w:rPr>
          <w:sz w:val="28"/>
          <w:szCs w:val="28"/>
        </w:rPr>
        <w:t>қ</w:t>
      </w:r>
      <w:r w:rsidR="009322EA" w:rsidRPr="00782FC8">
        <w:rPr>
          <w:sz w:val="28"/>
          <w:szCs w:val="28"/>
        </w:rPr>
        <w:t xml:space="preserve"> ва </w:t>
      </w:r>
      <w:r w:rsidRPr="00782FC8">
        <w:rPr>
          <w:sz w:val="28"/>
          <w:szCs w:val="28"/>
        </w:rPr>
        <w:t>ҳ</w:t>
      </w:r>
      <w:r w:rsidR="009322EA" w:rsidRPr="00782FC8">
        <w:rPr>
          <w:sz w:val="28"/>
          <w:szCs w:val="28"/>
        </w:rPr>
        <w:t>ар як ша</w:t>
      </w:r>
      <w:r w:rsidRPr="00782FC8">
        <w:rPr>
          <w:sz w:val="28"/>
          <w:szCs w:val="28"/>
        </w:rPr>
        <w:t>ҳ</w:t>
      </w:r>
      <w:r w:rsidR="009322EA" w:rsidRPr="00782FC8">
        <w:rPr>
          <w:sz w:val="28"/>
          <w:szCs w:val="28"/>
        </w:rPr>
        <w:t xml:space="preserve">рванди </w:t>
      </w:r>
      <w:r w:rsidRPr="00782FC8">
        <w:rPr>
          <w:sz w:val="28"/>
          <w:szCs w:val="28"/>
        </w:rPr>
        <w:t>ҷ</w:t>
      </w:r>
      <w:r w:rsidR="009322EA" w:rsidRPr="00782FC8">
        <w:rPr>
          <w:sz w:val="28"/>
          <w:szCs w:val="28"/>
        </w:rPr>
        <w:t>ум</w:t>
      </w:r>
      <w:r w:rsidRPr="00782FC8">
        <w:rPr>
          <w:sz w:val="28"/>
          <w:szCs w:val="28"/>
        </w:rPr>
        <w:t>ҳ</w:t>
      </w:r>
      <w:r w:rsidR="009322EA" w:rsidRPr="00782FC8">
        <w:rPr>
          <w:sz w:val="28"/>
          <w:szCs w:val="28"/>
        </w:rPr>
        <w:t>ур</w:t>
      </w:r>
      <w:r w:rsidRPr="00782FC8">
        <w:rPr>
          <w:sz w:val="28"/>
          <w:szCs w:val="28"/>
        </w:rPr>
        <w:t>ӣ</w:t>
      </w:r>
      <w:r w:rsidR="009322EA" w:rsidRPr="00782FC8">
        <w:rPr>
          <w:sz w:val="28"/>
          <w:szCs w:val="28"/>
        </w:rPr>
        <w:t xml:space="preserve"> </w:t>
      </w:r>
      <w:r w:rsidRPr="00782FC8">
        <w:rPr>
          <w:sz w:val="28"/>
          <w:szCs w:val="28"/>
        </w:rPr>
        <w:t>ҳ</w:t>
      </w:r>
      <w:r w:rsidR="009322EA" w:rsidRPr="00782FC8">
        <w:rPr>
          <w:sz w:val="28"/>
          <w:szCs w:val="28"/>
        </w:rPr>
        <w:t>арчи пурратар ба назар гирифта, аз муносибати баробар</w:t>
      </w:r>
      <w:r w:rsidRPr="00782FC8">
        <w:rPr>
          <w:sz w:val="28"/>
          <w:szCs w:val="28"/>
        </w:rPr>
        <w:t>ҳ</w:t>
      </w:r>
      <w:r w:rsidR="009322EA" w:rsidRPr="00782FC8">
        <w:rPr>
          <w:sz w:val="28"/>
          <w:szCs w:val="28"/>
        </w:rPr>
        <w:t>а</w:t>
      </w:r>
      <w:r w:rsidRPr="00782FC8">
        <w:rPr>
          <w:sz w:val="28"/>
          <w:szCs w:val="28"/>
        </w:rPr>
        <w:t>қ</w:t>
      </w:r>
      <w:r w:rsidR="009322EA" w:rsidRPr="00782FC8">
        <w:rPr>
          <w:sz w:val="28"/>
          <w:szCs w:val="28"/>
        </w:rPr>
        <w:t>ди</w:t>
      </w:r>
      <w:r w:rsidRPr="00782FC8">
        <w:rPr>
          <w:sz w:val="28"/>
          <w:szCs w:val="28"/>
        </w:rPr>
        <w:t>ҳӣ</w:t>
      </w:r>
      <w:r w:rsidR="009322EA" w:rsidRPr="00782FC8">
        <w:rPr>
          <w:sz w:val="28"/>
          <w:szCs w:val="28"/>
        </w:rPr>
        <w:t xml:space="preserve"> дар таъмини нафа</w:t>
      </w:r>
      <w:r w:rsidRPr="00782FC8">
        <w:rPr>
          <w:sz w:val="28"/>
          <w:szCs w:val="28"/>
        </w:rPr>
        <w:t>қ</w:t>
      </w:r>
      <w:r w:rsidR="009322EA" w:rsidRPr="00782FC8">
        <w:rPr>
          <w:sz w:val="28"/>
          <w:szCs w:val="28"/>
        </w:rPr>
        <w:t xml:space="preserve">а сарфи назар шавад. Ин </w:t>
      </w:r>
      <w:r w:rsidRPr="00782FC8">
        <w:rPr>
          <w:sz w:val="28"/>
          <w:szCs w:val="28"/>
        </w:rPr>
        <w:t>Қ</w:t>
      </w:r>
      <w:r w:rsidR="009322EA" w:rsidRPr="00782FC8">
        <w:rPr>
          <w:sz w:val="28"/>
          <w:szCs w:val="28"/>
        </w:rPr>
        <w:t>онун ягонагии шарту меъёр</w:t>
      </w:r>
      <w:r w:rsidRPr="00782FC8">
        <w:rPr>
          <w:sz w:val="28"/>
          <w:szCs w:val="28"/>
        </w:rPr>
        <w:t>ҳ</w:t>
      </w:r>
      <w:r w:rsidR="009322EA" w:rsidRPr="00782FC8">
        <w:rPr>
          <w:sz w:val="28"/>
          <w:szCs w:val="28"/>
        </w:rPr>
        <w:t>ои таъмини нафа</w:t>
      </w:r>
      <w:r w:rsidRPr="00782FC8">
        <w:rPr>
          <w:sz w:val="28"/>
          <w:szCs w:val="28"/>
        </w:rPr>
        <w:t>қ</w:t>
      </w:r>
      <w:r w:rsidR="009322EA" w:rsidRPr="00782FC8">
        <w:rPr>
          <w:sz w:val="28"/>
          <w:szCs w:val="28"/>
        </w:rPr>
        <w:t>аи коргарон, хизматчиён, аъзоёни колхоз</w:t>
      </w:r>
      <w:r w:rsidRPr="00782FC8">
        <w:rPr>
          <w:sz w:val="28"/>
          <w:szCs w:val="28"/>
        </w:rPr>
        <w:t>ҳ</w:t>
      </w:r>
      <w:r w:rsidR="009322EA" w:rsidRPr="00782FC8">
        <w:rPr>
          <w:sz w:val="28"/>
          <w:szCs w:val="28"/>
        </w:rPr>
        <w:t>о ва дигар категория</w:t>
      </w:r>
      <w:r w:rsidRPr="00782FC8">
        <w:rPr>
          <w:sz w:val="28"/>
          <w:szCs w:val="28"/>
        </w:rPr>
        <w:t>ҳ</w:t>
      </w:r>
      <w:r w:rsidR="009322EA" w:rsidRPr="00782FC8">
        <w:rPr>
          <w:sz w:val="28"/>
          <w:szCs w:val="28"/>
        </w:rPr>
        <w:t>ои ме</w:t>
      </w:r>
      <w:r w:rsidRPr="00782FC8">
        <w:rPr>
          <w:sz w:val="28"/>
          <w:szCs w:val="28"/>
        </w:rPr>
        <w:t>ҳ</w:t>
      </w:r>
      <w:r w:rsidR="009322EA" w:rsidRPr="00782FC8">
        <w:rPr>
          <w:sz w:val="28"/>
          <w:szCs w:val="28"/>
        </w:rPr>
        <w:t>наткашонро му</w:t>
      </w:r>
      <w:r w:rsidRPr="00782FC8">
        <w:rPr>
          <w:sz w:val="28"/>
          <w:szCs w:val="28"/>
        </w:rPr>
        <w:t>қ</w:t>
      </w:r>
      <w:r w:rsidR="009322EA" w:rsidRPr="00782FC8">
        <w:rPr>
          <w:sz w:val="28"/>
          <w:szCs w:val="28"/>
        </w:rPr>
        <w:t>аррар менамояд.</w:t>
      </w:r>
    </w:p>
    <w:p w:rsidR="009322EA" w:rsidRPr="00782FC8" w:rsidRDefault="00364886" w:rsidP="009322EA">
      <w:pPr>
        <w:pStyle w:val="a5"/>
        <w:rPr>
          <w:sz w:val="28"/>
          <w:szCs w:val="28"/>
        </w:rPr>
      </w:pPr>
      <w:r w:rsidRPr="00782FC8">
        <w:rPr>
          <w:sz w:val="28"/>
          <w:szCs w:val="28"/>
        </w:rPr>
        <w:t>Қ</w:t>
      </w:r>
      <w:r w:rsidR="009322EA" w:rsidRPr="00782FC8">
        <w:rPr>
          <w:sz w:val="28"/>
          <w:szCs w:val="28"/>
        </w:rPr>
        <w:t xml:space="preserve">онун </w:t>
      </w:r>
      <w:r w:rsidRPr="00782FC8">
        <w:rPr>
          <w:sz w:val="28"/>
          <w:szCs w:val="28"/>
        </w:rPr>
        <w:t>ҳ</w:t>
      </w:r>
      <w:r w:rsidR="009322EA" w:rsidRPr="00782FC8">
        <w:rPr>
          <w:sz w:val="28"/>
          <w:szCs w:val="28"/>
        </w:rPr>
        <w:t>имояи и</w:t>
      </w:r>
      <w:r w:rsidRPr="00782FC8">
        <w:rPr>
          <w:sz w:val="28"/>
          <w:szCs w:val="28"/>
        </w:rPr>
        <w:t>ҷ</w:t>
      </w:r>
      <w:r w:rsidR="009322EA" w:rsidRPr="00782FC8">
        <w:rPr>
          <w:sz w:val="28"/>
          <w:szCs w:val="28"/>
        </w:rPr>
        <w:t>тимоии нафа</w:t>
      </w:r>
      <w:r w:rsidRPr="00782FC8">
        <w:rPr>
          <w:sz w:val="28"/>
          <w:szCs w:val="28"/>
        </w:rPr>
        <w:t>қ</w:t>
      </w:r>
      <w:r w:rsidR="009322EA" w:rsidRPr="00782FC8">
        <w:rPr>
          <w:sz w:val="28"/>
          <w:szCs w:val="28"/>
        </w:rPr>
        <w:t>ахўронро бо ро</w:t>
      </w:r>
      <w:r w:rsidRPr="00782FC8">
        <w:rPr>
          <w:sz w:val="28"/>
          <w:szCs w:val="28"/>
        </w:rPr>
        <w:t>ҳ</w:t>
      </w:r>
      <w:r w:rsidR="009322EA" w:rsidRPr="00782FC8">
        <w:rPr>
          <w:sz w:val="28"/>
          <w:szCs w:val="28"/>
        </w:rPr>
        <w:t>и му</w:t>
      </w:r>
      <w:r w:rsidRPr="00782FC8">
        <w:rPr>
          <w:sz w:val="28"/>
          <w:szCs w:val="28"/>
        </w:rPr>
        <w:t>қ</w:t>
      </w:r>
      <w:r w:rsidR="009322EA" w:rsidRPr="00782FC8">
        <w:rPr>
          <w:sz w:val="28"/>
          <w:szCs w:val="28"/>
        </w:rPr>
        <w:t>аррар намудани нафа</w:t>
      </w:r>
      <w:r w:rsidRPr="00782FC8">
        <w:rPr>
          <w:sz w:val="28"/>
          <w:szCs w:val="28"/>
        </w:rPr>
        <w:t>қ</w:t>
      </w:r>
      <w:r w:rsidR="009322EA" w:rsidRPr="00782FC8">
        <w:rPr>
          <w:sz w:val="28"/>
          <w:szCs w:val="28"/>
        </w:rPr>
        <w:t>а</w:t>
      </w:r>
      <w:r w:rsidRPr="00782FC8">
        <w:rPr>
          <w:sz w:val="28"/>
          <w:szCs w:val="28"/>
        </w:rPr>
        <w:t>ҳ</w:t>
      </w:r>
      <w:r w:rsidR="009322EA" w:rsidRPr="00782FC8">
        <w:rPr>
          <w:sz w:val="28"/>
          <w:szCs w:val="28"/>
        </w:rPr>
        <w:t>о барои кифояти а</w:t>
      </w:r>
      <w:r w:rsidRPr="00782FC8">
        <w:rPr>
          <w:sz w:val="28"/>
          <w:szCs w:val="28"/>
        </w:rPr>
        <w:t>қ</w:t>
      </w:r>
      <w:r w:rsidR="009322EA" w:rsidRPr="00782FC8">
        <w:rPr>
          <w:sz w:val="28"/>
          <w:szCs w:val="28"/>
        </w:rPr>
        <w:t>али зиндаг</w:t>
      </w:r>
      <w:r w:rsidRPr="00782FC8">
        <w:rPr>
          <w:sz w:val="28"/>
          <w:szCs w:val="28"/>
        </w:rPr>
        <w:t>ӣ</w:t>
      </w:r>
      <w:r w:rsidR="009322EA" w:rsidRPr="00782FC8">
        <w:rPr>
          <w:sz w:val="28"/>
          <w:szCs w:val="28"/>
        </w:rPr>
        <w:t>, инчунин мунтазам дида баромадани андоза</w:t>
      </w:r>
      <w:r w:rsidRPr="00782FC8">
        <w:rPr>
          <w:sz w:val="28"/>
          <w:szCs w:val="28"/>
        </w:rPr>
        <w:t>ҳ</w:t>
      </w:r>
      <w:r w:rsidR="009322EA" w:rsidRPr="00782FC8">
        <w:rPr>
          <w:sz w:val="28"/>
          <w:szCs w:val="28"/>
        </w:rPr>
        <w:t>ои он</w:t>
      </w:r>
      <w:r w:rsidRPr="00782FC8">
        <w:rPr>
          <w:sz w:val="28"/>
          <w:szCs w:val="28"/>
        </w:rPr>
        <w:t>ҳ</w:t>
      </w:r>
      <w:r w:rsidR="009322EA" w:rsidRPr="00782FC8">
        <w:rPr>
          <w:sz w:val="28"/>
          <w:szCs w:val="28"/>
        </w:rPr>
        <w:t xml:space="preserve">оро бинобар каму зиёд шудани андозаи </w:t>
      </w:r>
      <w:r w:rsidRPr="00782FC8">
        <w:rPr>
          <w:sz w:val="28"/>
          <w:szCs w:val="28"/>
        </w:rPr>
        <w:t>ҳ</w:t>
      </w:r>
      <w:r w:rsidR="009322EA" w:rsidRPr="00782FC8">
        <w:rPr>
          <w:sz w:val="28"/>
          <w:szCs w:val="28"/>
        </w:rPr>
        <w:t>адди а</w:t>
      </w:r>
      <w:r w:rsidRPr="00782FC8">
        <w:rPr>
          <w:sz w:val="28"/>
          <w:szCs w:val="28"/>
        </w:rPr>
        <w:t>қ</w:t>
      </w:r>
      <w:r w:rsidR="009322EA" w:rsidRPr="00782FC8">
        <w:rPr>
          <w:sz w:val="28"/>
          <w:szCs w:val="28"/>
        </w:rPr>
        <w:t>али бу</w:t>
      </w:r>
      <w:r w:rsidRPr="00782FC8">
        <w:rPr>
          <w:sz w:val="28"/>
          <w:szCs w:val="28"/>
        </w:rPr>
        <w:t>ҷ</w:t>
      </w:r>
      <w:r w:rsidR="009322EA" w:rsidRPr="00782FC8">
        <w:rPr>
          <w:sz w:val="28"/>
          <w:szCs w:val="28"/>
        </w:rPr>
        <w:t>ети истеъмол</w:t>
      </w:r>
      <w:r w:rsidRPr="00782FC8">
        <w:rPr>
          <w:sz w:val="28"/>
          <w:szCs w:val="28"/>
        </w:rPr>
        <w:t>ӣ</w:t>
      </w:r>
      <w:r w:rsidR="009322EA" w:rsidRPr="00782FC8">
        <w:rPr>
          <w:sz w:val="28"/>
          <w:szCs w:val="28"/>
        </w:rPr>
        <w:t xml:space="preserve"> ва баланд шудани самаранокии и</w:t>
      </w:r>
      <w:r w:rsidRPr="00782FC8">
        <w:rPr>
          <w:sz w:val="28"/>
          <w:szCs w:val="28"/>
        </w:rPr>
        <w:t>қ</w:t>
      </w:r>
      <w:r w:rsidR="009322EA" w:rsidRPr="00782FC8">
        <w:rPr>
          <w:sz w:val="28"/>
          <w:szCs w:val="28"/>
        </w:rPr>
        <w:t xml:space="preserve">тисодиёти </w:t>
      </w:r>
      <w:r w:rsidRPr="00782FC8">
        <w:rPr>
          <w:sz w:val="28"/>
          <w:szCs w:val="28"/>
        </w:rPr>
        <w:t>ҷ</w:t>
      </w:r>
      <w:r w:rsidR="009322EA" w:rsidRPr="00782FC8">
        <w:rPr>
          <w:sz w:val="28"/>
          <w:szCs w:val="28"/>
        </w:rPr>
        <w:t>ум</w:t>
      </w:r>
      <w:r w:rsidRPr="00782FC8">
        <w:rPr>
          <w:sz w:val="28"/>
          <w:szCs w:val="28"/>
        </w:rPr>
        <w:t>ҳ</w:t>
      </w:r>
      <w:r w:rsidR="009322EA" w:rsidRPr="00782FC8">
        <w:rPr>
          <w:sz w:val="28"/>
          <w:szCs w:val="28"/>
        </w:rPr>
        <w:t>ур</w:t>
      </w:r>
      <w:r w:rsidRPr="00782FC8">
        <w:rPr>
          <w:sz w:val="28"/>
          <w:szCs w:val="28"/>
        </w:rPr>
        <w:t>ӣ</w:t>
      </w:r>
      <w:r w:rsidR="009322EA" w:rsidRPr="00782FC8">
        <w:rPr>
          <w:sz w:val="28"/>
          <w:szCs w:val="28"/>
        </w:rPr>
        <w:t xml:space="preserve"> кафолат меди</w:t>
      </w:r>
      <w:r w:rsidRPr="00782FC8">
        <w:rPr>
          <w:sz w:val="28"/>
          <w:szCs w:val="28"/>
        </w:rPr>
        <w:t>ҳ</w:t>
      </w:r>
      <w:r w:rsidR="009322EA" w:rsidRPr="00782FC8">
        <w:rPr>
          <w:sz w:val="28"/>
          <w:szCs w:val="28"/>
        </w:rPr>
        <w:t>ад.</w:t>
      </w:r>
    </w:p>
    <w:p w:rsidR="009322EA" w:rsidRPr="00782FC8" w:rsidRDefault="009322EA" w:rsidP="009322EA">
      <w:pPr>
        <w:pStyle w:val="3"/>
        <w:rPr>
          <w:rFonts w:eastAsia="Times New Roman"/>
          <w:color w:val="auto"/>
          <w:sz w:val="28"/>
          <w:szCs w:val="28"/>
        </w:rPr>
      </w:pPr>
      <w:bookmarkStart w:id="1" w:name="A000000003"/>
      <w:bookmarkEnd w:id="1"/>
      <w:r w:rsidRPr="00782FC8">
        <w:rPr>
          <w:rFonts w:eastAsia="Times New Roman"/>
          <w:color w:val="auto"/>
          <w:sz w:val="28"/>
          <w:szCs w:val="28"/>
        </w:rPr>
        <w:t>ФАСЛИ I.</w:t>
      </w:r>
      <w:r w:rsidR="00364886" w:rsidRPr="00782FC8">
        <w:rPr>
          <w:rFonts w:eastAsia="Times New Roman"/>
          <w:color w:val="auto"/>
          <w:sz w:val="28"/>
          <w:szCs w:val="28"/>
        </w:rPr>
        <w:t>Қ</w:t>
      </w:r>
      <w:r w:rsidRPr="00782FC8">
        <w:rPr>
          <w:rFonts w:eastAsia="Times New Roman"/>
          <w:color w:val="auto"/>
          <w:sz w:val="28"/>
          <w:szCs w:val="28"/>
        </w:rPr>
        <w:t>ОИДА</w:t>
      </w:r>
      <w:r w:rsidR="00364886" w:rsidRPr="00782FC8">
        <w:rPr>
          <w:rFonts w:eastAsia="Times New Roman"/>
          <w:color w:val="auto"/>
          <w:sz w:val="28"/>
          <w:szCs w:val="28"/>
        </w:rPr>
        <w:t>Ҳ</w:t>
      </w:r>
      <w:r w:rsidRPr="00782FC8">
        <w:rPr>
          <w:rFonts w:eastAsia="Times New Roman"/>
          <w:color w:val="auto"/>
          <w:sz w:val="28"/>
          <w:szCs w:val="28"/>
        </w:rPr>
        <w:t>ОИ УМУМ</w:t>
      </w:r>
      <w:r w:rsidR="00364886" w:rsidRPr="00782FC8">
        <w:rPr>
          <w:rFonts w:eastAsia="Times New Roman"/>
          <w:color w:val="auto"/>
          <w:sz w:val="28"/>
          <w:szCs w:val="28"/>
        </w:rPr>
        <w:t>Ӣ</w:t>
      </w:r>
    </w:p>
    <w:p w:rsidR="009322EA" w:rsidRPr="00782FC8" w:rsidRDefault="009322EA" w:rsidP="009322EA">
      <w:pPr>
        <w:pStyle w:val="6"/>
        <w:rPr>
          <w:rFonts w:eastAsia="Times New Roman"/>
          <w:color w:val="auto"/>
          <w:sz w:val="28"/>
          <w:szCs w:val="28"/>
        </w:rPr>
      </w:pPr>
      <w:bookmarkStart w:id="2" w:name="A000000004"/>
      <w:bookmarkEnd w:id="2"/>
      <w:r w:rsidRPr="00782FC8">
        <w:rPr>
          <w:rFonts w:eastAsia="Times New Roman"/>
          <w:color w:val="auto"/>
          <w:sz w:val="28"/>
          <w:szCs w:val="28"/>
        </w:rPr>
        <w:t xml:space="preserve">Моддаи 1. </w:t>
      </w:r>
      <w:r w:rsidR="00364886" w:rsidRPr="00782FC8">
        <w:rPr>
          <w:rFonts w:eastAsia="Times New Roman"/>
          <w:color w:val="auto"/>
          <w:sz w:val="28"/>
          <w:szCs w:val="28"/>
        </w:rPr>
        <w:t>Ҳ</w:t>
      </w:r>
      <w:r w:rsidRPr="00782FC8">
        <w:rPr>
          <w:rFonts w:eastAsia="Times New Roman"/>
          <w:color w:val="auto"/>
          <w:sz w:val="28"/>
          <w:szCs w:val="28"/>
        </w:rPr>
        <w:t>у</w:t>
      </w:r>
      <w:r w:rsidR="00364886" w:rsidRPr="00782FC8">
        <w:rPr>
          <w:rFonts w:eastAsia="Times New Roman"/>
          <w:color w:val="auto"/>
          <w:sz w:val="28"/>
          <w:szCs w:val="28"/>
        </w:rPr>
        <w:t>қ</w:t>
      </w:r>
      <w:r w:rsidRPr="00782FC8">
        <w:rPr>
          <w:rFonts w:eastAsia="Times New Roman"/>
          <w:color w:val="auto"/>
          <w:sz w:val="28"/>
          <w:szCs w:val="28"/>
        </w:rPr>
        <w:t>у</w:t>
      </w:r>
      <w:r w:rsidR="00364886" w:rsidRPr="00782FC8">
        <w:rPr>
          <w:rFonts w:eastAsia="Times New Roman"/>
          <w:color w:val="auto"/>
          <w:sz w:val="28"/>
          <w:szCs w:val="28"/>
        </w:rPr>
        <w:t>қ</w:t>
      </w:r>
      <w:r w:rsidRPr="00782FC8">
        <w:rPr>
          <w:rFonts w:eastAsia="Times New Roman"/>
          <w:color w:val="auto"/>
          <w:sz w:val="28"/>
          <w:szCs w:val="28"/>
        </w:rPr>
        <w:t>и ша</w:t>
      </w:r>
      <w:r w:rsidR="00364886" w:rsidRPr="00782FC8">
        <w:rPr>
          <w:rFonts w:eastAsia="Times New Roman"/>
          <w:color w:val="auto"/>
          <w:sz w:val="28"/>
          <w:szCs w:val="28"/>
        </w:rPr>
        <w:t>ҳ</w:t>
      </w:r>
      <w:r w:rsidRPr="00782FC8">
        <w:rPr>
          <w:rFonts w:eastAsia="Times New Roman"/>
          <w:color w:val="auto"/>
          <w:sz w:val="28"/>
          <w:szCs w:val="28"/>
        </w:rPr>
        <w:t>рвандон ба таъмини нафа</w:t>
      </w:r>
      <w:r w:rsidR="00364886" w:rsidRPr="00782FC8">
        <w:rPr>
          <w:rFonts w:eastAsia="Times New Roman"/>
          <w:color w:val="auto"/>
          <w:sz w:val="28"/>
          <w:szCs w:val="28"/>
        </w:rPr>
        <w:t>қ</w:t>
      </w:r>
      <w:r w:rsidRPr="00782FC8">
        <w:rPr>
          <w:rFonts w:eastAsia="Times New Roman"/>
          <w:color w:val="auto"/>
          <w:sz w:val="28"/>
          <w:szCs w:val="28"/>
        </w:rPr>
        <w:t xml:space="preserve">а </w:t>
      </w:r>
    </w:p>
    <w:p w:rsidR="009322EA" w:rsidRPr="00782FC8" w:rsidRDefault="009322EA" w:rsidP="009322EA">
      <w:pPr>
        <w:shd w:val="clear" w:color="auto" w:fill="FFFFFF"/>
        <w:spacing w:before="105"/>
        <w:jc w:val="both"/>
        <w:rPr>
          <w:i/>
          <w:iCs/>
          <w:sz w:val="28"/>
          <w:szCs w:val="28"/>
        </w:rPr>
      </w:pPr>
      <w:r w:rsidRPr="00782FC8">
        <w:rPr>
          <w:i/>
          <w:iCs/>
          <w:sz w:val="28"/>
          <w:szCs w:val="28"/>
        </w:rPr>
        <w:t>(</w:t>
      </w:r>
      <w:r w:rsidR="00364886" w:rsidRPr="00782FC8">
        <w:rPr>
          <w:i/>
          <w:iCs/>
          <w:sz w:val="28"/>
          <w:szCs w:val="28"/>
        </w:rPr>
        <w:t>Қ</w:t>
      </w:r>
      <w:r w:rsidRPr="00782FC8">
        <w:rPr>
          <w:i/>
          <w:iCs/>
          <w:sz w:val="28"/>
          <w:szCs w:val="28"/>
        </w:rPr>
        <w:t xml:space="preserve">онуни </w:t>
      </w:r>
      <w:r w:rsidR="00364886" w:rsidRPr="00782FC8">
        <w:rPr>
          <w:i/>
          <w:iCs/>
          <w:sz w:val="28"/>
          <w:szCs w:val="28"/>
        </w:rPr>
        <w:t>Ҷ</w:t>
      </w:r>
      <w:r w:rsidRPr="00782FC8">
        <w:rPr>
          <w:i/>
          <w:iCs/>
          <w:sz w:val="28"/>
          <w:szCs w:val="28"/>
        </w:rPr>
        <w:t xml:space="preserve">Т аз 16.04.2012 </w:t>
      </w:r>
      <w:hyperlink r:id="rId20"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rPr>
          <w:t>№ 823</w:t>
        </w:r>
      </w:hyperlink>
      <w:r w:rsidRPr="00782FC8">
        <w:rPr>
          <w:i/>
          <w:iCs/>
          <w:sz w:val="28"/>
          <w:szCs w:val="28"/>
        </w:rPr>
        <w:t>)</w:t>
      </w:r>
    </w:p>
    <w:p w:rsidR="009322EA" w:rsidRPr="00782FC8" w:rsidRDefault="009322EA" w:rsidP="009322EA">
      <w:pPr>
        <w:pStyle w:val="a5"/>
        <w:rPr>
          <w:sz w:val="28"/>
          <w:szCs w:val="28"/>
        </w:rPr>
      </w:pPr>
      <w:r w:rsidRPr="00782FC8">
        <w:rPr>
          <w:sz w:val="28"/>
          <w:szCs w:val="28"/>
        </w:rPr>
        <w:t>Ша</w:t>
      </w:r>
      <w:r w:rsidR="00364886" w:rsidRPr="00782FC8">
        <w:rPr>
          <w:sz w:val="28"/>
          <w:szCs w:val="28"/>
        </w:rPr>
        <w:t>ҳ</w:t>
      </w:r>
      <w:r w:rsidRPr="00782FC8">
        <w:rPr>
          <w:sz w:val="28"/>
          <w:szCs w:val="28"/>
        </w:rPr>
        <w:t xml:space="preserve">рвандони </w:t>
      </w:r>
      <w:r w:rsidR="00364886" w:rsidRPr="00782FC8">
        <w:rPr>
          <w:sz w:val="28"/>
          <w:szCs w:val="28"/>
        </w:rPr>
        <w:t>Ҷ</w:t>
      </w:r>
      <w:r w:rsidRPr="00782FC8">
        <w:rPr>
          <w:sz w:val="28"/>
          <w:szCs w:val="28"/>
        </w:rPr>
        <w:t>ум</w:t>
      </w:r>
      <w:r w:rsidR="00364886" w:rsidRPr="00782FC8">
        <w:rPr>
          <w:sz w:val="28"/>
          <w:szCs w:val="28"/>
        </w:rPr>
        <w:t>ҳ</w:t>
      </w:r>
      <w:r w:rsidRPr="00782FC8">
        <w:rPr>
          <w:sz w:val="28"/>
          <w:szCs w:val="28"/>
        </w:rPr>
        <w:t>урии То</w:t>
      </w:r>
      <w:r w:rsidR="00364886" w:rsidRPr="00782FC8">
        <w:rPr>
          <w:sz w:val="28"/>
          <w:szCs w:val="28"/>
        </w:rPr>
        <w:t>ҷ</w:t>
      </w:r>
      <w:r w:rsidRPr="00782FC8">
        <w:rPr>
          <w:sz w:val="28"/>
          <w:szCs w:val="28"/>
        </w:rPr>
        <w:t>икистон аз рўи синну сол, аз рўи маъюб</w:t>
      </w:r>
      <w:r w:rsidR="00364886" w:rsidRPr="00782FC8">
        <w:rPr>
          <w:sz w:val="28"/>
          <w:szCs w:val="28"/>
        </w:rPr>
        <w:t>ӣ</w:t>
      </w:r>
      <w:r w:rsidRPr="00782FC8">
        <w:rPr>
          <w:sz w:val="28"/>
          <w:szCs w:val="28"/>
        </w:rPr>
        <w:t>, ба сабаби ма</w:t>
      </w:r>
      <w:r w:rsidR="00364886" w:rsidRPr="00782FC8">
        <w:rPr>
          <w:sz w:val="28"/>
          <w:szCs w:val="28"/>
        </w:rPr>
        <w:t>ҳ</w:t>
      </w:r>
      <w:r w:rsidRPr="00782FC8">
        <w:rPr>
          <w:sz w:val="28"/>
          <w:szCs w:val="28"/>
        </w:rPr>
        <w:t>рум шудан аз саробон ва сабаб</w:t>
      </w:r>
      <w:r w:rsidR="00364886" w:rsidRPr="00782FC8">
        <w:rPr>
          <w:sz w:val="28"/>
          <w:szCs w:val="28"/>
        </w:rPr>
        <w:t>ҳ</w:t>
      </w:r>
      <w:r w:rsidRPr="00782FC8">
        <w:rPr>
          <w:sz w:val="28"/>
          <w:szCs w:val="28"/>
        </w:rPr>
        <w:t xml:space="preserve">ои дигари дар </w:t>
      </w:r>
      <w:r w:rsidR="00364886" w:rsidRPr="00782FC8">
        <w:rPr>
          <w:sz w:val="28"/>
          <w:szCs w:val="28"/>
        </w:rPr>
        <w:t>Қ</w:t>
      </w:r>
      <w:r w:rsidRPr="00782FC8">
        <w:rPr>
          <w:sz w:val="28"/>
          <w:szCs w:val="28"/>
        </w:rPr>
        <w:t>онуни мазкур пешбинишуда ба таъмини нафа</w:t>
      </w:r>
      <w:r w:rsidR="00364886" w:rsidRPr="00782FC8">
        <w:rPr>
          <w:sz w:val="28"/>
          <w:szCs w:val="28"/>
        </w:rPr>
        <w:t>қ</w:t>
      </w:r>
      <w:r w:rsidRPr="00782FC8">
        <w:rPr>
          <w:sz w:val="28"/>
          <w:szCs w:val="28"/>
        </w:rPr>
        <w:t xml:space="preserve">а </w:t>
      </w:r>
      <w:r w:rsidR="00364886" w:rsidRPr="00782FC8">
        <w:rPr>
          <w:sz w:val="28"/>
          <w:szCs w:val="28"/>
        </w:rPr>
        <w:t>ҳ</w:t>
      </w:r>
      <w:r w:rsidRPr="00782FC8">
        <w:rPr>
          <w:sz w:val="28"/>
          <w:szCs w:val="28"/>
        </w:rPr>
        <w:t>у</w:t>
      </w:r>
      <w:r w:rsidR="00364886" w:rsidRPr="00782FC8">
        <w:rPr>
          <w:sz w:val="28"/>
          <w:szCs w:val="28"/>
        </w:rPr>
        <w:t>қ</w:t>
      </w:r>
      <w:r w:rsidRPr="00782FC8">
        <w:rPr>
          <w:sz w:val="28"/>
          <w:szCs w:val="28"/>
        </w:rPr>
        <w:t>у</w:t>
      </w:r>
      <w:r w:rsidR="00364886" w:rsidRPr="00782FC8">
        <w:rPr>
          <w:sz w:val="28"/>
          <w:szCs w:val="28"/>
        </w:rPr>
        <w:t>қ</w:t>
      </w:r>
      <w:r w:rsidRPr="00782FC8">
        <w:rPr>
          <w:sz w:val="28"/>
          <w:szCs w:val="28"/>
        </w:rPr>
        <w:t xml:space="preserve"> доранд. Ша</w:t>
      </w:r>
      <w:r w:rsidR="00364886" w:rsidRPr="00782FC8">
        <w:rPr>
          <w:sz w:val="28"/>
          <w:szCs w:val="28"/>
        </w:rPr>
        <w:t>ҳ</w:t>
      </w:r>
      <w:r w:rsidRPr="00782FC8">
        <w:rPr>
          <w:sz w:val="28"/>
          <w:szCs w:val="28"/>
        </w:rPr>
        <w:t>рвандони давлат</w:t>
      </w:r>
      <w:r w:rsidR="00364886" w:rsidRPr="00782FC8">
        <w:rPr>
          <w:sz w:val="28"/>
          <w:szCs w:val="28"/>
        </w:rPr>
        <w:t>ҳ</w:t>
      </w:r>
      <w:r w:rsidRPr="00782FC8">
        <w:rPr>
          <w:sz w:val="28"/>
          <w:szCs w:val="28"/>
        </w:rPr>
        <w:t xml:space="preserve">ои дигар ва шахсони бетабаае, ки дар </w:t>
      </w:r>
      <w:r w:rsidR="00364886" w:rsidRPr="00782FC8">
        <w:rPr>
          <w:sz w:val="28"/>
          <w:szCs w:val="28"/>
        </w:rPr>
        <w:t>Ҷ</w:t>
      </w:r>
      <w:r w:rsidRPr="00782FC8">
        <w:rPr>
          <w:sz w:val="28"/>
          <w:szCs w:val="28"/>
        </w:rPr>
        <w:t>ум</w:t>
      </w:r>
      <w:r w:rsidR="00364886" w:rsidRPr="00782FC8">
        <w:rPr>
          <w:sz w:val="28"/>
          <w:szCs w:val="28"/>
        </w:rPr>
        <w:t>ҳ</w:t>
      </w:r>
      <w:r w:rsidRPr="00782FC8">
        <w:rPr>
          <w:sz w:val="28"/>
          <w:szCs w:val="28"/>
        </w:rPr>
        <w:t>урии То</w:t>
      </w:r>
      <w:r w:rsidR="00364886" w:rsidRPr="00782FC8">
        <w:rPr>
          <w:sz w:val="28"/>
          <w:szCs w:val="28"/>
        </w:rPr>
        <w:t>ҷ</w:t>
      </w:r>
      <w:r w:rsidRPr="00782FC8">
        <w:rPr>
          <w:sz w:val="28"/>
          <w:szCs w:val="28"/>
        </w:rPr>
        <w:t>икистон исти</w:t>
      </w:r>
      <w:r w:rsidR="00364886" w:rsidRPr="00782FC8">
        <w:rPr>
          <w:sz w:val="28"/>
          <w:szCs w:val="28"/>
        </w:rPr>
        <w:t>қ</w:t>
      </w:r>
      <w:r w:rsidRPr="00782FC8">
        <w:rPr>
          <w:sz w:val="28"/>
          <w:szCs w:val="28"/>
        </w:rPr>
        <w:t xml:space="preserve">омат мекунанд, </w:t>
      </w:r>
      <w:r w:rsidRPr="00782FC8">
        <w:rPr>
          <w:sz w:val="28"/>
          <w:szCs w:val="28"/>
        </w:rPr>
        <w:lastRenderedPageBreak/>
        <w:t>баробари ша</w:t>
      </w:r>
      <w:r w:rsidR="00364886" w:rsidRPr="00782FC8">
        <w:rPr>
          <w:sz w:val="28"/>
          <w:szCs w:val="28"/>
        </w:rPr>
        <w:t>ҳ</w:t>
      </w:r>
      <w:r w:rsidRPr="00782FC8">
        <w:rPr>
          <w:sz w:val="28"/>
          <w:szCs w:val="28"/>
        </w:rPr>
        <w:t xml:space="preserve">рвандони </w:t>
      </w:r>
      <w:r w:rsidR="00364886" w:rsidRPr="00782FC8">
        <w:rPr>
          <w:sz w:val="28"/>
          <w:szCs w:val="28"/>
        </w:rPr>
        <w:t>Ҷ</w:t>
      </w:r>
      <w:r w:rsidRPr="00782FC8">
        <w:rPr>
          <w:sz w:val="28"/>
          <w:szCs w:val="28"/>
        </w:rPr>
        <w:t>ум</w:t>
      </w:r>
      <w:r w:rsidR="00364886" w:rsidRPr="00782FC8">
        <w:rPr>
          <w:sz w:val="28"/>
          <w:szCs w:val="28"/>
        </w:rPr>
        <w:t>ҳ</w:t>
      </w:r>
      <w:r w:rsidRPr="00782FC8">
        <w:rPr>
          <w:sz w:val="28"/>
          <w:szCs w:val="28"/>
        </w:rPr>
        <w:t>урии То</w:t>
      </w:r>
      <w:r w:rsidR="00364886" w:rsidRPr="00782FC8">
        <w:rPr>
          <w:sz w:val="28"/>
          <w:szCs w:val="28"/>
        </w:rPr>
        <w:t>ҷ</w:t>
      </w:r>
      <w:r w:rsidRPr="00782FC8">
        <w:rPr>
          <w:sz w:val="28"/>
          <w:szCs w:val="28"/>
        </w:rPr>
        <w:t>икистон ба нафа</w:t>
      </w:r>
      <w:r w:rsidR="00364886" w:rsidRPr="00782FC8">
        <w:rPr>
          <w:sz w:val="28"/>
          <w:szCs w:val="28"/>
        </w:rPr>
        <w:t>қ</w:t>
      </w:r>
      <w:r w:rsidRPr="00782FC8">
        <w:rPr>
          <w:sz w:val="28"/>
          <w:szCs w:val="28"/>
        </w:rPr>
        <w:t xml:space="preserve">а </w:t>
      </w:r>
      <w:r w:rsidR="00364886" w:rsidRPr="00782FC8">
        <w:rPr>
          <w:sz w:val="28"/>
          <w:szCs w:val="28"/>
        </w:rPr>
        <w:t>ҳ</w:t>
      </w:r>
      <w:r w:rsidRPr="00782FC8">
        <w:rPr>
          <w:sz w:val="28"/>
          <w:szCs w:val="28"/>
        </w:rPr>
        <w:t>у</w:t>
      </w:r>
      <w:r w:rsidR="00364886" w:rsidRPr="00782FC8">
        <w:rPr>
          <w:sz w:val="28"/>
          <w:szCs w:val="28"/>
        </w:rPr>
        <w:t>қ</w:t>
      </w:r>
      <w:r w:rsidRPr="00782FC8">
        <w:rPr>
          <w:sz w:val="28"/>
          <w:szCs w:val="28"/>
        </w:rPr>
        <w:t>у</w:t>
      </w:r>
      <w:r w:rsidR="00364886" w:rsidRPr="00782FC8">
        <w:rPr>
          <w:sz w:val="28"/>
          <w:szCs w:val="28"/>
        </w:rPr>
        <w:t>қ</w:t>
      </w:r>
      <w:r w:rsidRPr="00782FC8">
        <w:rPr>
          <w:sz w:val="28"/>
          <w:szCs w:val="28"/>
        </w:rPr>
        <w:t xml:space="preserve"> доранд, агар шарти дигаре дар </w:t>
      </w:r>
      <w:r w:rsidR="00364886" w:rsidRPr="00782FC8">
        <w:rPr>
          <w:sz w:val="28"/>
          <w:szCs w:val="28"/>
        </w:rPr>
        <w:t>қ</w:t>
      </w:r>
      <w:r w:rsidRPr="00782FC8">
        <w:rPr>
          <w:sz w:val="28"/>
          <w:szCs w:val="28"/>
        </w:rPr>
        <w:t xml:space="preserve">онунгузории </w:t>
      </w:r>
      <w:r w:rsidR="00364886" w:rsidRPr="00782FC8">
        <w:rPr>
          <w:sz w:val="28"/>
          <w:szCs w:val="28"/>
        </w:rPr>
        <w:t>Ҷ</w:t>
      </w:r>
      <w:r w:rsidRPr="00782FC8">
        <w:rPr>
          <w:sz w:val="28"/>
          <w:szCs w:val="28"/>
        </w:rPr>
        <w:t>ум</w:t>
      </w:r>
      <w:r w:rsidR="00364886" w:rsidRPr="00782FC8">
        <w:rPr>
          <w:sz w:val="28"/>
          <w:szCs w:val="28"/>
        </w:rPr>
        <w:t>ҳ</w:t>
      </w:r>
      <w:r w:rsidRPr="00782FC8">
        <w:rPr>
          <w:sz w:val="28"/>
          <w:szCs w:val="28"/>
        </w:rPr>
        <w:t>урии То</w:t>
      </w:r>
      <w:r w:rsidR="00364886" w:rsidRPr="00782FC8">
        <w:rPr>
          <w:sz w:val="28"/>
          <w:szCs w:val="28"/>
        </w:rPr>
        <w:t>ҷ</w:t>
      </w:r>
      <w:r w:rsidRPr="00782FC8">
        <w:rPr>
          <w:sz w:val="28"/>
          <w:szCs w:val="28"/>
        </w:rPr>
        <w:t>икистон пешбин</w:t>
      </w:r>
      <w:r w:rsidR="00364886" w:rsidRPr="00782FC8">
        <w:rPr>
          <w:sz w:val="28"/>
          <w:szCs w:val="28"/>
        </w:rPr>
        <w:t>ӣ</w:t>
      </w:r>
      <w:r w:rsidRPr="00782FC8">
        <w:rPr>
          <w:sz w:val="28"/>
          <w:szCs w:val="28"/>
        </w:rPr>
        <w:t xml:space="preserve"> нашуда бошад </w:t>
      </w:r>
      <w:r w:rsidRPr="00782FC8">
        <w:rPr>
          <w:rStyle w:val="inline-comment"/>
          <w:color w:val="auto"/>
          <w:sz w:val="28"/>
          <w:szCs w:val="28"/>
        </w:rPr>
        <w:t>(</w:t>
      </w:r>
      <w:r w:rsidR="00364886" w:rsidRPr="00782FC8">
        <w:rPr>
          <w:rStyle w:val="inline-comment"/>
          <w:color w:val="auto"/>
          <w:sz w:val="28"/>
          <w:szCs w:val="28"/>
        </w:rPr>
        <w:t>Қ</w:t>
      </w:r>
      <w:r w:rsidRPr="00782FC8">
        <w:rPr>
          <w:rStyle w:val="inline-comment"/>
          <w:color w:val="auto"/>
          <w:sz w:val="28"/>
          <w:szCs w:val="28"/>
        </w:rPr>
        <w:t xml:space="preserve">онуни </w:t>
      </w:r>
      <w:r w:rsidR="00364886" w:rsidRPr="00782FC8">
        <w:rPr>
          <w:rStyle w:val="inline-comment"/>
          <w:color w:val="auto"/>
          <w:sz w:val="28"/>
          <w:szCs w:val="28"/>
        </w:rPr>
        <w:t>Ҷ</w:t>
      </w:r>
      <w:r w:rsidRPr="00782FC8">
        <w:rPr>
          <w:rStyle w:val="inline-comment"/>
          <w:color w:val="auto"/>
          <w:sz w:val="28"/>
          <w:szCs w:val="28"/>
        </w:rPr>
        <w:t xml:space="preserve">Т аз 16.04.2012 </w:t>
      </w:r>
      <w:hyperlink r:id="rId21"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rPr>
          <w:t>№ 823</w:t>
        </w:r>
      </w:hyperlink>
      <w:r w:rsidRPr="00782FC8">
        <w:rPr>
          <w:rStyle w:val="inline-comment"/>
          <w:color w:val="auto"/>
          <w:sz w:val="28"/>
          <w:szCs w:val="28"/>
        </w:rPr>
        <w:t>)</w:t>
      </w:r>
      <w:r w:rsidRPr="00782FC8">
        <w:rPr>
          <w:sz w:val="28"/>
          <w:szCs w:val="28"/>
        </w:rPr>
        <w:t>.</w:t>
      </w:r>
    </w:p>
    <w:p w:rsidR="009322EA" w:rsidRPr="00782FC8" w:rsidRDefault="009322EA" w:rsidP="009322EA">
      <w:pPr>
        <w:pStyle w:val="6"/>
        <w:rPr>
          <w:rFonts w:eastAsia="Times New Roman"/>
          <w:color w:val="auto"/>
          <w:sz w:val="28"/>
          <w:szCs w:val="28"/>
        </w:rPr>
      </w:pPr>
      <w:bookmarkStart w:id="3" w:name="A000000005"/>
      <w:bookmarkEnd w:id="3"/>
      <w:r w:rsidRPr="00782FC8">
        <w:rPr>
          <w:rFonts w:eastAsia="Times New Roman"/>
          <w:color w:val="auto"/>
          <w:sz w:val="28"/>
          <w:szCs w:val="28"/>
        </w:rPr>
        <w:t>Моддаи 2. Намуд</w:t>
      </w:r>
      <w:r w:rsidR="00364886" w:rsidRPr="00782FC8">
        <w:rPr>
          <w:rFonts w:eastAsia="Times New Roman"/>
          <w:color w:val="auto"/>
          <w:sz w:val="28"/>
          <w:szCs w:val="28"/>
        </w:rPr>
        <w:t>ҳ</w:t>
      </w:r>
      <w:r w:rsidRPr="00782FC8">
        <w:rPr>
          <w:rFonts w:eastAsia="Times New Roman"/>
          <w:color w:val="auto"/>
          <w:sz w:val="28"/>
          <w:szCs w:val="28"/>
        </w:rPr>
        <w:t>ои нафа</w:t>
      </w:r>
      <w:r w:rsidR="00364886" w:rsidRPr="00782FC8">
        <w:rPr>
          <w:rFonts w:eastAsia="Times New Roman"/>
          <w:color w:val="auto"/>
          <w:sz w:val="28"/>
          <w:szCs w:val="28"/>
        </w:rPr>
        <w:t>қ</w:t>
      </w:r>
      <w:r w:rsidRPr="00782FC8">
        <w:rPr>
          <w:rFonts w:eastAsia="Times New Roman"/>
          <w:color w:val="auto"/>
          <w:sz w:val="28"/>
          <w:szCs w:val="28"/>
        </w:rPr>
        <w:t>а</w:t>
      </w:r>
    </w:p>
    <w:p w:rsidR="009322EA" w:rsidRPr="00782FC8" w:rsidRDefault="009322EA" w:rsidP="009322EA">
      <w:pPr>
        <w:pStyle w:val="a5"/>
        <w:rPr>
          <w:sz w:val="28"/>
          <w:szCs w:val="28"/>
        </w:rPr>
      </w:pPr>
      <w:r w:rsidRPr="00782FC8">
        <w:rPr>
          <w:sz w:val="28"/>
          <w:szCs w:val="28"/>
        </w:rPr>
        <w:t>Мувофи</w:t>
      </w:r>
      <w:r w:rsidR="00364886" w:rsidRPr="00782FC8">
        <w:rPr>
          <w:sz w:val="28"/>
          <w:szCs w:val="28"/>
        </w:rPr>
        <w:t>қ</w:t>
      </w:r>
      <w:r w:rsidRPr="00782FC8">
        <w:rPr>
          <w:sz w:val="28"/>
          <w:szCs w:val="28"/>
        </w:rPr>
        <w:t xml:space="preserve">и </w:t>
      </w:r>
      <w:r w:rsidR="00364886" w:rsidRPr="00782FC8">
        <w:rPr>
          <w:sz w:val="28"/>
          <w:szCs w:val="28"/>
        </w:rPr>
        <w:t>ҳ</w:t>
      </w:r>
      <w:r w:rsidRPr="00782FC8">
        <w:rPr>
          <w:sz w:val="28"/>
          <w:szCs w:val="28"/>
        </w:rPr>
        <w:t xml:space="preserve">амин </w:t>
      </w:r>
      <w:r w:rsidR="00364886" w:rsidRPr="00782FC8">
        <w:rPr>
          <w:sz w:val="28"/>
          <w:szCs w:val="28"/>
        </w:rPr>
        <w:t>Қ</w:t>
      </w:r>
      <w:r w:rsidRPr="00782FC8">
        <w:rPr>
          <w:sz w:val="28"/>
          <w:szCs w:val="28"/>
        </w:rPr>
        <w:t>онун чунин нафа</w:t>
      </w:r>
      <w:r w:rsidR="00364886" w:rsidRPr="00782FC8">
        <w:rPr>
          <w:sz w:val="28"/>
          <w:szCs w:val="28"/>
        </w:rPr>
        <w:t>қ</w:t>
      </w:r>
      <w:r w:rsidRPr="00782FC8">
        <w:rPr>
          <w:sz w:val="28"/>
          <w:szCs w:val="28"/>
        </w:rPr>
        <w:t>а</w:t>
      </w:r>
      <w:r w:rsidR="00364886" w:rsidRPr="00782FC8">
        <w:rPr>
          <w:sz w:val="28"/>
          <w:szCs w:val="28"/>
        </w:rPr>
        <w:t>ҳ</w:t>
      </w:r>
      <w:r w:rsidRPr="00782FC8">
        <w:rPr>
          <w:sz w:val="28"/>
          <w:szCs w:val="28"/>
        </w:rPr>
        <w:t>о таъин карда мешаванд:</w:t>
      </w:r>
    </w:p>
    <w:p w:rsidR="009322EA" w:rsidRPr="00782FC8" w:rsidRDefault="009322EA" w:rsidP="009322EA">
      <w:pPr>
        <w:pStyle w:val="a5"/>
        <w:rPr>
          <w:sz w:val="28"/>
          <w:szCs w:val="28"/>
          <w:lang w:val="ru-RU"/>
        </w:rPr>
      </w:pPr>
      <w:r w:rsidRPr="00782FC8">
        <w:rPr>
          <w:sz w:val="28"/>
          <w:szCs w:val="28"/>
          <w:lang w:val="ru-RU"/>
        </w:rPr>
        <w:t>а)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аз рўи синну сол (пиронсол</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аз рўи маъюб</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барои ма</w:t>
      </w:r>
      <w:r w:rsidR="00364886" w:rsidRPr="00782FC8">
        <w:rPr>
          <w:sz w:val="28"/>
          <w:szCs w:val="28"/>
          <w:lang w:val="ru-RU"/>
        </w:rPr>
        <w:t>ҳ</w:t>
      </w:r>
      <w:r w:rsidRPr="00782FC8">
        <w:rPr>
          <w:sz w:val="28"/>
          <w:szCs w:val="28"/>
          <w:lang w:val="ru-RU"/>
        </w:rPr>
        <w:t>рум шудан аз саробон;</w:t>
      </w:r>
    </w:p>
    <w:p w:rsidR="009322EA" w:rsidRPr="00782FC8" w:rsidRDefault="009322EA" w:rsidP="009322EA">
      <w:pPr>
        <w:pStyle w:val="a5"/>
        <w:rPr>
          <w:sz w:val="28"/>
          <w:szCs w:val="28"/>
          <w:lang w:val="ru-RU"/>
        </w:rPr>
      </w:pPr>
      <w:r w:rsidRPr="00782FC8">
        <w:rPr>
          <w:sz w:val="28"/>
          <w:szCs w:val="28"/>
          <w:lang w:val="ru-RU"/>
        </w:rPr>
        <w:t>барои хизмати дарозмуддат;</w:t>
      </w:r>
    </w:p>
    <w:p w:rsidR="009322EA" w:rsidRPr="00782FC8" w:rsidRDefault="009322EA" w:rsidP="009322EA">
      <w:pPr>
        <w:pStyle w:val="a5"/>
        <w:rPr>
          <w:sz w:val="28"/>
          <w:szCs w:val="28"/>
          <w:lang w:val="ru-RU"/>
        </w:rPr>
      </w:pPr>
      <w:r w:rsidRPr="00782FC8">
        <w:rPr>
          <w:sz w:val="28"/>
          <w:szCs w:val="28"/>
          <w:lang w:val="ru-RU"/>
        </w:rPr>
        <w:t>б)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4" w:name="A000000006"/>
      <w:bookmarkEnd w:id="4"/>
      <w:r w:rsidRPr="00782FC8">
        <w:rPr>
          <w:rFonts w:eastAsia="Times New Roman"/>
          <w:color w:val="auto"/>
          <w:sz w:val="28"/>
          <w:szCs w:val="28"/>
          <w:lang w:val="ru-RU"/>
        </w:rPr>
        <w:t>Моддаи 3. Шахсоне, ки ба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Шахсони зерине, ки бо ме</w:t>
      </w:r>
      <w:r w:rsidR="00364886" w:rsidRPr="00782FC8">
        <w:rPr>
          <w:sz w:val="28"/>
          <w:szCs w:val="28"/>
          <w:lang w:val="ru-RU"/>
        </w:rPr>
        <w:t>ҳ</w:t>
      </w:r>
      <w:r w:rsidRPr="00782FC8">
        <w:rPr>
          <w:sz w:val="28"/>
          <w:szCs w:val="28"/>
          <w:lang w:val="ru-RU"/>
        </w:rPr>
        <w:t xml:space="preserve">нати фоиданоки </w:t>
      </w:r>
      <w:r w:rsidR="00364886" w:rsidRPr="00782FC8">
        <w:rPr>
          <w:sz w:val="28"/>
          <w:szCs w:val="28"/>
          <w:lang w:val="ru-RU"/>
        </w:rPr>
        <w:t>ҷ</w:t>
      </w:r>
      <w:r w:rsidRPr="00782FC8">
        <w:rPr>
          <w:sz w:val="28"/>
          <w:szCs w:val="28"/>
          <w:lang w:val="ru-RU"/>
        </w:rPr>
        <w:t>амъият</w:t>
      </w:r>
      <w:r w:rsidR="00364886" w:rsidRPr="00782FC8">
        <w:rPr>
          <w:sz w:val="28"/>
          <w:szCs w:val="28"/>
          <w:lang w:val="ru-RU"/>
        </w:rPr>
        <w:t>ӣ</w:t>
      </w:r>
      <w:r w:rsidRPr="00782FC8">
        <w:rPr>
          <w:sz w:val="28"/>
          <w:szCs w:val="28"/>
          <w:lang w:val="ru-RU"/>
        </w:rPr>
        <w:t xml:space="preserve"> машљуланд, дар сурати риояи шарт</w:t>
      </w:r>
      <w:r w:rsidR="00364886" w:rsidRPr="00782FC8">
        <w:rPr>
          <w:sz w:val="28"/>
          <w:szCs w:val="28"/>
          <w:lang w:val="ru-RU"/>
        </w:rPr>
        <w:t>ҳ</w:t>
      </w:r>
      <w:r w:rsidRPr="00782FC8">
        <w:rPr>
          <w:sz w:val="28"/>
          <w:szCs w:val="28"/>
          <w:lang w:val="ru-RU"/>
        </w:rPr>
        <w:t xml:space="preserve">ои дигари пешбининамудаи </w:t>
      </w:r>
      <w:r w:rsidR="00364886" w:rsidRPr="00782FC8">
        <w:rPr>
          <w:sz w:val="28"/>
          <w:szCs w:val="28"/>
          <w:lang w:val="ru-RU"/>
        </w:rPr>
        <w:t>Қ</w:t>
      </w:r>
      <w:r w:rsidRPr="00782FC8">
        <w:rPr>
          <w:sz w:val="28"/>
          <w:szCs w:val="28"/>
          <w:lang w:val="ru-RU"/>
        </w:rPr>
        <w:t>онуни мазкур ба нафа</w:t>
      </w:r>
      <w:r w:rsidR="00364886" w:rsidRPr="00782FC8">
        <w:rPr>
          <w:sz w:val="28"/>
          <w:szCs w:val="28"/>
          <w:lang w:val="ru-RU"/>
        </w:rPr>
        <w:t>қ</w:t>
      </w:r>
      <w:r w:rsidRPr="00782FC8">
        <w:rPr>
          <w:sz w:val="28"/>
          <w:szCs w:val="28"/>
          <w:lang w:val="ru-RU"/>
        </w:rPr>
        <w:t>аи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а) шахсоне, ки дар асоси шартномаи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(контракт) дар корхона</w:t>
      </w:r>
      <w:r w:rsidR="00364886" w:rsidRPr="00782FC8">
        <w:rPr>
          <w:sz w:val="28"/>
          <w:szCs w:val="28"/>
          <w:lang w:val="ru-RU"/>
        </w:rPr>
        <w:t>ҳ</w:t>
      </w:r>
      <w:r w:rsidRPr="00782FC8">
        <w:rPr>
          <w:sz w:val="28"/>
          <w:szCs w:val="28"/>
          <w:lang w:val="ru-RU"/>
        </w:rPr>
        <w:t>о, ташкилоту муассиса</w:t>
      </w:r>
      <w:r w:rsidR="00364886" w:rsidRPr="00782FC8">
        <w:rPr>
          <w:sz w:val="28"/>
          <w:szCs w:val="28"/>
          <w:lang w:val="ru-RU"/>
        </w:rPr>
        <w:t>ҳ</w:t>
      </w:r>
      <w:r w:rsidRPr="00782FC8">
        <w:rPr>
          <w:sz w:val="28"/>
          <w:szCs w:val="28"/>
          <w:lang w:val="ru-RU"/>
        </w:rPr>
        <w:t>о, кооператив</w:t>
      </w:r>
      <w:r w:rsidR="00364886" w:rsidRPr="00782FC8">
        <w:rPr>
          <w:sz w:val="28"/>
          <w:szCs w:val="28"/>
          <w:lang w:val="ru-RU"/>
        </w:rPr>
        <w:t>ҳ</w:t>
      </w:r>
      <w:r w:rsidRPr="00782FC8">
        <w:rPr>
          <w:sz w:val="28"/>
          <w:szCs w:val="28"/>
          <w:lang w:val="ru-RU"/>
        </w:rPr>
        <w:t>о, сарфи назар аз шакл</w:t>
      </w:r>
      <w:r w:rsidR="00364886" w:rsidRPr="00782FC8">
        <w:rPr>
          <w:sz w:val="28"/>
          <w:szCs w:val="28"/>
          <w:lang w:val="ru-RU"/>
        </w:rPr>
        <w:t>ҳ</w:t>
      </w:r>
      <w:r w:rsidRPr="00782FC8">
        <w:rPr>
          <w:sz w:val="28"/>
          <w:szCs w:val="28"/>
          <w:lang w:val="ru-RU"/>
        </w:rPr>
        <w:t>ои моликият ва хо</w:t>
      </w:r>
      <w:r w:rsidR="00364886" w:rsidRPr="00782FC8">
        <w:rPr>
          <w:sz w:val="28"/>
          <w:szCs w:val="28"/>
          <w:lang w:val="ru-RU"/>
        </w:rPr>
        <w:t>ҷ</w:t>
      </w:r>
      <w:r w:rsidRPr="00782FC8">
        <w:rPr>
          <w:sz w:val="28"/>
          <w:szCs w:val="28"/>
          <w:lang w:val="ru-RU"/>
        </w:rPr>
        <w:t>агидориашон ё дар асоси узвият дар колхоз</w:t>
      </w:r>
      <w:r w:rsidR="00364886" w:rsidRPr="00782FC8">
        <w:rPr>
          <w:sz w:val="28"/>
          <w:szCs w:val="28"/>
          <w:lang w:val="ru-RU"/>
        </w:rPr>
        <w:t>ҳ</w:t>
      </w:r>
      <w:r w:rsidRPr="00782FC8">
        <w:rPr>
          <w:sz w:val="28"/>
          <w:szCs w:val="28"/>
          <w:lang w:val="ru-RU"/>
        </w:rPr>
        <w:t>о ва дигар кооператив</w:t>
      </w:r>
      <w:r w:rsidR="00364886" w:rsidRPr="00782FC8">
        <w:rPr>
          <w:sz w:val="28"/>
          <w:szCs w:val="28"/>
          <w:lang w:val="ru-RU"/>
        </w:rPr>
        <w:t>ҳ</w:t>
      </w:r>
      <w:r w:rsidRPr="00782FC8">
        <w:rPr>
          <w:sz w:val="28"/>
          <w:szCs w:val="28"/>
          <w:lang w:val="ru-RU"/>
        </w:rPr>
        <w:t>о кор мекунанд, ба шарте ки корхонаю ташкилот</w:t>
      </w:r>
      <w:r w:rsidR="00364886" w:rsidRPr="00782FC8">
        <w:rPr>
          <w:sz w:val="28"/>
          <w:szCs w:val="28"/>
          <w:lang w:val="ru-RU"/>
        </w:rPr>
        <w:t>ҳ</w:t>
      </w:r>
      <w:r w:rsidRPr="00782FC8">
        <w:rPr>
          <w:sz w:val="28"/>
          <w:szCs w:val="28"/>
          <w:lang w:val="ru-RU"/>
        </w:rPr>
        <w:t>о ба ма</w:t>
      </w:r>
      <w:r w:rsidR="00364886" w:rsidRPr="00782FC8">
        <w:rPr>
          <w:sz w:val="28"/>
          <w:szCs w:val="28"/>
          <w:lang w:val="ru-RU"/>
        </w:rPr>
        <w:t>қ</w:t>
      </w:r>
      <w:r w:rsidRPr="00782FC8">
        <w:rPr>
          <w:sz w:val="28"/>
          <w:szCs w:val="28"/>
          <w:lang w:val="ru-RU"/>
        </w:rPr>
        <w:t xml:space="preserve">омоти ваколатдор </w:t>
      </w:r>
      <w:r w:rsidR="00364886" w:rsidRPr="00782FC8">
        <w:rPr>
          <w:sz w:val="28"/>
          <w:szCs w:val="28"/>
          <w:lang w:val="ru-RU"/>
        </w:rPr>
        <w:t>ҳ</w:t>
      </w:r>
      <w:r w:rsidRPr="00782FC8">
        <w:rPr>
          <w:sz w:val="28"/>
          <w:szCs w:val="28"/>
          <w:lang w:val="ru-RU"/>
        </w:rPr>
        <w:t>а</w:t>
      </w:r>
      <w:r w:rsidR="00364886" w:rsidRPr="00782FC8">
        <w:rPr>
          <w:sz w:val="28"/>
          <w:szCs w:val="28"/>
          <w:lang w:val="ru-RU"/>
        </w:rPr>
        <w:t>ққ</w:t>
      </w:r>
      <w:r w:rsidRPr="00782FC8">
        <w:rPr>
          <w:sz w:val="28"/>
          <w:szCs w:val="28"/>
          <w:lang w:val="ru-RU"/>
        </w:rPr>
        <w:t>и суљурта ди</w:t>
      </w:r>
      <w:r w:rsidR="00364886" w:rsidRPr="00782FC8">
        <w:rPr>
          <w:sz w:val="28"/>
          <w:szCs w:val="28"/>
          <w:lang w:val="ru-RU"/>
        </w:rPr>
        <w:t>ҳ</w:t>
      </w:r>
      <w:r w:rsidRPr="00782FC8">
        <w:rPr>
          <w:sz w:val="28"/>
          <w:szCs w:val="28"/>
          <w:lang w:val="ru-RU"/>
        </w:rPr>
        <w:t xml:space="preserve">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30.07.2007 </w:t>
      </w:r>
      <w:hyperlink r:id="rId22" w:tooltip="Ссылка на Ѕонуни ЇТ Дар бораи ворид намудани таљйирот ба Ѕонуни ЇТ Дар бораи таъмини нафаѕаи шаірвандони ЇТ" w:history="1">
        <w:r w:rsidRPr="00782FC8">
          <w:rPr>
            <w:rStyle w:val="a3"/>
            <w:i/>
            <w:iCs/>
            <w:color w:val="auto"/>
            <w:sz w:val="28"/>
            <w:szCs w:val="28"/>
            <w:lang w:val="ru-RU"/>
          </w:rPr>
          <w:t>№ 333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 шахсоне, ки бо фаъолияти ме</w:t>
      </w:r>
      <w:r w:rsidR="00364886" w:rsidRPr="00782FC8">
        <w:rPr>
          <w:sz w:val="28"/>
          <w:szCs w:val="28"/>
          <w:lang w:val="ru-RU"/>
        </w:rPr>
        <w:t>ҳ</w:t>
      </w:r>
      <w:r w:rsidRPr="00782FC8">
        <w:rPr>
          <w:sz w:val="28"/>
          <w:szCs w:val="28"/>
          <w:lang w:val="ru-RU"/>
        </w:rPr>
        <w:t>натии инфирод</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ҷ</w:t>
      </w:r>
      <w:r w:rsidRPr="00782FC8">
        <w:rPr>
          <w:sz w:val="28"/>
          <w:szCs w:val="28"/>
          <w:lang w:val="ru-RU"/>
        </w:rPr>
        <w:t>умла дар асоси шарт</w:t>
      </w:r>
      <w:r w:rsidR="00364886" w:rsidRPr="00782FC8">
        <w:rPr>
          <w:sz w:val="28"/>
          <w:szCs w:val="28"/>
          <w:lang w:val="ru-RU"/>
        </w:rPr>
        <w:t>ҳ</w:t>
      </w:r>
      <w:r w:rsidRPr="00782FC8">
        <w:rPr>
          <w:sz w:val="28"/>
          <w:szCs w:val="28"/>
          <w:lang w:val="ru-RU"/>
        </w:rPr>
        <w:t>ои и</w:t>
      </w:r>
      <w:r w:rsidR="00364886" w:rsidRPr="00782FC8">
        <w:rPr>
          <w:sz w:val="28"/>
          <w:szCs w:val="28"/>
          <w:lang w:val="ru-RU"/>
        </w:rPr>
        <w:t>ҷ</w:t>
      </w:r>
      <w:r w:rsidRPr="00782FC8">
        <w:rPr>
          <w:sz w:val="28"/>
          <w:szCs w:val="28"/>
          <w:lang w:val="ru-RU"/>
        </w:rPr>
        <w:t>оракории инфирод</w:t>
      </w:r>
      <w:r w:rsidR="00364886" w:rsidRPr="00782FC8">
        <w:rPr>
          <w:sz w:val="28"/>
          <w:szCs w:val="28"/>
          <w:lang w:val="ru-RU"/>
        </w:rPr>
        <w:t>ӣ</w:t>
      </w:r>
      <w:r w:rsidRPr="00782FC8">
        <w:rPr>
          <w:sz w:val="28"/>
          <w:szCs w:val="28"/>
          <w:lang w:val="ru-RU"/>
        </w:rPr>
        <w:t xml:space="preserve"> (гурў</w:t>
      </w:r>
      <w:r w:rsidR="00364886" w:rsidRPr="00782FC8">
        <w:rPr>
          <w:sz w:val="28"/>
          <w:szCs w:val="28"/>
          <w:lang w:val="ru-RU"/>
        </w:rPr>
        <w:t>ҳӣ</w:t>
      </w:r>
      <w:r w:rsidRPr="00782FC8">
        <w:rPr>
          <w:sz w:val="28"/>
          <w:szCs w:val="28"/>
          <w:lang w:val="ru-RU"/>
        </w:rPr>
        <w:t>) ё дар хо</w:t>
      </w:r>
      <w:r w:rsidR="00364886" w:rsidRPr="00782FC8">
        <w:rPr>
          <w:sz w:val="28"/>
          <w:szCs w:val="28"/>
          <w:lang w:val="ru-RU"/>
        </w:rPr>
        <w:t>ҷ</w:t>
      </w:r>
      <w:r w:rsidRPr="00782FC8">
        <w:rPr>
          <w:sz w:val="28"/>
          <w:szCs w:val="28"/>
          <w:lang w:val="ru-RU"/>
        </w:rPr>
        <w:t>агии шахсии де</w:t>
      </w:r>
      <w:r w:rsidR="00364886" w:rsidRPr="00782FC8">
        <w:rPr>
          <w:sz w:val="28"/>
          <w:szCs w:val="28"/>
          <w:lang w:val="ru-RU"/>
        </w:rPr>
        <w:t>ҳқ</w:t>
      </w:r>
      <w:r w:rsidRPr="00782FC8">
        <w:rPr>
          <w:sz w:val="28"/>
          <w:szCs w:val="28"/>
          <w:lang w:val="ru-RU"/>
        </w:rPr>
        <w:t>он</w:t>
      </w:r>
      <w:r w:rsidR="00364886" w:rsidRPr="00782FC8">
        <w:rPr>
          <w:sz w:val="28"/>
          <w:szCs w:val="28"/>
          <w:lang w:val="ru-RU"/>
        </w:rPr>
        <w:t>ӣ</w:t>
      </w:r>
      <w:r w:rsidRPr="00782FC8">
        <w:rPr>
          <w:sz w:val="28"/>
          <w:szCs w:val="28"/>
          <w:lang w:val="ru-RU"/>
        </w:rPr>
        <w:t xml:space="preserve"> (фермер</w:t>
      </w:r>
      <w:r w:rsidR="00364886" w:rsidRPr="00782FC8">
        <w:rPr>
          <w:sz w:val="28"/>
          <w:szCs w:val="28"/>
          <w:lang w:val="ru-RU"/>
        </w:rPr>
        <w:t>ӣ</w:t>
      </w:r>
      <w:r w:rsidRPr="00782FC8">
        <w:rPr>
          <w:sz w:val="28"/>
          <w:szCs w:val="28"/>
          <w:lang w:val="ru-RU"/>
        </w:rPr>
        <w:t>), инчунин со</w:t>
      </w:r>
      <w:r w:rsidR="00364886" w:rsidRPr="00782FC8">
        <w:rPr>
          <w:sz w:val="28"/>
          <w:szCs w:val="28"/>
          <w:lang w:val="ru-RU"/>
        </w:rPr>
        <w:t>ҳ</w:t>
      </w:r>
      <w:r w:rsidRPr="00782FC8">
        <w:rPr>
          <w:sz w:val="28"/>
          <w:szCs w:val="28"/>
          <w:lang w:val="ru-RU"/>
        </w:rPr>
        <w:t>ибкории инфирод</w:t>
      </w:r>
      <w:r w:rsidR="00364886" w:rsidRPr="00782FC8">
        <w:rPr>
          <w:sz w:val="28"/>
          <w:szCs w:val="28"/>
          <w:lang w:val="ru-RU"/>
        </w:rPr>
        <w:t>ӣ</w:t>
      </w:r>
      <w:r w:rsidRPr="00782FC8">
        <w:rPr>
          <w:sz w:val="28"/>
          <w:szCs w:val="28"/>
          <w:lang w:val="ru-RU"/>
        </w:rPr>
        <w:t xml:space="preserve"> дар асоси патент ё ша</w:t>
      </w:r>
      <w:r w:rsidR="00364886" w:rsidRPr="00782FC8">
        <w:rPr>
          <w:sz w:val="28"/>
          <w:szCs w:val="28"/>
          <w:lang w:val="ru-RU"/>
        </w:rPr>
        <w:t>ҳ</w:t>
      </w:r>
      <w:r w:rsidRPr="00782FC8">
        <w:rPr>
          <w:sz w:val="28"/>
          <w:szCs w:val="28"/>
          <w:lang w:val="ru-RU"/>
        </w:rPr>
        <w:t xml:space="preserve">одатнома машљул мебошанд, ба шарте ки ба Фонди </w:t>
      </w:r>
      <w:r w:rsidR="00364886" w:rsidRPr="00782FC8">
        <w:rPr>
          <w:sz w:val="28"/>
          <w:szCs w:val="28"/>
          <w:lang w:val="ru-RU"/>
        </w:rPr>
        <w:t>ҳ</w:t>
      </w:r>
      <w:r w:rsidRPr="00782FC8">
        <w:rPr>
          <w:sz w:val="28"/>
          <w:szCs w:val="28"/>
          <w:lang w:val="ru-RU"/>
        </w:rPr>
        <w:t>ифзи и</w:t>
      </w:r>
      <w:r w:rsidR="00364886" w:rsidRPr="00782FC8">
        <w:rPr>
          <w:sz w:val="28"/>
          <w:szCs w:val="28"/>
          <w:lang w:val="ru-RU"/>
        </w:rPr>
        <w:t>ҷ</w:t>
      </w:r>
      <w:r w:rsidRPr="00782FC8">
        <w:rPr>
          <w:sz w:val="28"/>
          <w:szCs w:val="28"/>
          <w:lang w:val="ru-RU"/>
        </w:rPr>
        <w:t>тимоии а</w:t>
      </w:r>
      <w:r w:rsidR="00364886" w:rsidRPr="00782FC8">
        <w:rPr>
          <w:sz w:val="28"/>
          <w:szCs w:val="28"/>
          <w:lang w:val="ru-RU"/>
        </w:rPr>
        <w:t>ҳ</w:t>
      </w:r>
      <w:r w:rsidRPr="00782FC8">
        <w:rPr>
          <w:sz w:val="28"/>
          <w:szCs w:val="28"/>
          <w:lang w:val="ru-RU"/>
        </w:rPr>
        <w:t xml:space="preserve">олии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w:t>
      </w:r>
      <w:r w:rsidR="00364886" w:rsidRPr="00782FC8">
        <w:rPr>
          <w:sz w:val="28"/>
          <w:szCs w:val="28"/>
          <w:lang w:val="ru-RU"/>
        </w:rPr>
        <w:t>ҳ</w:t>
      </w:r>
      <w:r w:rsidRPr="00782FC8">
        <w:rPr>
          <w:sz w:val="28"/>
          <w:szCs w:val="28"/>
          <w:lang w:val="ru-RU"/>
        </w:rPr>
        <w:t>а</w:t>
      </w:r>
      <w:r w:rsidR="00364886" w:rsidRPr="00782FC8">
        <w:rPr>
          <w:sz w:val="28"/>
          <w:szCs w:val="28"/>
          <w:lang w:val="ru-RU"/>
        </w:rPr>
        <w:t>ққ</w:t>
      </w:r>
      <w:r w:rsidRPr="00782FC8">
        <w:rPr>
          <w:sz w:val="28"/>
          <w:szCs w:val="28"/>
          <w:lang w:val="ru-RU"/>
        </w:rPr>
        <w:t>и суљурта ди</w:t>
      </w:r>
      <w:r w:rsidR="00364886" w:rsidRPr="00782FC8">
        <w:rPr>
          <w:sz w:val="28"/>
          <w:szCs w:val="28"/>
          <w:lang w:val="ru-RU"/>
        </w:rPr>
        <w:t>ҳ</w:t>
      </w:r>
      <w:r w:rsidRPr="00782FC8">
        <w:rPr>
          <w:sz w:val="28"/>
          <w:szCs w:val="28"/>
          <w:lang w:val="ru-RU"/>
        </w:rPr>
        <w:t xml:space="preserve">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5.10.2009 </w:t>
      </w:r>
      <w:hyperlink r:id="rId23" w:tooltip="Ссылка на Ѕонуни ЇТ Оид ба ворид намудани иловаіо ба Ѕонуни ЇТ Дар бораи таъмини нафаѕаи шаірвандони ЇТ" w:history="1">
        <w:r w:rsidRPr="00782FC8">
          <w:rPr>
            <w:rStyle w:val="a3"/>
            <w:i/>
            <w:iCs/>
            <w:color w:val="auto"/>
            <w:sz w:val="28"/>
            <w:szCs w:val="28"/>
            <w:lang w:val="ru-RU"/>
          </w:rPr>
          <w:t>№ 554</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в) аъзои иттифо</w:t>
      </w:r>
      <w:r w:rsidR="00364886" w:rsidRPr="00782FC8">
        <w:rPr>
          <w:sz w:val="28"/>
          <w:szCs w:val="28"/>
          <w:lang w:val="ru-RU"/>
        </w:rPr>
        <w:t>қҳ</w:t>
      </w:r>
      <w:r w:rsidRPr="00782FC8">
        <w:rPr>
          <w:sz w:val="28"/>
          <w:szCs w:val="28"/>
          <w:lang w:val="ru-RU"/>
        </w:rPr>
        <w:t>ои э</w:t>
      </w:r>
      <w:r w:rsidR="00364886" w:rsidRPr="00782FC8">
        <w:rPr>
          <w:sz w:val="28"/>
          <w:szCs w:val="28"/>
          <w:lang w:val="ru-RU"/>
        </w:rPr>
        <w:t>ҷ</w:t>
      </w:r>
      <w:r w:rsidRPr="00782FC8">
        <w:rPr>
          <w:sz w:val="28"/>
          <w:szCs w:val="28"/>
          <w:lang w:val="ru-RU"/>
        </w:rPr>
        <w:t>од</w:t>
      </w:r>
      <w:r w:rsidR="00364886" w:rsidRPr="00782FC8">
        <w:rPr>
          <w:sz w:val="28"/>
          <w:szCs w:val="28"/>
          <w:lang w:val="ru-RU"/>
        </w:rPr>
        <w:t>ӣ</w:t>
      </w:r>
      <w:r w:rsidRPr="00782FC8">
        <w:rPr>
          <w:sz w:val="28"/>
          <w:szCs w:val="28"/>
          <w:lang w:val="ru-RU"/>
        </w:rPr>
        <w:t>, инчунин дигар кормандони э</w:t>
      </w:r>
      <w:r w:rsidR="00364886" w:rsidRPr="00782FC8">
        <w:rPr>
          <w:sz w:val="28"/>
          <w:szCs w:val="28"/>
          <w:lang w:val="ru-RU"/>
        </w:rPr>
        <w:t>ҷ</w:t>
      </w:r>
      <w:r w:rsidRPr="00782FC8">
        <w:rPr>
          <w:sz w:val="28"/>
          <w:szCs w:val="28"/>
          <w:lang w:val="ru-RU"/>
        </w:rPr>
        <w:t>одие, ки узви иттифо</w:t>
      </w:r>
      <w:r w:rsidR="00364886" w:rsidRPr="00782FC8">
        <w:rPr>
          <w:sz w:val="28"/>
          <w:szCs w:val="28"/>
          <w:lang w:val="ru-RU"/>
        </w:rPr>
        <w:t>қҳ</w:t>
      </w:r>
      <w:r w:rsidRPr="00782FC8">
        <w:rPr>
          <w:sz w:val="28"/>
          <w:szCs w:val="28"/>
          <w:lang w:val="ru-RU"/>
        </w:rPr>
        <w:t>ои э</w:t>
      </w:r>
      <w:r w:rsidR="00364886" w:rsidRPr="00782FC8">
        <w:rPr>
          <w:sz w:val="28"/>
          <w:szCs w:val="28"/>
          <w:lang w:val="ru-RU"/>
        </w:rPr>
        <w:t>ҷ</w:t>
      </w:r>
      <w:r w:rsidRPr="00782FC8">
        <w:rPr>
          <w:sz w:val="28"/>
          <w:szCs w:val="28"/>
          <w:lang w:val="ru-RU"/>
        </w:rPr>
        <w:t>од</w:t>
      </w:r>
      <w:r w:rsidR="00364886" w:rsidRPr="00782FC8">
        <w:rPr>
          <w:sz w:val="28"/>
          <w:szCs w:val="28"/>
          <w:lang w:val="ru-RU"/>
        </w:rPr>
        <w:t>ӣ</w:t>
      </w:r>
      <w:r w:rsidRPr="00782FC8">
        <w:rPr>
          <w:sz w:val="28"/>
          <w:szCs w:val="28"/>
          <w:lang w:val="ru-RU"/>
        </w:rPr>
        <w:t xml:space="preserve"> намебошанд, ба шарте ки ба Фонди </w:t>
      </w:r>
      <w:r w:rsidR="00364886" w:rsidRPr="00782FC8">
        <w:rPr>
          <w:sz w:val="28"/>
          <w:szCs w:val="28"/>
          <w:lang w:val="ru-RU"/>
        </w:rPr>
        <w:t>ҳ</w:t>
      </w:r>
      <w:r w:rsidRPr="00782FC8">
        <w:rPr>
          <w:sz w:val="28"/>
          <w:szCs w:val="28"/>
          <w:lang w:val="ru-RU"/>
        </w:rPr>
        <w:t>ифзи и</w:t>
      </w:r>
      <w:r w:rsidR="00364886" w:rsidRPr="00782FC8">
        <w:rPr>
          <w:sz w:val="28"/>
          <w:szCs w:val="28"/>
          <w:lang w:val="ru-RU"/>
        </w:rPr>
        <w:t>ҷ</w:t>
      </w:r>
      <w:r w:rsidRPr="00782FC8">
        <w:rPr>
          <w:sz w:val="28"/>
          <w:szCs w:val="28"/>
          <w:lang w:val="ru-RU"/>
        </w:rPr>
        <w:t>тимоии а</w:t>
      </w:r>
      <w:r w:rsidR="00364886" w:rsidRPr="00782FC8">
        <w:rPr>
          <w:sz w:val="28"/>
          <w:szCs w:val="28"/>
          <w:lang w:val="ru-RU"/>
        </w:rPr>
        <w:t>ҳ</w:t>
      </w:r>
      <w:r w:rsidRPr="00782FC8">
        <w:rPr>
          <w:sz w:val="28"/>
          <w:szCs w:val="28"/>
          <w:lang w:val="ru-RU"/>
        </w:rPr>
        <w:t xml:space="preserve">олии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w:t>
      </w:r>
      <w:r w:rsidR="00364886" w:rsidRPr="00782FC8">
        <w:rPr>
          <w:sz w:val="28"/>
          <w:szCs w:val="28"/>
          <w:lang w:val="ru-RU"/>
        </w:rPr>
        <w:t>ҳ</w:t>
      </w:r>
      <w:r w:rsidRPr="00782FC8">
        <w:rPr>
          <w:sz w:val="28"/>
          <w:szCs w:val="28"/>
          <w:lang w:val="ru-RU"/>
        </w:rPr>
        <w:t>а</w:t>
      </w:r>
      <w:r w:rsidR="00364886" w:rsidRPr="00782FC8">
        <w:rPr>
          <w:sz w:val="28"/>
          <w:szCs w:val="28"/>
          <w:lang w:val="ru-RU"/>
        </w:rPr>
        <w:t>ққ</w:t>
      </w:r>
      <w:r w:rsidRPr="00782FC8">
        <w:rPr>
          <w:sz w:val="28"/>
          <w:szCs w:val="28"/>
          <w:lang w:val="ru-RU"/>
        </w:rPr>
        <w:t>и суљурта пардозанд;</w:t>
      </w:r>
    </w:p>
    <w:p w:rsidR="009322EA" w:rsidRPr="00782FC8" w:rsidRDefault="009322EA" w:rsidP="009322EA">
      <w:pPr>
        <w:pStyle w:val="a5"/>
        <w:rPr>
          <w:sz w:val="28"/>
          <w:szCs w:val="28"/>
          <w:lang w:val="ru-RU"/>
        </w:rPr>
      </w:pPr>
      <w:r w:rsidRPr="00782FC8">
        <w:rPr>
          <w:sz w:val="28"/>
          <w:szCs w:val="28"/>
          <w:lang w:val="ru-RU"/>
        </w:rPr>
        <w:t>г) шахсоне дигаре, ки во</w:t>
      </w:r>
      <w:r w:rsidR="00364886" w:rsidRPr="00782FC8">
        <w:rPr>
          <w:sz w:val="28"/>
          <w:szCs w:val="28"/>
          <w:lang w:val="ru-RU"/>
        </w:rPr>
        <w:t>ҷ</w:t>
      </w:r>
      <w:r w:rsidRPr="00782FC8">
        <w:rPr>
          <w:sz w:val="28"/>
          <w:szCs w:val="28"/>
          <w:lang w:val="ru-RU"/>
        </w:rPr>
        <w:t>иби суљуртаи давлатии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мебошанд;</w:t>
      </w:r>
    </w:p>
    <w:p w:rsidR="009322EA" w:rsidRPr="00782FC8" w:rsidRDefault="009322EA" w:rsidP="009322EA">
      <w:pPr>
        <w:pStyle w:val="a5"/>
        <w:rPr>
          <w:sz w:val="28"/>
          <w:szCs w:val="28"/>
          <w:lang w:val="ru-RU"/>
        </w:rPr>
      </w:pPr>
      <w:r w:rsidRPr="00782FC8">
        <w:rPr>
          <w:sz w:val="28"/>
          <w:szCs w:val="28"/>
          <w:lang w:val="ru-RU"/>
        </w:rPr>
        <w:t>д) кормандони во</w:t>
      </w:r>
      <w:r w:rsidR="00364886" w:rsidRPr="00782FC8">
        <w:rPr>
          <w:sz w:val="28"/>
          <w:szCs w:val="28"/>
          <w:lang w:val="ru-RU"/>
        </w:rPr>
        <w:t>ҳ</w:t>
      </w:r>
      <w:r w:rsidRPr="00782FC8">
        <w:rPr>
          <w:sz w:val="28"/>
          <w:szCs w:val="28"/>
          <w:lang w:val="ru-RU"/>
        </w:rPr>
        <w:t>ид</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арбишудае, ки во</w:t>
      </w:r>
      <w:r w:rsidR="00364886" w:rsidRPr="00782FC8">
        <w:rPr>
          <w:sz w:val="28"/>
          <w:szCs w:val="28"/>
          <w:lang w:val="ru-RU"/>
        </w:rPr>
        <w:t>ҷ</w:t>
      </w:r>
      <w:r w:rsidRPr="00782FC8">
        <w:rPr>
          <w:sz w:val="28"/>
          <w:szCs w:val="28"/>
          <w:lang w:val="ru-RU"/>
        </w:rPr>
        <w:t>иби суљуртаи давлатии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намебошанд, шахсони сардорикунанда ва </w:t>
      </w:r>
      <w:r w:rsidR="00364886" w:rsidRPr="00782FC8">
        <w:rPr>
          <w:sz w:val="28"/>
          <w:szCs w:val="28"/>
          <w:lang w:val="ru-RU"/>
        </w:rPr>
        <w:t>қ</w:t>
      </w:r>
      <w:r w:rsidRPr="00782FC8">
        <w:rPr>
          <w:sz w:val="28"/>
          <w:szCs w:val="28"/>
          <w:lang w:val="ru-RU"/>
        </w:rPr>
        <w:t>атории хадамоти ало</w:t>
      </w:r>
      <w:r w:rsidR="00364886" w:rsidRPr="00782FC8">
        <w:rPr>
          <w:sz w:val="28"/>
          <w:szCs w:val="28"/>
          <w:lang w:val="ru-RU"/>
        </w:rPr>
        <w:t>қ</w:t>
      </w:r>
      <w:r w:rsidRPr="00782FC8">
        <w:rPr>
          <w:sz w:val="28"/>
          <w:szCs w:val="28"/>
          <w:lang w:val="ru-RU"/>
        </w:rPr>
        <w:t>аи махсуси Хадамоти ало</w:t>
      </w:r>
      <w:r w:rsidR="00364886" w:rsidRPr="00782FC8">
        <w:rPr>
          <w:sz w:val="28"/>
          <w:szCs w:val="28"/>
          <w:lang w:val="ru-RU"/>
        </w:rPr>
        <w:t>қ</w:t>
      </w:r>
      <w:r w:rsidRPr="00782FC8">
        <w:rPr>
          <w:sz w:val="28"/>
          <w:szCs w:val="28"/>
          <w:lang w:val="ru-RU"/>
        </w:rPr>
        <w:t xml:space="preserve">аи назди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4"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lastRenderedPageBreak/>
        <w:t>е) дониш</w:t>
      </w:r>
      <w:r w:rsidR="00364886" w:rsidRPr="00782FC8">
        <w:rPr>
          <w:sz w:val="28"/>
          <w:szCs w:val="28"/>
          <w:lang w:val="ru-RU"/>
        </w:rPr>
        <w:t>ҷ</w:t>
      </w:r>
      <w:r w:rsidRPr="00782FC8">
        <w:rPr>
          <w:sz w:val="28"/>
          <w:szCs w:val="28"/>
          <w:lang w:val="ru-RU"/>
        </w:rPr>
        <w:t>ўёни мактаб</w:t>
      </w:r>
      <w:r w:rsidR="00364886" w:rsidRPr="00782FC8">
        <w:rPr>
          <w:sz w:val="28"/>
          <w:szCs w:val="28"/>
          <w:lang w:val="ru-RU"/>
        </w:rPr>
        <w:t>ҳ</w:t>
      </w:r>
      <w:r w:rsidRPr="00782FC8">
        <w:rPr>
          <w:sz w:val="28"/>
          <w:szCs w:val="28"/>
          <w:lang w:val="ru-RU"/>
        </w:rPr>
        <w:t>ои ол</w:t>
      </w:r>
      <w:r w:rsidR="00364886" w:rsidRPr="00782FC8">
        <w:rPr>
          <w:sz w:val="28"/>
          <w:szCs w:val="28"/>
          <w:lang w:val="ru-RU"/>
        </w:rPr>
        <w:t>ӣ</w:t>
      </w:r>
      <w:r w:rsidRPr="00782FC8">
        <w:rPr>
          <w:sz w:val="28"/>
          <w:szCs w:val="28"/>
          <w:lang w:val="ru-RU"/>
        </w:rPr>
        <w:t xml:space="preserve"> ва миёнаи махсус, омўзишго</w:t>
      </w:r>
      <w:r w:rsidR="00364886" w:rsidRPr="00782FC8">
        <w:rPr>
          <w:sz w:val="28"/>
          <w:szCs w:val="28"/>
          <w:lang w:val="ru-RU"/>
        </w:rPr>
        <w:t>ҳ</w:t>
      </w:r>
      <w:r w:rsidRPr="00782FC8">
        <w:rPr>
          <w:sz w:val="28"/>
          <w:szCs w:val="28"/>
          <w:lang w:val="ru-RU"/>
        </w:rPr>
        <w:t>у мактаб</w:t>
      </w:r>
      <w:r w:rsidR="00364886" w:rsidRPr="00782FC8">
        <w:rPr>
          <w:sz w:val="28"/>
          <w:szCs w:val="28"/>
          <w:lang w:val="ru-RU"/>
        </w:rPr>
        <w:t>ҳ</w:t>
      </w:r>
      <w:r w:rsidRPr="00782FC8">
        <w:rPr>
          <w:sz w:val="28"/>
          <w:szCs w:val="28"/>
          <w:lang w:val="ru-RU"/>
        </w:rPr>
        <w:t>о ва курс</w:t>
      </w:r>
      <w:r w:rsidR="00364886" w:rsidRPr="00782FC8">
        <w:rPr>
          <w:sz w:val="28"/>
          <w:szCs w:val="28"/>
          <w:lang w:val="ru-RU"/>
        </w:rPr>
        <w:t>ҳ</w:t>
      </w:r>
      <w:r w:rsidRPr="00782FC8">
        <w:rPr>
          <w:sz w:val="28"/>
          <w:szCs w:val="28"/>
          <w:lang w:val="ru-RU"/>
        </w:rPr>
        <w:t>ои омўзиши кадр</w:t>
      </w:r>
      <w:r w:rsidR="00364886" w:rsidRPr="00782FC8">
        <w:rPr>
          <w:sz w:val="28"/>
          <w:szCs w:val="28"/>
          <w:lang w:val="ru-RU"/>
        </w:rPr>
        <w:t>ҳ</w:t>
      </w:r>
      <w:r w:rsidRPr="00782FC8">
        <w:rPr>
          <w:sz w:val="28"/>
          <w:szCs w:val="28"/>
          <w:lang w:val="ru-RU"/>
        </w:rPr>
        <w:t>о, аспиранту ординатор</w:t>
      </w:r>
      <w:r w:rsidR="00364886" w:rsidRPr="00782FC8">
        <w:rPr>
          <w:sz w:val="28"/>
          <w:szCs w:val="28"/>
          <w:lang w:val="ru-RU"/>
        </w:rPr>
        <w:t>ҳ</w:t>
      </w:r>
      <w:r w:rsidRPr="00782FC8">
        <w:rPr>
          <w:sz w:val="28"/>
          <w:szCs w:val="28"/>
          <w:lang w:val="ru-RU"/>
        </w:rPr>
        <w:t>ои клиник</w:t>
      </w:r>
      <w:r w:rsidR="00364886" w:rsidRPr="00782FC8">
        <w:rPr>
          <w:sz w:val="28"/>
          <w:szCs w:val="28"/>
          <w:lang w:val="ru-RU"/>
        </w:rPr>
        <w:t>ӣ</w:t>
      </w:r>
      <w:r w:rsidRPr="00782FC8">
        <w:rPr>
          <w:sz w:val="28"/>
          <w:szCs w:val="28"/>
          <w:lang w:val="ru-RU"/>
        </w:rPr>
        <w:t>, докторант</w:t>
      </w:r>
      <w:r w:rsidR="00364886" w:rsidRPr="00782FC8">
        <w:rPr>
          <w:sz w:val="28"/>
          <w:szCs w:val="28"/>
          <w:lang w:val="ru-RU"/>
        </w:rPr>
        <w:t>ҳ</w:t>
      </w:r>
      <w:r w:rsidRPr="00782FC8">
        <w:rPr>
          <w:sz w:val="28"/>
          <w:szCs w:val="28"/>
          <w:lang w:val="ru-RU"/>
        </w:rPr>
        <w:t>о;</w:t>
      </w:r>
    </w:p>
    <w:p w:rsidR="009322EA" w:rsidRPr="00782FC8" w:rsidRDefault="009322EA" w:rsidP="009322EA">
      <w:pPr>
        <w:pStyle w:val="a5"/>
        <w:rPr>
          <w:sz w:val="28"/>
          <w:szCs w:val="28"/>
          <w:lang w:val="ru-RU"/>
        </w:rPr>
      </w:pPr>
      <w:r w:rsidRPr="00782FC8">
        <w:rPr>
          <w:sz w:val="28"/>
          <w:szCs w:val="28"/>
          <w:lang w:val="ru-RU"/>
        </w:rPr>
        <w:t>ж) шахсоне, ки ба нисбати и</w:t>
      </w:r>
      <w:r w:rsidR="00364886" w:rsidRPr="00782FC8">
        <w:rPr>
          <w:sz w:val="28"/>
          <w:szCs w:val="28"/>
          <w:lang w:val="ru-RU"/>
        </w:rPr>
        <w:t>ҷ</w:t>
      </w:r>
      <w:r w:rsidRPr="00782FC8">
        <w:rPr>
          <w:sz w:val="28"/>
          <w:szCs w:val="28"/>
          <w:lang w:val="ru-RU"/>
        </w:rPr>
        <w:t>рои вазифа</w:t>
      </w:r>
      <w:r w:rsidR="00364886" w:rsidRPr="00782FC8">
        <w:rPr>
          <w:sz w:val="28"/>
          <w:szCs w:val="28"/>
          <w:lang w:val="ru-RU"/>
        </w:rPr>
        <w:t>ҳ</w:t>
      </w:r>
      <w:r w:rsidRPr="00782FC8">
        <w:rPr>
          <w:sz w:val="28"/>
          <w:szCs w:val="28"/>
          <w:lang w:val="ru-RU"/>
        </w:rPr>
        <w:t xml:space="preserve">ои давлатию </w:t>
      </w:r>
      <w:r w:rsidR="00364886" w:rsidRPr="00782FC8">
        <w:rPr>
          <w:sz w:val="28"/>
          <w:szCs w:val="28"/>
          <w:lang w:val="ru-RU"/>
        </w:rPr>
        <w:t>ҷ</w:t>
      </w:r>
      <w:r w:rsidRPr="00782FC8">
        <w:rPr>
          <w:sz w:val="28"/>
          <w:szCs w:val="28"/>
          <w:lang w:val="ru-RU"/>
        </w:rPr>
        <w:t>амъият</w:t>
      </w:r>
      <w:r w:rsidR="00364886" w:rsidRPr="00782FC8">
        <w:rPr>
          <w:sz w:val="28"/>
          <w:szCs w:val="28"/>
          <w:lang w:val="ru-RU"/>
        </w:rPr>
        <w:t>ӣ</w:t>
      </w:r>
      <w:r w:rsidRPr="00782FC8">
        <w:rPr>
          <w:sz w:val="28"/>
          <w:szCs w:val="28"/>
          <w:lang w:val="ru-RU"/>
        </w:rPr>
        <w:t xml:space="preserve"> ё и</w:t>
      </w:r>
      <w:r w:rsidR="00364886" w:rsidRPr="00782FC8">
        <w:rPr>
          <w:sz w:val="28"/>
          <w:szCs w:val="28"/>
          <w:lang w:val="ru-RU"/>
        </w:rPr>
        <w:t>ҷ</w:t>
      </w:r>
      <w:r w:rsidRPr="00782FC8">
        <w:rPr>
          <w:sz w:val="28"/>
          <w:szCs w:val="28"/>
          <w:lang w:val="ru-RU"/>
        </w:rPr>
        <w:t>рои вазифаи ша</w:t>
      </w:r>
      <w:r w:rsidR="00364886" w:rsidRPr="00782FC8">
        <w:rPr>
          <w:sz w:val="28"/>
          <w:szCs w:val="28"/>
          <w:lang w:val="ru-RU"/>
        </w:rPr>
        <w:t>ҳ</w:t>
      </w:r>
      <w:r w:rsidRPr="00782FC8">
        <w:rPr>
          <w:sz w:val="28"/>
          <w:szCs w:val="28"/>
          <w:lang w:val="ru-RU"/>
        </w:rPr>
        <w:t xml:space="preserve">рванди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дар ро</w:t>
      </w:r>
      <w:r w:rsidR="00364886" w:rsidRPr="00782FC8">
        <w:rPr>
          <w:sz w:val="28"/>
          <w:szCs w:val="28"/>
          <w:lang w:val="ru-RU"/>
        </w:rPr>
        <w:t>ҳ</w:t>
      </w:r>
      <w:r w:rsidRPr="00782FC8">
        <w:rPr>
          <w:sz w:val="28"/>
          <w:szCs w:val="28"/>
          <w:lang w:val="ru-RU"/>
        </w:rPr>
        <w:t>и на</w:t>
      </w:r>
      <w:r w:rsidR="00364886" w:rsidRPr="00782FC8">
        <w:rPr>
          <w:sz w:val="28"/>
          <w:szCs w:val="28"/>
          <w:lang w:val="ru-RU"/>
        </w:rPr>
        <w:t>ҷ</w:t>
      </w:r>
      <w:r w:rsidRPr="00782FC8">
        <w:rPr>
          <w:sz w:val="28"/>
          <w:szCs w:val="28"/>
          <w:lang w:val="ru-RU"/>
        </w:rPr>
        <w:t xml:space="preserve">от додани </w:t>
      </w:r>
      <w:r w:rsidR="00364886" w:rsidRPr="00782FC8">
        <w:rPr>
          <w:sz w:val="28"/>
          <w:szCs w:val="28"/>
          <w:lang w:val="ru-RU"/>
        </w:rPr>
        <w:t>ҳ</w:t>
      </w:r>
      <w:r w:rsidRPr="00782FC8">
        <w:rPr>
          <w:sz w:val="28"/>
          <w:szCs w:val="28"/>
          <w:lang w:val="ru-RU"/>
        </w:rPr>
        <w:t>аёти инсон, му</w:t>
      </w:r>
      <w:r w:rsidR="00364886" w:rsidRPr="00782FC8">
        <w:rPr>
          <w:sz w:val="28"/>
          <w:szCs w:val="28"/>
          <w:lang w:val="ru-RU"/>
        </w:rPr>
        <w:t>ҳ</w:t>
      </w:r>
      <w:r w:rsidRPr="00782FC8">
        <w:rPr>
          <w:sz w:val="28"/>
          <w:szCs w:val="28"/>
          <w:lang w:val="ru-RU"/>
        </w:rPr>
        <w:t>офизати моликияти давлат</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ҷ</w:t>
      </w:r>
      <w:r w:rsidRPr="00782FC8">
        <w:rPr>
          <w:sz w:val="28"/>
          <w:szCs w:val="28"/>
          <w:lang w:val="ru-RU"/>
        </w:rPr>
        <w:t>амъият</w:t>
      </w:r>
      <w:r w:rsidR="00364886" w:rsidRPr="00782FC8">
        <w:rPr>
          <w:sz w:val="28"/>
          <w:szCs w:val="28"/>
          <w:lang w:val="ru-RU"/>
        </w:rPr>
        <w:t>ӣ</w:t>
      </w:r>
      <w:r w:rsidRPr="00782FC8">
        <w:rPr>
          <w:sz w:val="28"/>
          <w:szCs w:val="28"/>
          <w:lang w:val="ru-RU"/>
        </w:rPr>
        <w:t>, коллектив</w:t>
      </w:r>
      <w:r w:rsidR="00364886" w:rsidRPr="00782FC8">
        <w:rPr>
          <w:sz w:val="28"/>
          <w:szCs w:val="28"/>
          <w:lang w:val="ru-RU"/>
        </w:rPr>
        <w:t>ӣ</w:t>
      </w:r>
      <w:r w:rsidRPr="00782FC8">
        <w:rPr>
          <w:sz w:val="28"/>
          <w:szCs w:val="28"/>
          <w:lang w:val="ru-RU"/>
        </w:rPr>
        <w:t>, моликияти ша</w:t>
      </w:r>
      <w:r w:rsidR="00364886" w:rsidRPr="00782FC8">
        <w:rPr>
          <w:sz w:val="28"/>
          <w:szCs w:val="28"/>
          <w:lang w:val="ru-RU"/>
        </w:rPr>
        <w:t>ҳ</w:t>
      </w:r>
      <w:r w:rsidRPr="00782FC8">
        <w:rPr>
          <w:sz w:val="28"/>
          <w:szCs w:val="28"/>
          <w:lang w:val="ru-RU"/>
        </w:rPr>
        <w:t xml:space="preserve">рвандон ва тартиботи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қӣ</w:t>
      </w:r>
      <w:r w:rsidRPr="00782FC8">
        <w:rPr>
          <w:sz w:val="28"/>
          <w:szCs w:val="28"/>
          <w:lang w:val="ru-RU"/>
        </w:rPr>
        <w:t xml:space="preserve"> маъюб гаштаанд;</w:t>
      </w:r>
    </w:p>
    <w:p w:rsidR="009322EA" w:rsidRPr="00782FC8" w:rsidRDefault="009322EA" w:rsidP="009322EA">
      <w:pPr>
        <w:pStyle w:val="a5"/>
        <w:rPr>
          <w:sz w:val="28"/>
          <w:szCs w:val="28"/>
          <w:lang w:val="ru-RU"/>
        </w:rPr>
      </w:pPr>
      <w:r w:rsidRPr="00782FC8">
        <w:rPr>
          <w:sz w:val="28"/>
          <w:szCs w:val="28"/>
          <w:lang w:val="ru-RU"/>
        </w:rPr>
        <w:t>з) шахсоне, ки маъюби гурў</w:t>
      </w:r>
      <w:r w:rsidR="00364886" w:rsidRPr="00782FC8">
        <w:rPr>
          <w:sz w:val="28"/>
          <w:szCs w:val="28"/>
          <w:lang w:val="ru-RU"/>
        </w:rPr>
        <w:t>ҳ</w:t>
      </w:r>
      <w:r w:rsidRPr="00782FC8">
        <w:rPr>
          <w:sz w:val="28"/>
          <w:szCs w:val="28"/>
          <w:lang w:val="ru-RU"/>
        </w:rPr>
        <w:t>и 1 ё кудаки маъюби то 18-сола, инчунин шахси кў</w:t>
      </w:r>
      <w:r w:rsidR="00364886" w:rsidRPr="00782FC8">
        <w:rPr>
          <w:sz w:val="28"/>
          <w:szCs w:val="28"/>
          <w:lang w:val="ru-RU"/>
        </w:rPr>
        <w:t>ҳ</w:t>
      </w:r>
      <w:r w:rsidRPr="00782FC8">
        <w:rPr>
          <w:sz w:val="28"/>
          <w:szCs w:val="28"/>
          <w:lang w:val="ru-RU"/>
        </w:rPr>
        <w:t>ансоли ба синни 80 расидаро ниго</w:t>
      </w:r>
      <w:r w:rsidR="00364886" w:rsidRPr="00782FC8">
        <w:rPr>
          <w:sz w:val="28"/>
          <w:szCs w:val="28"/>
          <w:lang w:val="ru-RU"/>
        </w:rPr>
        <w:t>ҳ</w:t>
      </w:r>
      <w:r w:rsidRPr="00782FC8">
        <w:rPr>
          <w:sz w:val="28"/>
          <w:szCs w:val="28"/>
          <w:lang w:val="ru-RU"/>
        </w:rPr>
        <w:t xml:space="preserve">убин мекунанд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5"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и) аъзои оилаи шахсони дар </w:t>
      </w:r>
      <w:r w:rsidR="00364886" w:rsidRPr="00782FC8">
        <w:rPr>
          <w:sz w:val="28"/>
          <w:szCs w:val="28"/>
          <w:lang w:val="ru-RU"/>
        </w:rPr>
        <w:t>ҳ</w:t>
      </w:r>
      <w:r w:rsidRPr="00782FC8">
        <w:rPr>
          <w:sz w:val="28"/>
          <w:szCs w:val="28"/>
          <w:lang w:val="ru-RU"/>
        </w:rPr>
        <w:t>амин модда зикршуда ва нафа</w:t>
      </w:r>
      <w:r w:rsidR="00364886" w:rsidRPr="00782FC8">
        <w:rPr>
          <w:sz w:val="28"/>
          <w:szCs w:val="28"/>
          <w:lang w:val="ru-RU"/>
        </w:rPr>
        <w:t>қ</w:t>
      </w:r>
      <w:r w:rsidRPr="00782FC8">
        <w:rPr>
          <w:sz w:val="28"/>
          <w:szCs w:val="28"/>
          <w:lang w:val="ru-RU"/>
        </w:rPr>
        <w:t xml:space="preserve">ахўрон аз </w:t>
      </w:r>
      <w:r w:rsidR="00364886" w:rsidRPr="00782FC8">
        <w:rPr>
          <w:sz w:val="28"/>
          <w:szCs w:val="28"/>
          <w:lang w:val="ru-RU"/>
        </w:rPr>
        <w:t>ҷ</w:t>
      </w:r>
      <w:r w:rsidRPr="00782FC8">
        <w:rPr>
          <w:sz w:val="28"/>
          <w:szCs w:val="28"/>
          <w:lang w:val="ru-RU"/>
        </w:rPr>
        <w:t>умлаи ин шахсон, дар сурати ма</w:t>
      </w:r>
      <w:r w:rsidR="00364886" w:rsidRPr="00782FC8">
        <w:rPr>
          <w:sz w:val="28"/>
          <w:szCs w:val="28"/>
          <w:lang w:val="ru-RU"/>
        </w:rPr>
        <w:t>ҳ</w:t>
      </w:r>
      <w:r w:rsidRPr="00782FC8">
        <w:rPr>
          <w:sz w:val="28"/>
          <w:szCs w:val="28"/>
          <w:lang w:val="ru-RU"/>
        </w:rPr>
        <w:t>рум шудан аз саробон.</w:t>
      </w:r>
    </w:p>
    <w:p w:rsidR="009322EA" w:rsidRPr="00782FC8" w:rsidRDefault="009322EA" w:rsidP="009322EA">
      <w:pPr>
        <w:pStyle w:val="6"/>
        <w:rPr>
          <w:rFonts w:eastAsia="Times New Roman"/>
          <w:color w:val="auto"/>
          <w:sz w:val="28"/>
          <w:szCs w:val="28"/>
          <w:lang w:val="ru-RU"/>
        </w:rPr>
      </w:pPr>
      <w:bookmarkStart w:id="5" w:name="A000000007"/>
      <w:bookmarkEnd w:id="5"/>
      <w:r w:rsidRPr="00782FC8">
        <w:rPr>
          <w:rFonts w:eastAsia="Times New Roman"/>
          <w:color w:val="auto"/>
          <w:sz w:val="28"/>
          <w:szCs w:val="28"/>
          <w:lang w:val="ru-RU"/>
        </w:rPr>
        <w:t>Моддаи 4. Таъмини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аи хизматчиёни </w:t>
      </w:r>
      <w:r w:rsidR="00364886" w:rsidRPr="00782FC8">
        <w:rPr>
          <w:rFonts w:eastAsia="Times New Roman"/>
          <w:color w:val="auto"/>
          <w:sz w:val="28"/>
          <w:szCs w:val="28"/>
          <w:lang w:val="ru-RU"/>
        </w:rPr>
        <w:t>ҳ</w:t>
      </w:r>
      <w:r w:rsidRPr="00782FC8">
        <w:rPr>
          <w:rFonts w:eastAsia="Times New Roman"/>
          <w:color w:val="auto"/>
          <w:sz w:val="28"/>
          <w:szCs w:val="28"/>
          <w:lang w:val="ru-RU"/>
        </w:rPr>
        <w:t>арб</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ва оилаи он</w:t>
      </w:r>
      <w:r w:rsidR="00364886" w:rsidRPr="00782FC8">
        <w:rPr>
          <w:rFonts w:eastAsia="Times New Roman"/>
          <w:color w:val="auto"/>
          <w:sz w:val="28"/>
          <w:szCs w:val="28"/>
          <w:lang w:val="ru-RU"/>
        </w:rPr>
        <w:t>ҳ</w:t>
      </w:r>
      <w:r w:rsidRPr="00782FC8">
        <w:rPr>
          <w:rFonts w:eastAsia="Times New Roman"/>
          <w:color w:val="auto"/>
          <w:sz w:val="28"/>
          <w:szCs w:val="28"/>
          <w:lang w:val="ru-RU"/>
        </w:rPr>
        <w:t>о</w:t>
      </w:r>
    </w:p>
    <w:p w:rsidR="009322EA" w:rsidRPr="00782FC8" w:rsidRDefault="009322EA" w:rsidP="009322EA">
      <w:pPr>
        <w:pStyle w:val="a5"/>
        <w:rPr>
          <w:sz w:val="28"/>
          <w:szCs w:val="28"/>
          <w:lang w:val="ru-RU"/>
        </w:rPr>
      </w:pPr>
      <w:r w:rsidRPr="00782FC8">
        <w:rPr>
          <w:sz w:val="28"/>
          <w:szCs w:val="28"/>
          <w:lang w:val="ru-RU"/>
        </w:rPr>
        <w:t>Шарту меъёр</w:t>
      </w:r>
      <w:r w:rsidR="00364886" w:rsidRPr="00782FC8">
        <w:rPr>
          <w:sz w:val="28"/>
          <w:szCs w:val="28"/>
          <w:lang w:val="ru-RU"/>
        </w:rPr>
        <w:t>ҳ</w:t>
      </w:r>
      <w:r w:rsidRPr="00782FC8">
        <w:rPr>
          <w:sz w:val="28"/>
          <w:szCs w:val="28"/>
          <w:lang w:val="ru-RU"/>
        </w:rPr>
        <w:t>о ва тартиби таъминоти нафа</w:t>
      </w:r>
      <w:r w:rsidR="00364886" w:rsidRPr="00782FC8">
        <w:rPr>
          <w:sz w:val="28"/>
          <w:szCs w:val="28"/>
          <w:lang w:val="ru-RU"/>
        </w:rPr>
        <w:t>қ</w:t>
      </w:r>
      <w:r w:rsidRPr="00782FC8">
        <w:rPr>
          <w:sz w:val="28"/>
          <w:szCs w:val="28"/>
          <w:lang w:val="ru-RU"/>
        </w:rPr>
        <w:t xml:space="preserve">аи хизматчиёни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ва кормандони во</w:t>
      </w:r>
      <w:r w:rsidR="00364886" w:rsidRPr="00782FC8">
        <w:rPr>
          <w:sz w:val="28"/>
          <w:szCs w:val="28"/>
          <w:lang w:val="ru-RU"/>
        </w:rPr>
        <w:t>ҳ</w:t>
      </w:r>
      <w:r w:rsidRPr="00782FC8">
        <w:rPr>
          <w:sz w:val="28"/>
          <w:szCs w:val="28"/>
          <w:lang w:val="ru-RU"/>
        </w:rPr>
        <w:t>ид</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арбишудае, ки тиб</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во</w:t>
      </w:r>
      <w:r w:rsidR="00364886" w:rsidRPr="00782FC8">
        <w:rPr>
          <w:sz w:val="28"/>
          <w:szCs w:val="28"/>
          <w:lang w:val="ru-RU"/>
        </w:rPr>
        <w:t>ҷ</w:t>
      </w:r>
      <w:r w:rsidRPr="00782FC8">
        <w:rPr>
          <w:sz w:val="28"/>
          <w:szCs w:val="28"/>
          <w:lang w:val="ru-RU"/>
        </w:rPr>
        <w:t>иби суљуртаи давлатии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намебошанд ва аъзои оилаи он</w:t>
      </w:r>
      <w:r w:rsidR="00364886" w:rsidRPr="00782FC8">
        <w:rPr>
          <w:sz w:val="28"/>
          <w:szCs w:val="28"/>
          <w:lang w:val="ru-RU"/>
        </w:rPr>
        <w:t>ҳ</w:t>
      </w:r>
      <w:r w:rsidRPr="00782FC8">
        <w:rPr>
          <w:sz w:val="28"/>
          <w:szCs w:val="28"/>
          <w:lang w:val="ru-RU"/>
        </w:rPr>
        <w:t xml:space="preserve">о бо </w:t>
      </w:r>
      <w:r w:rsidR="00364886" w:rsidRPr="00782FC8">
        <w:rPr>
          <w:sz w:val="28"/>
          <w:szCs w:val="28"/>
          <w:lang w:val="ru-RU"/>
        </w:rPr>
        <w:t>Қ</w:t>
      </w:r>
      <w:r w:rsidRPr="00782FC8">
        <w:rPr>
          <w:sz w:val="28"/>
          <w:szCs w:val="28"/>
          <w:lang w:val="ru-RU"/>
        </w:rPr>
        <w:t xml:space="preserve">онуни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"Дар бораи таъмини нафа</w:t>
      </w:r>
      <w:r w:rsidR="00364886" w:rsidRPr="00782FC8">
        <w:rPr>
          <w:sz w:val="28"/>
          <w:szCs w:val="28"/>
          <w:lang w:val="ru-RU"/>
        </w:rPr>
        <w:t>қ</w:t>
      </w:r>
      <w:r w:rsidRPr="00782FC8">
        <w:rPr>
          <w:sz w:val="28"/>
          <w:szCs w:val="28"/>
          <w:lang w:val="ru-RU"/>
        </w:rPr>
        <w:t xml:space="preserve">аи хизматчиёни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му</w:t>
      </w:r>
      <w:r w:rsidR="00364886" w:rsidRPr="00782FC8">
        <w:rPr>
          <w:sz w:val="28"/>
          <w:szCs w:val="28"/>
          <w:lang w:val="ru-RU"/>
        </w:rPr>
        <w:t>қ</w:t>
      </w:r>
      <w:r w:rsidRPr="00782FC8">
        <w:rPr>
          <w:sz w:val="28"/>
          <w:szCs w:val="28"/>
          <w:lang w:val="ru-RU"/>
        </w:rPr>
        <w:t>аррар карда мешаванд. Инчунин ба он</w:t>
      </w:r>
      <w:r w:rsidR="00364886" w:rsidRPr="00782FC8">
        <w:rPr>
          <w:sz w:val="28"/>
          <w:szCs w:val="28"/>
          <w:lang w:val="ru-RU"/>
        </w:rPr>
        <w:t>ҳ</w:t>
      </w:r>
      <w:r w:rsidRPr="00782FC8">
        <w:rPr>
          <w:sz w:val="28"/>
          <w:szCs w:val="28"/>
          <w:lang w:val="ru-RU"/>
        </w:rPr>
        <w:t>о барои гирифтани нафа</w:t>
      </w:r>
      <w:r w:rsidR="00364886" w:rsidRPr="00782FC8">
        <w:rPr>
          <w:sz w:val="28"/>
          <w:szCs w:val="28"/>
          <w:lang w:val="ru-RU"/>
        </w:rPr>
        <w:t>қ</w:t>
      </w:r>
      <w:r w:rsidRPr="00782FC8">
        <w:rPr>
          <w:sz w:val="28"/>
          <w:szCs w:val="28"/>
          <w:lang w:val="ru-RU"/>
        </w:rPr>
        <w:t>а бо тартиби му</w:t>
      </w:r>
      <w:r w:rsidR="00364886" w:rsidRPr="00782FC8">
        <w:rPr>
          <w:sz w:val="28"/>
          <w:szCs w:val="28"/>
          <w:lang w:val="ru-RU"/>
        </w:rPr>
        <w:t>қ</w:t>
      </w:r>
      <w:r w:rsidRPr="00782FC8">
        <w:rPr>
          <w:sz w:val="28"/>
          <w:szCs w:val="28"/>
          <w:lang w:val="ru-RU"/>
        </w:rPr>
        <w:t xml:space="preserve">аррарнамудаи </w:t>
      </w:r>
      <w:r w:rsidR="00364886" w:rsidRPr="00782FC8">
        <w:rPr>
          <w:sz w:val="28"/>
          <w:szCs w:val="28"/>
          <w:lang w:val="ru-RU"/>
        </w:rPr>
        <w:t>Қ</w:t>
      </w:r>
      <w:r w:rsidRPr="00782FC8">
        <w:rPr>
          <w:sz w:val="28"/>
          <w:szCs w:val="28"/>
          <w:lang w:val="ru-RU"/>
        </w:rPr>
        <w:t xml:space="preserve">онуни мазкур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дода мешавад. Дар чунин </w:t>
      </w:r>
      <w:r w:rsidR="00364886" w:rsidRPr="00782FC8">
        <w:rPr>
          <w:sz w:val="28"/>
          <w:szCs w:val="28"/>
          <w:lang w:val="ru-RU"/>
        </w:rPr>
        <w:t>ҳ</w:t>
      </w:r>
      <w:r w:rsidRPr="00782FC8">
        <w:rPr>
          <w:sz w:val="28"/>
          <w:szCs w:val="28"/>
          <w:lang w:val="ru-RU"/>
        </w:rPr>
        <w:t>олат пардохти нафа</w:t>
      </w:r>
      <w:r w:rsidR="00364886" w:rsidRPr="00782FC8">
        <w:rPr>
          <w:sz w:val="28"/>
          <w:szCs w:val="28"/>
          <w:lang w:val="ru-RU"/>
        </w:rPr>
        <w:t>қ</w:t>
      </w:r>
      <w:r w:rsidRPr="00782FC8">
        <w:rPr>
          <w:sz w:val="28"/>
          <w:szCs w:val="28"/>
          <w:lang w:val="ru-RU"/>
        </w:rPr>
        <w:t>аи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"Дар бораи таъмини нафа</w:t>
      </w:r>
      <w:r w:rsidR="00364886" w:rsidRPr="00782FC8">
        <w:rPr>
          <w:sz w:val="28"/>
          <w:szCs w:val="28"/>
          <w:lang w:val="ru-RU"/>
        </w:rPr>
        <w:t>қ</w:t>
      </w:r>
      <w:r w:rsidRPr="00782FC8">
        <w:rPr>
          <w:sz w:val="28"/>
          <w:szCs w:val="28"/>
          <w:lang w:val="ru-RU"/>
        </w:rPr>
        <w:t xml:space="preserve">аи хизматчиёни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таъиншуда </w:t>
      </w:r>
      <w:r w:rsidR="00364886" w:rsidRPr="00782FC8">
        <w:rPr>
          <w:sz w:val="28"/>
          <w:szCs w:val="28"/>
          <w:lang w:val="ru-RU"/>
        </w:rPr>
        <w:t>қ</w:t>
      </w:r>
      <w:r w:rsidRPr="00782FC8">
        <w:rPr>
          <w:sz w:val="28"/>
          <w:szCs w:val="28"/>
          <w:lang w:val="ru-RU"/>
        </w:rPr>
        <w:t xml:space="preserve">атъ мегардад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6"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6" w:name="A000000008"/>
      <w:bookmarkEnd w:id="6"/>
      <w:r w:rsidRPr="00782FC8">
        <w:rPr>
          <w:rFonts w:eastAsia="Times New Roman"/>
          <w:color w:val="auto"/>
          <w:sz w:val="28"/>
          <w:szCs w:val="28"/>
          <w:lang w:val="ru-RU"/>
        </w:rPr>
        <w:t>Моддаи 4 (1). Шахсоне, ки ба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пеш аз мў</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лат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аи пеш аз мў</w:t>
      </w:r>
      <w:r w:rsidR="00364886" w:rsidRPr="00782FC8">
        <w:rPr>
          <w:sz w:val="28"/>
          <w:szCs w:val="28"/>
          <w:lang w:val="ru-RU"/>
        </w:rPr>
        <w:t>ҳ</w:t>
      </w:r>
      <w:r w:rsidRPr="00782FC8">
        <w:rPr>
          <w:sz w:val="28"/>
          <w:szCs w:val="28"/>
          <w:lang w:val="ru-RU"/>
        </w:rPr>
        <w:t xml:space="preserve">лат як сол </w:t>
      </w:r>
      <w:r w:rsidR="00364886" w:rsidRPr="00782FC8">
        <w:rPr>
          <w:sz w:val="28"/>
          <w:szCs w:val="28"/>
          <w:lang w:val="ru-RU"/>
        </w:rPr>
        <w:t>қ</w:t>
      </w:r>
      <w:r w:rsidRPr="00782FC8">
        <w:rPr>
          <w:sz w:val="28"/>
          <w:szCs w:val="28"/>
          <w:lang w:val="ru-RU"/>
        </w:rPr>
        <w:t>абл аз расидани синну соли нафа</w:t>
      </w:r>
      <w:r w:rsidR="00364886" w:rsidRPr="00782FC8">
        <w:rPr>
          <w:sz w:val="28"/>
          <w:szCs w:val="28"/>
          <w:lang w:val="ru-RU"/>
        </w:rPr>
        <w:t>қ</w:t>
      </w:r>
      <w:r w:rsidRPr="00782FC8">
        <w:rPr>
          <w:sz w:val="28"/>
          <w:szCs w:val="28"/>
          <w:lang w:val="ru-RU"/>
        </w:rPr>
        <w:t>а ша</w:t>
      </w:r>
      <w:r w:rsidR="00364886" w:rsidRPr="00782FC8">
        <w:rPr>
          <w:sz w:val="28"/>
          <w:szCs w:val="28"/>
          <w:lang w:val="ru-RU"/>
        </w:rPr>
        <w:t>ҳ</w:t>
      </w:r>
      <w:r w:rsidRPr="00782FC8">
        <w:rPr>
          <w:sz w:val="28"/>
          <w:szCs w:val="28"/>
          <w:lang w:val="ru-RU"/>
        </w:rPr>
        <w:t xml:space="preserve">рвандоне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 ки ба сабаб</w:t>
      </w:r>
      <w:r w:rsidR="00364886" w:rsidRPr="00782FC8">
        <w:rPr>
          <w:sz w:val="28"/>
          <w:szCs w:val="28"/>
          <w:lang w:val="ru-RU"/>
        </w:rPr>
        <w:t>ҳ</w:t>
      </w:r>
      <w:r w:rsidRPr="00782FC8">
        <w:rPr>
          <w:sz w:val="28"/>
          <w:szCs w:val="28"/>
          <w:lang w:val="ru-RU"/>
        </w:rPr>
        <w:t>ои новобаста аз он</w:t>
      </w:r>
      <w:r w:rsidR="00364886" w:rsidRPr="00782FC8">
        <w:rPr>
          <w:sz w:val="28"/>
          <w:szCs w:val="28"/>
          <w:lang w:val="ru-RU"/>
        </w:rPr>
        <w:t>ҳ</w:t>
      </w:r>
      <w:r w:rsidRPr="00782FC8">
        <w:rPr>
          <w:sz w:val="28"/>
          <w:szCs w:val="28"/>
          <w:lang w:val="ru-RU"/>
        </w:rPr>
        <w:t xml:space="preserve">о бекор мондаанд ва </w:t>
      </w:r>
      <w:r w:rsidR="00364886" w:rsidRPr="00782FC8">
        <w:rPr>
          <w:sz w:val="28"/>
          <w:szCs w:val="28"/>
          <w:lang w:val="ru-RU"/>
        </w:rPr>
        <w:t>ҳ</w:t>
      </w:r>
      <w:r w:rsidRPr="00782FC8">
        <w:rPr>
          <w:sz w:val="28"/>
          <w:szCs w:val="28"/>
          <w:lang w:val="ru-RU"/>
        </w:rPr>
        <w:t>а</w:t>
      </w:r>
      <w:r w:rsidR="00364886" w:rsidRPr="00782FC8">
        <w:rPr>
          <w:sz w:val="28"/>
          <w:szCs w:val="28"/>
          <w:lang w:val="ru-RU"/>
        </w:rPr>
        <w:t>ққ</w:t>
      </w:r>
      <w:r w:rsidRPr="00782FC8">
        <w:rPr>
          <w:sz w:val="28"/>
          <w:szCs w:val="28"/>
          <w:lang w:val="ru-RU"/>
        </w:rPr>
        <w:t>и гирифтани ёрдампул</w:t>
      </w:r>
      <w:r w:rsidR="00364886" w:rsidRPr="00782FC8">
        <w:rPr>
          <w:sz w:val="28"/>
          <w:szCs w:val="28"/>
          <w:lang w:val="ru-RU"/>
        </w:rPr>
        <w:t>ӣ</w:t>
      </w:r>
      <w:r w:rsidRPr="00782FC8">
        <w:rPr>
          <w:sz w:val="28"/>
          <w:szCs w:val="28"/>
          <w:lang w:val="ru-RU"/>
        </w:rPr>
        <w:t xml:space="preserve"> аз рўи бекор</w:t>
      </w:r>
      <w:r w:rsidR="00364886" w:rsidRPr="00782FC8">
        <w:rPr>
          <w:sz w:val="28"/>
          <w:szCs w:val="28"/>
          <w:lang w:val="ru-RU"/>
        </w:rPr>
        <w:t>ӣ</w:t>
      </w:r>
      <w:r w:rsidRPr="00782FC8">
        <w:rPr>
          <w:sz w:val="28"/>
          <w:szCs w:val="28"/>
          <w:lang w:val="ru-RU"/>
        </w:rPr>
        <w:t xml:space="preserve"> дар муддати 52 </w:t>
      </w:r>
      <w:r w:rsidR="00364886" w:rsidRPr="00782FC8">
        <w:rPr>
          <w:sz w:val="28"/>
          <w:szCs w:val="28"/>
          <w:lang w:val="ru-RU"/>
        </w:rPr>
        <w:t>ҳ</w:t>
      </w:r>
      <w:r w:rsidRPr="00782FC8">
        <w:rPr>
          <w:sz w:val="28"/>
          <w:szCs w:val="28"/>
          <w:lang w:val="ru-RU"/>
        </w:rPr>
        <w:t>афтаи та</w:t>
      </w:r>
      <w:r w:rsidR="00364886" w:rsidRPr="00782FC8">
        <w:rPr>
          <w:sz w:val="28"/>
          <w:szCs w:val="28"/>
          <w:lang w:val="ru-RU"/>
        </w:rPr>
        <w:t>қ</w:t>
      </w:r>
      <w:r w:rsidRPr="00782FC8">
        <w:rPr>
          <w:sz w:val="28"/>
          <w:szCs w:val="28"/>
          <w:lang w:val="ru-RU"/>
        </w:rPr>
        <w:t>вими доранд: мард</w:t>
      </w:r>
      <w:r w:rsidR="00364886" w:rsidRPr="00782FC8">
        <w:rPr>
          <w:sz w:val="28"/>
          <w:szCs w:val="28"/>
          <w:lang w:val="ru-RU"/>
        </w:rPr>
        <w:t>ҳ</w:t>
      </w:r>
      <w:r w:rsidRPr="00782FC8">
        <w:rPr>
          <w:sz w:val="28"/>
          <w:szCs w:val="28"/>
          <w:lang w:val="ru-RU"/>
        </w:rPr>
        <w:t>о - бо соби</w:t>
      </w:r>
      <w:r w:rsidR="00364886" w:rsidRPr="00782FC8">
        <w:rPr>
          <w:sz w:val="28"/>
          <w:szCs w:val="28"/>
          <w:lang w:val="ru-RU"/>
        </w:rPr>
        <w:t>қ</w:t>
      </w:r>
      <w:r w:rsidRPr="00782FC8">
        <w:rPr>
          <w:sz w:val="28"/>
          <w:szCs w:val="28"/>
          <w:lang w:val="ru-RU"/>
        </w:rPr>
        <w:t>аи кори на камтар аз 25 сол ва занон - бо соби</w:t>
      </w:r>
      <w:r w:rsidR="00364886" w:rsidRPr="00782FC8">
        <w:rPr>
          <w:sz w:val="28"/>
          <w:szCs w:val="28"/>
          <w:lang w:val="ru-RU"/>
        </w:rPr>
        <w:t>қ</w:t>
      </w:r>
      <w:r w:rsidRPr="00782FC8">
        <w:rPr>
          <w:sz w:val="28"/>
          <w:szCs w:val="28"/>
          <w:lang w:val="ru-RU"/>
        </w:rPr>
        <w:t>аи на камтар аз 20 сол.</w:t>
      </w:r>
    </w:p>
    <w:p w:rsidR="009322EA" w:rsidRPr="00782FC8" w:rsidRDefault="009322EA" w:rsidP="009322EA">
      <w:pPr>
        <w:pStyle w:val="a5"/>
        <w:rPr>
          <w:sz w:val="28"/>
          <w:szCs w:val="28"/>
          <w:lang w:val="ru-RU"/>
        </w:rPr>
      </w:pPr>
      <w:r w:rsidRPr="00782FC8">
        <w:rPr>
          <w:sz w:val="28"/>
          <w:szCs w:val="28"/>
          <w:lang w:val="ru-RU"/>
        </w:rPr>
        <w:t>Ба хизматчиёни давлат</w:t>
      </w:r>
      <w:r w:rsidR="00364886" w:rsidRPr="00782FC8">
        <w:rPr>
          <w:sz w:val="28"/>
          <w:szCs w:val="28"/>
          <w:lang w:val="ru-RU"/>
        </w:rPr>
        <w:t>ӣ</w:t>
      </w:r>
      <w:r w:rsidRPr="00782FC8">
        <w:rPr>
          <w:sz w:val="28"/>
          <w:szCs w:val="28"/>
          <w:lang w:val="ru-RU"/>
        </w:rPr>
        <w:t xml:space="preserve">, ки </w:t>
      </w:r>
      <w:r w:rsidR="00364886" w:rsidRPr="00782FC8">
        <w:rPr>
          <w:sz w:val="28"/>
          <w:szCs w:val="28"/>
          <w:lang w:val="ru-RU"/>
        </w:rPr>
        <w:t>ҳ</w:t>
      </w:r>
      <w:r w:rsidRPr="00782FC8">
        <w:rPr>
          <w:sz w:val="28"/>
          <w:szCs w:val="28"/>
          <w:lang w:val="ru-RU"/>
        </w:rPr>
        <w:t>ангоми бар</w:t>
      </w:r>
      <w:r w:rsidR="00364886" w:rsidRPr="00782FC8">
        <w:rPr>
          <w:sz w:val="28"/>
          <w:szCs w:val="28"/>
          <w:lang w:val="ru-RU"/>
        </w:rPr>
        <w:t>ҳ</w:t>
      </w:r>
      <w:r w:rsidRPr="00782FC8">
        <w:rPr>
          <w:sz w:val="28"/>
          <w:szCs w:val="28"/>
          <w:lang w:val="ru-RU"/>
        </w:rPr>
        <w:t>ам додан, азнавташкилди</w:t>
      </w:r>
      <w:r w:rsidR="00364886" w:rsidRPr="00782FC8">
        <w:rPr>
          <w:sz w:val="28"/>
          <w:szCs w:val="28"/>
          <w:lang w:val="ru-RU"/>
        </w:rPr>
        <w:t>ҳӣ</w:t>
      </w:r>
      <w:r w:rsidRPr="00782FC8">
        <w:rPr>
          <w:sz w:val="28"/>
          <w:szCs w:val="28"/>
          <w:lang w:val="ru-RU"/>
        </w:rPr>
        <w:t xml:space="preserve"> ва та</w:t>
      </w:r>
      <w:r w:rsidR="00364886" w:rsidRPr="00782FC8">
        <w:rPr>
          <w:sz w:val="28"/>
          <w:szCs w:val="28"/>
          <w:lang w:val="ru-RU"/>
        </w:rPr>
        <w:t>ҷ</w:t>
      </w:r>
      <w:r w:rsidRPr="00782FC8">
        <w:rPr>
          <w:sz w:val="28"/>
          <w:szCs w:val="28"/>
          <w:lang w:val="ru-RU"/>
        </w:rPr>
        <w:t>диди ма</w:t>
      </w:r>
      <w:r w:rsidR="00364886" w:rsidRPr="00782FC8">
        <w:rPr>
          <w:sz w:val="28"/>
          <w:szCs w:val="28"/>
          <w:lang w:val="ru-RU"/>
        </w:rPr>
        <w:t>қ</w:t>
      </w:r>
      <w:r w:rsidRPr="00782FC8">
        <w:rPr>
          <w:sz w:val="28"/>
          <w:szCs w:val="28"/>
          <w:lang w:val="ru-RU"/>
        </w:rPr>
        <w:t>оми давлат</w:t>
      </w:r>
      <w:r w:rsidR="00364886" w:rsidRPr="00782FC8">
        <w:rPr>
          <w:sz w:val="28"/>
          <w:szCs w:val="28"/>
          <w:lang w:val="ru-RU"/>
        </w:rPr>
        <w:t>ӣ</w:t>
      </w:r>
      <w:r w:rsidRPr="00782FC8">
        <w:rPr>
          <w:sz w:val="28"/>
          <w:szCs w:val="28"/>
          <w:lang w:val="ru-RU"/>
        </w:rPr>
        <w:t>, ихтисор шудани шумора ё во</w:t>
      </w:r>
      <w:r w:rsidR="00364886" w:rsidRPr="00782FC8">
        <w:rPr>
          <w:sz w:val="28"/>
          <w:szCs w:val="28"/>
          <w:lang w:val="ru-RU"/>
        </w:rPr>
        <w:t>ҳ</w:t>
      </w:r>
      <w:r w:rsidRPr="00782FC8">
        <w:rPr>
          <w:sz w:val="28"/>
          <w:szCs w:val="28"/>
          <w:lang w:val="ru-RU"/>
        </w:rPr>
        <w:t>иди кории хизматчиёни давлат</w:t>
      </w:r>
      <w:r w:rsidR="00364886" w:rsidRPr="00782FC8">
        <w:rPr>
          <w:sz w:val="28"/>
          <w:szCs w:val="28"/>
          <w:lang w:val="ru-RU"/>
        </w:rPr>
        <w:t>ӣ</w:t>
      </w:r>
      <w:r w:rsidRPr="00782FC8">
        <w:rPr>
          <w:sz w:val="28"/>
          <w:szCs w:val="28"/>
          <w:lang w:val="ru-RU"/>
        </w:rPr>
        <w:t>, ки аз мансаби давлат</w:t>
      </w:r>
      <w:r w:rsidR="00364886" w:rsidRPr="00782FC8">
        <w:rPr>
          <w:sz w:val="28"/>
          <w:szCs w:val="28"/>
          <w:lang w:val="ru-RU"/>
        </w:rPr>
        <w:t>ӣ</w:t>
      </w:r>
      <w:r w:rsidRPr="00782FC8">
        <w:rPr>
          <w:sz w:val="28"/>
          <w:szCs w:val="28"/>
          <w:lang w:val="ru-RU"/>
        </w:rPr>
        <w:t xml:space="preserve"> озод шудаанд, дар сурати доштани соби</w:t>
      </w:r>
      <w:r w:rsidR="00364886" w:rsidRPr="00782FC8">
        <w:rPr>
          <w:sz w:val="28"/>
          <w:szCs w:val="28"/>
          <w:lang w:val="ru-RU"/>
        </w:rPr>
        <w:t>қ</w:t>
      </w:r>
      <w:r w:rsidRPr="00782FC8">
        <w:rPr>
          <w:sz w:val="28"/>
          <w:szCs w:val="28"/>
          <w:lang w:val="ru-RU"/>
        </w:rPr>
        <w:t>аи умумии ме</w:t>
      </w:r>
      <w:r w:rsidR="00364886" w:rsidRPr="00782FC8">
        <w:rPr>
          <w:sz w:val="28"/>
          <w:szCs w:val="28"/>
          <w:lang w:val="ru-RU"/>
        </w:rPr>
        <w:t>ҳ</w:t>
      </w:r>
      <w:r w:rsidRPr="00782FC8">
        <w:rPr>
          <w:sz w:val="28"/>
          <w:szCs w:val="28"/>
          <w:lang w:val="ru-RU"/>
        </w:rPr>
        <w:t>натии иборат аз 25 сол барои мард</w:t>
      </w:r>
      <w:r w:rsidR="00364886" w:rsidRPr="00782FC8">
        <w:rPr>
          <w:sz w:val="28"/>
          <w:szCs w:val="28"/>
          <w:lang w:val="ru-RU"/>
        </w:rPr>
        <w:t>ҳ</w:t>
      </w:r>
      <w:r w:rsidRPr="00782FC8">
        <w:rPr>
          <w:sz w:val="28"/>
          <w:szCs w:val="28"/>
          <w:lang w:val="ru-RU"/>
        </w:rPr>
        <w:t>о ва 20 сол барои зан</w:t>
      </w:r>
      <w:r w:rsidR="00364886" w:rsidRPr="00782FC8">
        <w:rPr>
          <w:sz w:val="28"/>
          <w:szCs w:val="28"/>
          <w:lang w:val="ru-RU"/>
        </w:rPr>
        <w:t>ҳ</w:t>
      </w:r>
      <w:r w:rsidRPr="00782FC8">
        <w:rPr>
          <w:sz w:val="28"/>
          <w:szCs w:val="28"/>
          <w:lang w:val="ru-RU"/>
        </w:rPr>
        <w:t>о ва аз ин на кам аз 10 солаш соби</w:t>
      </w:r>
      <w:r w:rsidR="00364886" w:rsidRPr="00782FC8">
        <w:rPr>
          <w:sz w:val="28"/>
          <w:szCs w:val="28"/>
          <w:lang w:val="ru-RU"/>
        </w:rPr>
        <w:t>қ</w:t>
      </w:r>
      <w:r w:rsidRPr="00782FC8">
        <w:rPr>
          <w:sz w:val="28"/>
          <w:szCs w:val="28"/>
          <w:lang w:val="ru-RU"/>
        </w:rPr>
        <w:t>аи хизмати давлат</w:t>
      </w:r>
      <w:r w:rsidR="00364886" w:rsidRPr="00782FC8">
        <w:rPr>
          <w:sz w:val="28"/>
          <w:szCs w:val="28"/>
          <w:lang w:val="ru-RU"/>
        </w:rPr>
        <w:t>ӣ</w:t>
      </w:r>
      <w:r w:rsidRPr="00782FC8">
        <w:rPr>
          <w:sz w:val="28"/>
          <w:szCs w:val="28"/>
          <w:lang w:val="ru-RU"/>
        </w:rPr>
        <w:t xml:space="preserve"> бошад,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дода мешавад, ки ду сол пеш аз мў</w:t>
      </w:r>
      <w:r w:rsidR="00364886" w:rsidRPr="00782FC8">
        <w:rPr>
          <w:sz w:val="28"/>
          <w:szCs w:val="28"/>
          <w:lang w:val="ru-RU"/>
        </w:rPr>
        <w:t>ҳ</w:t>
      </w:r>
      <w:r w:rsidRPr="00782FC8">
        <w:rPr>
          <w:sz w:val="28"/>
          <w:szCs w:val="28"/>
          <w:lang w:val="ru-RU"/>
        </w:rPr>
        <w:t>лати му</w:t>
      </w:r>
      <w:r w:rsidR="00364886" w:rsidRPr="00782FC8">
        <w:rPr>
          <w:sz w:val="28"/>
          <w:szCs w:val="28"/>
          <w:lang w:val="ru-RU"/>
        </w:rPr>
        <w:t>қ</w:t>
      </w:r>
      <w:r w:rsidRPr="00782FC8">
        <w:rPr>
          <w:sz w:val="28"/>
          <w:szCs w:val="28"/>
          <w:lang w:val="ru-RU"/>
        </w:rPr>
        <w:t xml:space="preserve">арраркардаи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ба нафа</w:t>
      </w:r>
      <w:r w:rsidR="00364886" w:rsidRPr="00782FC8">
        <w:rPr>
          <w:sz w:val="28"/>
          <w:szCs w:val="28"/>
          <w:lang w:val="ru-RU"/>
        </w:rPr>
        <w:t>қ</w:t>
      </w:r>
      <w:r w:rsidRPr="00782FC8">
        <w:rPr>
          <w:sz w:val="28"/>
          <w:szCs w:val="28"/>
          <w:lang w:val="ru-RU"/>
        </w:rPr>
        <w:t xml:space="preserve">а бароянд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7"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Хорич карда шуд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30.07.2007 </w:t>
      </w:r>
      <w:hyperlink r:id="rId28" w:tooltip="Ссылка на Ѕонуни ЇТ Дар бораи ворид намудани таљйирот ба Ѕонуни ЇТ Дар бораи таъмини нафаѕаи шаірвандони ЇТ" w:history="1">
        <w:r w:rsidRPr="00782FC8">
          <w:rPr>
            <w:rStyle w:val="a3"/>
            <w:i/>
            <w:iCs/>
            <w:color w:val="auto"/>
            <w:sz w:val="28"/>
            <w:szCs w:val="28"/>
            <w:lang w:val="ru-RU"/>
          </w:rPr>
          <w:t>№ 333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ае, ки барои бекорон пеш аз мў</w:t>
      </w:r>
      <w:r w:rsidR="00364886" w:rsidRPr="00782FC8">
        <w:rPr>
          <w:sz w:val="28"/>
          <w:szCs w:val="28"/>
          <w:lang w:val="ru-RU"/>
        </w:rPr>
        <w:t>ҳ</w:t>
      </w:r>
      <w:r w:rsidRPr="00782FC8">
        <w:rPr>
          <w:sz w:val="28"/>
          <w:szCs w:val="28"/>
          <w:lang w:val="ru-RU"/>
        </w:rPr>
        <w:t>лат таъин шудааст, дар сурати ба кор даромадани он</w:t>
      </w:r>
      <w:r w:rsidR="00364886" w:rsidRPr="00782FC8">
        <w:rPr>
          <w:sz w:val="28"/>
          <w:szCs w:val="28"/>
          <w:lang w:val="ru-RU"/>
        </w:rPr>
        <w:t>ҳ</w:t>
      </w:r>
      <w:r w:rsidRPr="00782FC8">
        <w:rPr>
          <w:sz w:val="28"/>
          <w:szCs w:val="28"/>
          <w:lang w:val="ru-RU"/>
        </w:rPr>
        <w:t>о пардохта намешавад. Баъди ба синни нафа</w:t>
      </w:r>
      <w:r w:rsidR="00364886" w:rsidRPr="00782FC8">
        <w:rPr>
          <w:sz w:val="28"/>
          <w:szCs w:val="28"/>
          <w:lang w:val="ru-RU"/>
        </w:rPr>
        <w:t>қ</w:t>
      </w:r>
      <w:r w:rsidRPr="00782FC8">
        <w:rPr>
          <w:sz w:val="28"/>
          <w:szCs w:val="28"/>
          <w:lang w:val="ru-RU"/>
        </w:rPr>
        <w:t xml:space="preserve">а расидани чунин </w:t>
      </w:r>
      <w:r w:rsidRPr="00782FC8">
        <w:rPr>
          <w:sz w:val="28"/>
          <w:szCs w:val="28"/>
          <w:lang w:val="ru-RU"/>
        </w:rPr>
        <w:lastRenderedPageBreak/>
        <w:t>шахсон, ки дар ин маврид он</w:t>
      </w:r>
      <w:r w:rsidR="00364886" w:rsidRPr="00782FC8">
        <w:rPr>
          <w:sz w:val="28"/>
          <w:szCs w:val="28"/>
          <w:lang w:val="ru-RU"/>
        </w:rPr>
        <w:t>ҳ</w:t>
      </w:r>
      <w:r w:rsidRPr="00782FC8">
        <w:rPr>
          <w:sz w:val="28"/>
          <w:szCs w:val="28"/>
          <w:lang w:val="ru-RU"/>
        </w:rPr>
        <w:t>о дар асос</w:t>
      </w:r>
      <w:r w:rsidR="00364886" w:rsidRPr="00782FC8">
        <w:rPr>
          <w:sz w:val="28"/>
          <w:szCs w:val="28"/>
          <w:lang w:val="ru-RU"/>
        </w:rPr>
        <w:t>ҳ</w:t>
      </w:r>
      <w:r w:rsidRPr="00782FC8">
        <w:rPr>
          <w:sz w:val="28"/>
          <w:szCs w:val="28"/>
          <w:lang w:val="ru-RU"/>
        </w:rPr>
        <w:t>ои умум</w:t>
      </w:r>
      <w:r w:rsidR="00364886" w:rsidRPr="00782FC8">
        <w:rPr>
          <w:sz w:val="28"/>
          <w:szCs w:val="28"/>
          <w:lang w:val="ru-RU"/>
        </w:rPr>
        <w:t>ӣ</w:t>
      </w:r>
      <w:r w:rsidRPr="00782FC8">
        <w:rPr>
          <w:sz w:val="28"/>
          <w:szCs w:val="28"/>
          <w:lang w:val="ru-RU"/>
        </w:rPr>
        <w:t xml:space="preserve">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пайдо мекунанд, ба он</w:t>
      </w:r>
      <w:r w:rsidR="00364886" w:rsidRPr="00782FC8">
        <w:rPr>
          <w:sz w:val="28"/>
          <w:szCs w:val="28"/>
          <w:lang w:val="ru-RU"/>
        </w:rPr>
        <w:t>ҳ</w:t>
      </w:r>
      <w:r w:rsidRPr="00782FC8">
        <w:rPr>
          <w:sz w:val="28"/>
          <w:szCs w:val="28"/>
          <w:lang w:val="ru-RU"/>
        </w:rPr>
        <w:t>о тиб</w:t>
      </w:r>
      <w:r w:rsidR="00364886" w:rsidRPr="00782FC8">
        <w:rPr>
          <w:sz w:val="28"/>
          <w:szCs w:val="28"/>
          <w:lang w:val="ru-RU"/>
        </w:rPr>
        <w:t>қ</w:t>
      </w:r>
      <w:r w:rsidRPr="00782FC8">
        <w:rPr>
          <w:sz w:val="28"/>
          <w:szCs w:val="28"/>
          <w:lang w:val="ru-RU"/>
        </w:rPr>
        <w:t xml:space="preserve">и моддаи 20-уми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нафа</w:t>
      </w:r>
      <w:r w:rsidR="00364886" w:rsidRPr="00782FC8">
        <w:rPr>
          <w:sz w:val="28"/>
          <w:szCs w:val="28"/>
          <w:lang w:val="ru-RU"/>
        </w:rPr>
        <w:t>қ</w:t>
      </w:r>
      <w:r w:rsidRPr="00782FC8">
        <w:rPr>
          <w:sz w:val="28"/>
          <w:szCs w:val="28"/>
          <w:lang w:val="ru-RU"/>
        </w:rPr>
        <w:t xml:space="preserve">а дода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1.02.1996 </w:t>
      </w:r>
      <w:hyperlink r:id="rId29" w:tooltip="Ссылка на Ѕонуни ЇТ Дар бораи дохил кардани таљйироту иловаіо ба баъзе санадіои ѕонунгузорњ" w:history="1">
        <w:r w:rsidRPr="00782FC8">
          <w:rPr>
            <w:rStyle w:val="a3"/>
            <w:i/>
            <w:iCs/>
            <w:color w:val="auto"/>
            <w:sz w:val="28"/>
            <w:szCs w:val="28"/>
            <w:lang w:val="ru-RU"/>
          </w:rPr>
          <w:t>№ 223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7" w:name="A000000009"/>
      <w:bookmarkEnd w:id="7"/>
      <w:r w:rsidRPr="00782FC8">
        <w:rPr>
          <w:rFonts w:eastAsia="Times New Roman"/>
          <w:color w:val="auto"/>
          <w:sz w:val="28"/>
          <w:szCs w:val="28"/>
          <w:lang w:val="ru-RU"/>
        </w:rPr>
        <w:t>Моддаи 4 (2). Хори</w:t>
      </w:r>
      <w:r w:rsidR="00364886" w:rsidRPr="00782FC8">
        <w:rPr>
          <w:rFonts w:eastAsia="Times New Roman"/>
          <w:color w:val="auto"/>
          <w:sz w:val="28"/>
          <w:szCs w:val="28"/>
          <w:lang w:val="ru-RU"/>
        </w:rPr>
        <w:t>ҷ</w:t>
      </w:r>
      <w:r w:rsidRPr="00782FC8">
        <w:rPr>
          <w:rFonts w:eastAsia="Times New Roman"/>
          <w:color w:val="auto"/>
          <w:sz w:val="28"/>
          <w:szCs w:val="28"/>
          <w:lang w:val="ru-RU"/>
        </w:rPr>
        <w:t xml:space="preserve"> карда шуд </w:t>
      </w:r>
    </w:p>
    <w:p w:rsidR="009322EA" w:rsidRPr="00782FC8" w:rsidRDefault="009322EA" w:rsidP="009322EA">
      <w:pPr>
        <w:shd w:val="clear" w:color="auto" w:fill="FFFFFF"/>
        <w:spacing w:before="105"/>
        <w:jc w:val="both"/>
        <w:rPr>
          <w:i/>
          <w:iCs/>
          <w:sz w:val="28"/>
          <w:szCs w:val="28"/>
          <w:lang w:val="ru-RU"/>
        </w:rPr>
      </w:pPr>
      <w:r w:rsidRPr="00782FC8">
        <w:rPr>
          <w:i/>
          <w:iCs/>
          <w:sz w:val="28"/>
          <w:szCs w:val="28"/>
          <w:lang w:val="ru-RU"/>
        </w:rPr>
        <w:t>(</w:t>
      </w:r>
      <w:r w:rsidR="00364886" w:rsidRPr="00782FC8">
        <w:rPr>
          <w:i/>
          <w:iCs/>
          <w:sz w:val="28"/>
          <w:szCs w:val="28"/>
          <w:lang w:val="ru-RU"/>
        </w:rPr>
        <w:t>Қ</w:t>
      </w:r>
      <w:r w:rsidRPr="00782FC8">
        <w:rPr>
          <w:i/>
          <w:iCs/>
          <w:sz w:val="28"/>
          <w:szCs w:val="28"/>
          <w:lang w:val="ru-RU"/>
        </w:rPr>
        <w:t xml:space="preserve">онуни </w:t>
      </w:r>
      <w:r w:rsidR="00364886" w:rsidRPr="00782FC8">
        <w:rPr>
          <w:i/>
          <w:iCs/>
          <w:sz w:val="28"/>
          <w:szCs w:val="28"/>
          <w:lang w:val="ru-RU"/>
        </w:rPr>
        <w:t>Ҷ</w:t>
      </w:r>
      <w:r w:rsidRPr="00782FC8">
        <w:rPr>
          <w:i/>
          <w:iCs/>
          <w:sz w:val="28"/>
          <w:szCs w:val="28"/>
          <w:lang w:val="ru-RU"/>
        </w:rPr>
        <w:t>Т</w:t>
      </w:r>
      <w:r w:rsidRPr="00782FC8">
        <w:rPr>
          <w:i/>
          <w:iCs/>
          <w:sz w:val="28"/>
          <w:szCs w:val="28"/>
        </w:rPr>
        <w:t> </w:t>
      </w:r>
      <w:r w:rsidRPr="00782FC8">
        <w:rPr>
          <w:i/>
          <w:iCs/>
          <w:sz w:val="28"/>
          <w:szCs w:val="28"/>
          <w:lang w:val="ru-RU"/>
        </w:rPr>
        <w:t xml:space="preserve">аз 25.07.2005 </w:t>
      </w:r>
      <w:hyperlink r:id="rId30" w:tooltip="Ссылка на Ѕонуни ЇТ Дар бораи ворид намудани таљйиру иловаіо ба Ѕонуни ЇТ Дар бораи таъмини нафаѕаи шаірвандони ЇТ" w:history="1">
        <w:r w:rsidRPr="00782FC8">
          <w:rPr>
            <w:rStyle w:val="a3"/>
            <w:i/>
            <w:iCs/>
            <w:color w:val="auto"/>
            <w:sz w:val="28"/>
            <w:szCs w:val="28"/>
            <w:lang w:val="ru-RU"/>
          </w:rPr>
          <w:t>№ 104</w:t>
        </w:r>
      </w:hyperlink>
      <w:r w:rsidRPr="00782FC8">
        <w:rPr>
          <w:i/>
          <w:iCs/>
          <w:sz w:val="28"/>
          <w:szCs w:val="28"/>
          <w:lang w:val="ru-RU"/>
        </w:rPr>
        <w:t>)</w:t>
      </w:r>
    </w:p>
    <w:p w:rsidR="009322EA" w:rsidRPr="00782FC8" w:rsidRDefault="009322EA" w:rsidP="009322EA">
      <w:pPr>
        <w:pStyle w:val="6"/>
        <w:rPr>
          <w:rFonts w:eastAsia="Times New Roman"/>
          <w:color w:val="auto"/>
          <w:sz w:val="28"/>
          <w:szCs w:val="28"/>
          <w:lang w:val="ru-RU"/>
        </w:rPr>
      </w:pPr>
      <w:bookmarkStart w:id="8" w:name="A000000010"/>
      <w:bookmarkEnd w:id="8"/>
      <w:r w:rsidRPr="00782FC8">
        <w:rPr>
          <w:rFonts w:eastAsia="Times New Roman"/>
          <w:color w:val="auto"/>
          <w:sz w:val="28"/>
          <w:szCs w:val="28"/>
          <w:lang w:val="ru-RU"/>
        </w:rPr>
        <w:t xml:space="preserve">Моддаи 5.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гирифтани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и</w:t>
      </w:r>
      <w:r w:rsidR="00364886" w:rsidRPr="00782FC8">
        <w:rPr>
          <w:rFonts w:eastAsia="Times New Roman"/>
          <w:color w:val="auto"/>
          <w:sz w:val="28"/>
          <w:szCs w:val="28"/>
          <w:lang w:val="ru-RU"/>
        </w:rPr>
        <w:t>ҷ</w:t>
      </w:r>
      <w:r w:rsidRPr="00782FC8">
        <w:rPr>
          <w:rFonts w:eastAsia="Times New Roman"/>
          <w:color w:val="auto"/>
          <w:sz w:val="28"/>
          <w:szCs w:val="28"/>
          <w:lang w:val="ru-RU"/>
        </w:rPr>
        <w:t>тимо</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 xml:space="preserve">Тамоми шахсоне, ки </w:t>
      </w:r>
      <w:r w:rsidR="00364886" w:rsidRPr="00782FC8">
        <w:rPr>
          <w:sz w:val="28"/>
          <w:szCs w:val="28"/>
          <w:lang w:val="ru-RU"/>
        </w:rPr>
        <w:t>қ</w:t>
      </w:r>
      <w:r w:rsidRPr="00782FC8">
        <w:rPr>
          <w:sz w:val="28"/>
          <w:szCs w:val="28"/>
          <w:lang w:val="ru-RU"/>
        </w:rPr>
        <w:t>обилияти ме</w:t>
      </w:r>
      <w:r w:rsidR="00364886" w:rsidRPr="00782FC8">
        <w:rPr>
          <w:sz w:val="28"/>
          <w:szCs w:val="28"/>
          <w:lang w:val="ru-RU"/>
        </w:rPr>
        <w:t>ҳ</w:t>
      </w:r>
      <w:r w:rsidRPr="00782FC8">
        <w:rPr>
          <w:sz w:val="28"/>
          <w:szCs w:val="28"/>
          <w:lang w:val="ru-RU"/>
        </w:rPr>
        <w:t>нат надоранд, сарфи назар аз мансубияти и</w:t>
      </w:r>
      <w:r w:rsidR="00364886" w:rsidRPr="00782FC8">
        <w:rPr>
          <w:sz w:val="28"/>
          <w:szCs w:val="28"/>
          <w:lang w:val="ru-RU"/>
        </w:rPr>
        <w:t>ҷ</w:t>
      </w:r>
      <w:r w:rsidRPr="00782FC8">
        <w:rPr>
          <w:sz w:val="28"/>
          <w:szCs w:val="28"/>
          <w:lang w:val="ru-RU"/>
        </w:rPr>
        <w:t>тимоияшон бо шарт</w:t>
      </w:r>
      <w:r w:rsidR="00364886" w:rsidRPr="00782FC8">
        <w:rPr>
          <w:sz w:val="28"/>
          <w:szCs w:val="28"/>
          <w:lang w:val="ru-RU"/>
        </w:rPr>
        <w:t>ҳ</w:t>
      </w:r>
      <w:r w:rsidRPr="00782FC8">
        <w:rPr>
          <w:sz w:val="28"/>
          <w:szCs w:val="28"/>
          <w:lang w:val="ru-RU"/>
        </w:rPr>
        <w:t xml:space="preserve">ои муайянкардаи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ба гирифтани 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6"/>
        <w:rPr>
          <w:rFonts w:eastAsia="Times New Roman"/>
          <w:color w:val="auto"/>
          <w:sz w:val="28"/>
          <w:szCs w:val="28"/>
          <w:lang w:val="ru-RU"/>
        </w:rPr>
      </w:pPr>
      <w:bookmarkStart w:id="9" w:name="A000000011"/>
      <w:bookmarkEnd w:id="9"/>
      <w:r w:rsidRPr="00782FC8">
        <w:rPr>
          <w:rFonts w:eastAsia="Times New Roman"/>
          <w:color w:val="auto"/>
          <w:sz w:val="28"/>
          <w:szCs w:val="28"/>
          <w:lang w:val="ru-RU"/>
        </w:rPr>
        <w:t xml:space="preserve">Моддаи 6.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интихоби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t>Ба шахсоне, ки дар як ва</w:t>
      </w:r>
      <w:r w:rsidR="00364886" w:rsidRPr="00782FC8">
        <w:rPr>
          <w:sz w:val="28"/>
          <w:szCs w:val="28"/>
          <w:lang w:val="ru-RU"/>
        </w:rPr>
        <w:t>қ</w:t>
      </w:r>
      <w:r w:rsidRPr="00782FC8">
        <w:rPr>
          <w:sz w:val="28"/>
          <w:szCs w:val="28"/>
          <w:lang w:val="ru-RU"/>
        </w:rPr>
        <w:t xml:space="preserve">т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гирифтани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ои гуногунро доранд, мувофи</w:t>
      </w:r>
      <w:r w:rsidR="00364886" w:rsidRPr="00782FC8">
        <w:rPr>
          <w:sz w:val="28"/>
          <w:szCs w:val="28"/>
          <w:lang w:val="ru-RU"/>
        </w:rPr>
        <w:t>қ</w:t>
      </w:r>
      <w:r w:rsidRPr="00782FC8">
        <w:rPr>
          <w:sz w:val="28"/>
          <w:szCs w:val="28"/>
          <w:lang w:val="ru-RU"/>
        </w:rPr>
        <w:t>и интихобашон як нафа</w:t>
      </w:r>
      <w:r w:rsidR="00364886" w:rsidRPr="00782FC8">
        <w:rPr>
          <w:sz w:val="28"/>
          <w:szCs w:val="28"/>
          <w:lang w:val="ru-RU"/>
        </w:rPr>
        <w:t>қ</w:t>
      </w:r>
      <w:r w:rsidRPr="00782FC8">
        <w:rPr>
          <w:sz w:val="28"/>
          <w:szCs w:val="28"/>
          <w:lang w:val="ru-RU"/>
        </w:rPr>
        <w:t xml:space="preserve">а таъин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31"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0" w:name="A000000012"/>
      <w:bookmarkEnd w:id="10"/>
      <w:r w:rsidRPr="00782FC8">
        <w:rPr>
          <w:rFonts w:eastAsia="Times New Roman"/>
          <w:color w:val="auto"/>
          <w:sz w:val="28"/>
          <w:szCs w:val="28"/>
          <w:lang w:val="ru-RU"/>
        </w:rPr>
        <w:t>Моддаи 7. Муро</w:t>
      </w:r>
      <w:r w:rsidR="00364886" w:rsidRPr="00782FC8">
        <w:rPr>
          <w:rFonts w:eastAsia="Times New Roman"/>
          <w:color w:val="auto"/>
          <w:sz w:val="28"/>
          <w:szCs w:val="28"/>
          <w:lang w:val="ru-RU"/>
        </w:rPr>
        <w:t>ҷ</w:t>
      </w:r>
      <w:r w:rsidRPr="00782FC8">
        <w:rPr>
          <w:rFonts w:eastAsia="Times New Roman"/>
          <w:color w:val="auto"/>
          <w:sz w:val="28"/>
          <w:szCs w:val="28"/>
          <w:lang w:val="ru-RU"/>
        </w:rPr>
        <w:t>иат барои таъини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lastRenderedPageBreak/>
        <w:t xml:space="preserve">Баъд аз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пайдо кардан ба нафа</w:t>
      </w:r>
      <w:r w:rsidR="00364886" w:rsidRPr="00782FC8">
        <w:rPr>
          <w:sz w:val="28"/>
          <w:szCs w:val="28"/>
          <w:lang w:val="ru-RU"/>
        </w:rPr>
        <w:t>қ</w:t>
      </w:r>
      <w:r w:rsidRPr="00782FC8">
        <w:rPr>
          <w:sz w:val="28"/>
          <w:szCs w:val="28"/>
          <w:lang w:val="ru-RU"/>
        </w:rPr>
        <w:t>а бидуни ма</w:t>
      </w:r>
      <w:r w:rsidR="00364886" w:rsidRPr="00782FC8">
        <w:rPr>
          <w:sz w:val="28"/>
          <w:szCs w:val="28"/>
          <w:lang w:val="ru-RU"/>
        </w:rPr>
        <w:t>ҳ</w:t>
      </w:r>
      <w:r w:rsidRPr="00782FC8">
        <w:rPr>
          <w:sz w:val="28"/>
          <w:szCs w:val="28"/>
          <w:lang w:val="ru-RU"/>
        </w:rPr>
        <w:t>дудияти мў</w:t>
      </w:r>
      <w:r w:rsidR="00364886" w:rsidRPr="00782FC8">
        <w:rPr>
          <w:sz w:val="28"/>
          <w:szCs w:val="28"/>
          <w:lang w:val="ru-RU"/>
        </w:rPr>
        <w:t>ҳ</w:t>
      </w:r>
      <w:r w:rsidRPr="00782FC8">
        <w:rPr>
          <w:sz w:val="28"/>
          <w:szCs w:val="28"/>
          <w:lang w:val="ru-RU"/>
        </w:rPr>
        <w:t>лат барои таъини нафа</w:t>
      </w:r>
      <w:r w:rsidR="00364886" w:rsidRPr="00782FC8">
        <w:rPr>
          <w:sz w:val="28"/>
          <w:szCs w:val="28"/>
          <w:lang w:val="ru-RU"/>
        </w:rPr>
        <w:t>қ</w:t>
      </w:r>
      <w:r w:rsidRPr="00782FC8">
        <w:rPr>
          <w:sz w:val="28"/>
          <w:szCs w:val="28"/>
          <w:lang w:val="ru-RU"/>
        </w:rPr>
        <w:t>а муро</w:t>
      </w:r>
      <w:r w:rsidR="00364886" w:rsidRPr="00782FC8">
        <w:rPr>
          <w:sz w:val="28"/>
          <w:szCs w:val="28"/>
          <w:lang w:val="ru-RU"/>
        </w:rPr>
        <w:t>ҷ</w:t>
      </w:r>
      <w:r w:rsidRPr="00782FC8">
        <w:rPr>
          <w:sz w:val="28"/>
          <w:szCs w:val="28"/>
          <w:lang w:val="ru-RU"/>
        </w:rPr>
        <w:t>иат намудан мумкин аст.</w:t>
      </w:r>
    </w:p>
    <w:p w:rsidR="009322EA" w:rsidRPr="00782FC8" w:rsidRDefault="009322EA" w:rsidP="009322EA">
      <w:pPr>
        <w:pStyle w:val="a5"/>
        <w:rPr>
          <w:sz w:val="28"/>
          <w:szCs w:val="28"/>
          <w:lang w:val="ru-RU"/>
        </w:rPr>
      </w:pPr>
      <w:r w:rsidRPr="00782FC8">
        <w:rPr>
          <w:sz w:val="28"/>
          <w:szCs w:val="28"/>
          <w:lang w:val="ru-RU"/>
        </w:rPr>
        <w:t>Дар айни замон нафа</w:t>
      </w:r>
      <w:r w:rsidR="00364886" w:rsidRPr="00782FC8">
        <w:rPr>
          <w:sz w:val="28"/>
          <w:szCs w:val="28"/>
          <w:lang w:val="ru-RU"/>
        </w:rPr>
        <w:t>қ</w:t>
      </w:r>
      <w:r w:rsidRPr="00782FC8">
        <w:rPr>
          <w:sz w:val="28"/>
          <w:szCs w:val="28"/>
          <w:lang w:val="ru-RU"/>
        </w:rPr>
        <w:t>а аз рўи синну сол ва маъюб</w:t>
      </w:r>
      <w:r w:rsidR="00364886" w:rsidRPr="00782FC8">
        <w:rPr>
          <w:sz w:val="28"/>
          <w:szCs w:val="28"/>
          <w:lang w:val="ru-RU"/>
        </w:rPr>
        <w:t>ӣ</w:t>
      </w:r>
      <w:r w:rsidRPr="00782FC8">
        <w:rPr>
          <w:sz w:val="28"/>
          <w:szCs w:val="28"/>
          <w:lang w:val="ru-RU"/>
        </w:rPr>
        <w:t>, сарфи назар аз он, ки фаъолият пеш аз ла</w:t>
      </w:r>
      <w:r w:rsidR="00364886" w:rsidRPr="00782FC8">
        <w:rPr>
          <w:sz w:val="28"/>
          <w:szCs w:val="28"/>
          <w:lang w:val="ru-RU"/>
        </w:rPr>
        <w:t>ҳ</w:t>
      </w:r>
      <w:r w:rsidRPr="00782FC8">
        <w:rPr>
          <w:sz w:val="28"/>
          <w:szCs w:val="28"/>
          <w:lang w:val="ru-RU"/>
        </w:rPr>
        <w:t>заи муро</w:t>
      </w:r>
      <w:r w:rsidR="00364886" w:rsidRPr="00782FC8">
        <w:rPr>
          <w:sz w:val="28"/>
          <w:szCs w:val="28"/>
          <w:lang w:val="ru-RU"/>
        </w:rPr>
        <w:t>ҷ</w:t>
      </w:r>
      <w:r w:rsidRPr="00782FC8">
        <w:rPr>
          <w:sz w:val="28"/>
          <w:szCs w:val="28"/>
          <w:lang w:val="ru-RU"/>
        </w:rPr>
        <w:t>иат барои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қ</w:t>
      </w:r>
      <w:r w:rsidRPr="00782FC8">
        <w:rPr>
          <w:sz w:val="28"/>
          <w:szCs w:val="28"/>
          <w:lang w:val="ru-RU"/>
        </w:rPr>
        <w:t>атъ гардидааст ё давом дорад, таъин карда мешавад. Нафа</w:t>
      </w:r>
      <w:r w:rsidR="00364886" w:rsidRPr="00782FC8">
        <w:rPr>
          <w:sz w:val="28"/>
          <w:szCs w:val="28"/>
          <w:lang w:val="ru-RU"/>
        </w:rPr>
        <w:t>қ</w:t>
      </w:r>
      <w:r w:rsidRPr="00782FC8">
        <w:rPr>
          <w:sz w:val="28"/>
          <w:szCs w:val="28"/>
          <w:lang w:val="ru-RU"/>
        </w:rPr>
        <w:t>а барои хизмати дарозмуддат дар сурати тарк намудани коре, ки ба чунин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меди</w:t>
      </w:r>
      <w:r w:rsidR="00364886" w:rsidRPr="00782FC8">
        <w:rPr>
          <w:sz w:val="28"/>
          <w:szCs w:val="28"/>
          <w:lang w:val="ru-RU"/>
        </w:rPr>
        <w:t>ҳ</w:t>
      </w:r>
      <w:r w:rsidRPr="00782FC8">
        <w:rPr>
          <w:sz w:val="28"/>
          <w:szCs w:val="28"/>
          <w:lang w:val="ru-RU"/>
        </w:rPr>
        <w:t>ад, таъин карда мешавад.</w:t>
      </w:r>
    </w:p>
    <w:p w:rsidR="009322EA" w:rsidRPr="00782FC8" w:rsidRDefault="009322EA" w:rsidP="009322EA">
      <w:pPr>
        <w:pStyle w:val="6"/>
        <w:rPr>
          <w:rFonts w:eastAsia="Times New Roman"/>
          <w:color w:val="auto"/>
          <w:sz w:val="28"/>
          <w:szCs w:val="28"/>
          <w:lang w:val="ru-RU"/>
        </w:rPr>
      </w:pPr>
      <w:bookmarkStart w:id="11" w:name="A000000013"/>
      <w:bookmarkEnd w:id="11"/>
      <w:r w:rsidRPr="00782FC8">
        <w:rPr>
          <w:rFonts w:eastAsia="Times New Roman"/>
          <w:color w:val="auto"/>
          <w:sz w:val="28"/>
          <w:szCs w:val="28"/>
          <w:lang w:val="ru-RU"/>
        </w:rPr>
        <w:t>Моддаи 8. Маблаљ</w:t>
      </w:r>
      <w:r w:rsidR="00364886" w:rsidRPr="00782FC8">
        <w:rPr>
          <w:rFonts w:eastAsia="Times New Roman"/>
          <w:color w:val="auto"/>
          <w:sz w:val="28"/>
          <w:szCs w:val="28"/>
          <w:lang w:val="ru-RU"/>
        </w:rPr>
        <w:t>ҳ</w:t>
      </w:r>
      <w:r w:rsidRPr="00782FC8">
        <w:rPr>
          <w:rFonts w:eastAsia="Times New Roman"/>
          <w:color w:val="auto"/>
          <w:sz w:val="28"/>
          <w:szCs w:val="28"/>
          <w:lang w:val="ru-RU"/>
        </w:rPr>
        <w:t>ои пардохти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Аз андоз озод намудани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r w:rsidR="00364886" w:rsidRPr="00782FC8">
        <w:rPr>
          <w:rFonts w:eastAsia="Times New Roman"/>
          <w:color w:val="auto"/>
          <w:sz w:val="28"/>
          <w:szCs w:val="28"/>
          <w:lang w:val="ru-RU"/>
        </w:rPr>
        <w:t>ҳ</w:t>
      </w:r>
      <w:r w:rsidRPr="00782FC8">
        <w:rPr>
          <w:rFonts w:eastAsia="Times New Roman"/>
          <w:color w:val="auto"/>
          <w:sz w:val="28"/>
          <w:szCs w:val="28"/>
          <w:lang w:val="ru-RU"/>
        </w:rPr>
        <w:t>о</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аз ма</w:t>
      </w:r>
      <w:r w:rsidR="00364886" w:rsidRPr="00782FC8">
        <w:rPr>
          <w:sz w:val="28"/>
          <w:szCs w:val="28"/>
          <w:lang w:val="ru-RU"/>
        </w:rPr>
        <w:t>қ</w:t>
      </w:r>
      <w:r w:rsidRPr="00782FC8">
        <w:rPr>
          <w:sz w:val="28"/>
          <w:szCs w:val="28"/>
          <w:lang w:val="ru-RU"/>
        </w:rPr>
        <w:t xml:space="preserve">омоти ваколатдор пардохта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30.07.2007 </w:t>
      </w:r>
      <w:hyperlink r:id="rId32" w:tooltip="Ссылка на Ѕонуни ЇТ Дар бораи ворид намудани таљйирот ба Ѕонуни ЇТ Дар бораи таъмини нафаѕаи шаірвандони ЇТ" w:history="1">
        <w:r w:rsidRPr="00782FC8">
          <w:rPr>
            <w:rStyle w:val="a3"/>
            <w:i/>
            <w:iCs/>
            <w:color w:val="auto"/>
            <w:sz w:val="28"/>
            <w:szCs w:val="28"/>
            <w:lang w:val="ru-RU"/>
          </w:rPr>
          <w:t>№ 333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Аз нафа</w:t>
      </w:r>
      <w:r w:rsidR="00364886" w:rsidRPr="00782FC8">
        <w:rPr>
          <w:sz w:val="28"/>
          <w:szCs w:val="28"/>
          <w:lang w:val="ru-RU"/>
        </w:rPr>
        <w:t>қ</w:t>
      </w:r>
      <w:r w:rsidRPr="00782FC8">
        <w:rPr>
          <w:sz w:val="28"/>
          <w:szCs w:val="28"/>
          <w:lang w:val="ru-RU"/>
        </w:rPr>
        <w:t>а андоз ситонида намешавад.</w:t>
      </w:r>
    </w:p>
    <w:p w:rsidR="009322EA" w:rsidRPr="00782FC8" w:rsidRDefault="009322EA" w:rsidP="009322EA">
      <w:pPr>
        <w:pStyle w:val="a5"/>
        <w:rPr>
          <w:sz w:val="28"/>
          <w:szCs w:val="28"/>
          <w:lang w:val="ru-RU"/>
        </w:rPr>
      </w:pPr>
      <w:r w:rsidRPr="00782FC8">
        <w:rPr>
          <w:sz w:val="28"/>
          <w:szCs w:val="28"/>
          <w:lang w:val="ru-RU"/>
        </w:rPr>
        <w:t>Маблаљ</w:t>
      </w:r>
      <w:r w:rsidR="00364886" w:rsidRPr="00782FC8">
        <w:rPr>
          <w:sz w:val="28"/>
          <w:szCs w:val="28"/>
          <w:lang w:val="ru-RU"/>
        </w:rPr>
        <w:t>ҳ</w:t>
      </w:r>
      <w:r w:rsidRPr="00782FC8">
        <w:rPr>
          <w:sz w:val="28"/>
          <w:szCs w:val="28"/>
          <w:lang w:val="ru-RU"/>
        </w:rPr>
        <w:t>ои ма</w:t>
      </w:r>
      <w:r w:rsidR="00364886" w:rsidRPr="00782FC8">
        <w:rPr>
          <w:sz w:val="28"/>
          <w:szCs w:val="28"/>
          <w:lang w:val="ru-RU"/>
        </w:rPr>
        <w:t>қ</w:t>
      </w:r>
      <w:r w:rsidRPr="00782FC8">
        <w:rPr>
          <w:sz w:val="28"/>
          <w:szCs w:val="28"/>
          <w:lang w:val="ru-RU"/>
        </w:rPr>
        <w:t>омоти ваколатдор ба даромад ва харо</w:t>
      </w:r>
      <w:r w:rsidR="00364886" w:rsidRPr="00782FC8">
        <w:rPr>
          <w:sz w:val="28"/>
          <w:szCs w:val="28"/>
          <w:lang w:val="ru-RU"/>
        </w:rPr>
        <w:t>ҷ</w:t>
      </w:r>
      <w:r w:rsidRPr="00782FC8">
        <w:rPr>
          <w:sz w:val="28"/>
          <w:szCs w:val="28"/>
          <w:lang w:val="ru-RU"/>
        </w:rPr>
        <w:t>оти бу</w:t>
      </w:r>
      <w:r w:rsidR="00364886" w:rsidRPr="00782FC8">
        <w:rPr>
          <w:sz w:val="28"/>
          <w:szCs w:val="28"/>
          <w:lang w:val="ru-RU"/>
        </w:rPr>
        <w:t>ҷ</w:t>
      </w:r>
      <w:r w:rsidRPr="00782FC8">
        <w:rPr>
          <w:sz w:val="28"/>
          <w:szCs w:val="28"/>
          <w:lang w:val="ru-RU"/>
        </w:rPr>
        <w:t>ети давлат</w:t>
      </w:r>
      <w:r w:rsidR="00364886" w:rsidRPr="00782FC8">
        <w:rPr>
          <w:sz w:val="28"/>
          <w:szCs w:val="28"/>
          <w:lang w:val="ru-RU"/>
        </w:rPr>
        <w:t>ӣ</w:t>
      </w:r>
      <w:r w:rsidRPr="00782FC8">
        <w:rPr>
          <w:sz w:val="28"/>
          <w:szCs w:val="28"/>
          <w:lang w:val="ru-RU"/>
        </w:rPr>
        <w:t xml:space="preserve"> дар фасли ало</w:t>
      </w:r>
      <w:r w:rsidR="00364886" w:rsidRPr="00782FC8">
        <w:rPr>
          <w:sz w:val="28"/>
          <w:szCs w:val="28"/>
          <w:lang w:val="ru-RU"/>
        </w:rPr>
        <w:t>ҳ</w:t>
      </w:r>
      <w:r w:rsidRPr="00782FC8">
        <w:rPr>
          <w:sz w:val="28"/>
          <w:szCs w:val="28"/>
          <w:lang w:val="ru-RU"/>
        </w:rPr>
        <w:t>идаи таснифоти бу</w:t>
      </w:r>
      <w:r w:rsidR="00364886" w:rsidRPr="00782FC8">
        <w:rPr>
          <w:sz w:val="28"/>
          <w:szCs w:val="28"/>
          <w:lang w:val="ru-RU"/>
        </w:rPr>
        <w:t>ҷ</w:t>
      </w:r>
      <w:r w:rsidRPr="00782FC8">
        <w:rPr>
          <w:sz w:val="28"/>
          <w:szCs w:val="28"/>
          <w:lang w:val="ru-RU"/>
        </w:rPr>
        <w:t>ет</w:t>
      </w:r>
      <w:r w:rsidR="00364886" w:rsidRPr="00782FC8">
        <w:rPr>
          <w:sz w:val="28"/>
          <w:szCs w:val="28"/>
          <w:lang w:val="ru-RU"/>
        </w:rPr>
        <w:t>ӣ</w:t>
      </w:r>
      <w:r w:rsidRPr="00782FC8">
        <w:rPr>
          <w:sz w:val="28"/>
          <w:szCs w:val="28"/>
          <w:lang w:val="ru-RU"/>
        </w:rPr>
        <w:t xml:space="preserve"> дохил карда мешаванд ва хислати истифодаи ма</w:t>
      </w:r>
      <w:r w:rsidR="00364886" w:rsidRPr="00782FC8">
        <w:rPr>
          <w:sz w:val="28"/>
          <w:szCs w:val="28"/>
          <w:lang w:val="ru-RU"/>
        </w:rPr>
        <w:t>қ</w:t>
      </w:r>
      <w:r w:rsidRPr="00782FC8">
        <w:rPr>
          <w:sz w:val="28"/>
          <w:szCs w:val="28"/>
          <w:lang w:val="ru-RU"/>
        </w:rPr>
        <w:t>саднок дошта, ба ма</w:t>
      </w:r>
      <w:r w:rsidR="00364886" w:rsidRPr="00782FC8">
        <w:rPr>
          <w:sz w:val="28"/>
          <w:szCs w:val="28"/>
          <w:lang w:val="ru-RU"/>
        </w:rPr>
        <w:t>қ</w:t>
      </w:r>
      <w:r w:rsidRPr="00782FC8">
        <w:rPr>
          <w:sz w:val="28"/>
          <w:szCs w:val="28"/>
          <w:lang w:val="ru-RU"/>
        </w:rPr>
        <w:t>сад</w:t>
      </w:r>
      <w:r w:rsidR="00364886" w:rsidRPr="00782FC8">
        <w:rPr>
          <w:sz w:val="28"/>
          <w:szCs w:val="28"/>
          <w:lang w:val="ru-RU"/>
        </w:rPr>
        <w:t>ҳ</w:t>
      </w:r>
      <w:r w:rsidRPr="00782FC8">
        <w:rPr>
          <w:sz w:val="28"/>
          <w:szCs w:val="28"/>
          <w:lang w:val="ru-RU"/>
        </w:rPr>
        <w:t xml:space="preserve">ои дигар истифода намешаванд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аз 12.12.1997 № 421,</w:t>
      </w:r>
      <w:r w:rsidRPr="00782FC8">
        <w:rPr>
          <w:rStyle w:val="inline-comment"/>
          <w:color w:val="auto"/>
          <w:sz w:val="28"/>
          <w:szCs w:val="28"/>
        </w:rPr>
        <w:t> </w:t>
      </w:r>
      <w:r w:rsidRPr="00782FC8">
        <w:rPr>
          <w:rStyle w:val="inline-comment"/>
          <w:color w:val="auto"/>
          <w:sz w:val="28"/>
          <w:szCs w:val="28"/>
          <w:lang w:val="ru-RU"/>
        </w:rPr>
        <w:t xml:space="preserve">аз 30.07.2007 </w:t>
      </w:r>
      <w:hyperlink r:id="rId33" w:tooltip="Ссылка на Ѕонуни ЇТ Дар бораи ворид намудани таљйирот ба Ѕонуни ЇТ Дар бораи таъмини нафаѕаи шаірвандони ЇТ" w:history="1">
        <w:r w:rsidRPr="00782FC8">
          <w:rPr>
            <w:rStyle w:val="a3"/>
            <w:i/>
            <w:iCs/>
            <w:color w:val="auto"/>
            <w:sz w:val="28"/>
            <w:szCs w:val="28"/>
            <w:lang w:val="ru-RU"/>
          </w:rPr>
          <w:t>№ 333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2" w:name="A000000014"/>
      <w:bookmarkEnd w:id="12"/>
      <w:r w:rsidRPr="00782FC8">
        <w:rPr>
          <w:rFonts w:eastAsia="Times New Roman"/>
          <w:color w:val="auto"/>
          <w:sz w:val="28"/>
          <w:szCs w:val="28"/>
          <w:lang w:val="ru-RU"/>
        </w:rPr>
        <w:t>Моддаи 9. Ма</w:t>
      </w:r>
      <w:r w:rsidR="00364886" w:rsidRPr="00782FC8">
        <w:rPr>
          <w:rFonts w:eastAsia="Times New Roman"/>
          <w:color w:val="auto"/>
          <w:sz w:val="28"/>
          <w:szCs w:val="28"/>
          <w:lang w:val="ru-RU"/>
        </w:rPr>
        <w:t>қ</w:t>
      </w:r>
      <w:r w:rsidRPr="00782FC8">
        <w:rPr>
          <w:rFonts w:eastAsia="Times New Roman"/>
          <w:color w:val="auto"/>
          <w:sz w:val="28"/>
          <w:szCs w:val="28"/>
          <w:lang w:val="ru-RU"/>
        </w:rPr>
        <w:t>омоте, ки бо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таъмин мекунанд</w:t>
      </w:r>
    </w:p>
    <w:p w:rsidR="009322EA" w:rsidRPr="00782FC8" w:rsidRDefault="009322EA" w:rsidP="009322EA">
      <w:pPr>
        <w:pStyle w:val="a5"/>
        <w:rPr>
          <w:sz w:val="28"/>
          <w:szCs w:val="28"/>
          <w:lang w:val="ru-RU"/>
        </w:rPr>
      </w:pPr>
      <w:r w:rsidRPr="00782FC8">
        <w:rPr>
          <w:sz w:val="28"/>
          <w:szCs w:val="28"/>
          <w:lang w:val="ru-RU"/>
        </w:rPr>
        <w:t>Таъмини нафа</w:t>
      </w:r>
      <w:r w:rsidR="00364886" w:rsidRPr="00782FC8">
        <w:rPr>
          <w:sz w:val="28"/>
          <w:szCs w:val="28"/>
          <w:lang w:val="ru-RU"/>
        </w:rPr>
        <w:t>қ</w:t>
      </w:r>
      <w:r w:rsidRPr="00782FC8">
        <w:rPr>
          <w:sz w:val="28"/>
          <w:szCs w:val="28"/>
          <w:lang w:val="ru-RU"/>
        </w:rPr>
        <w:t>а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 xml:space="preserve">онун аз </w:t>
      </w:r>
      <w:r w:rsidR="00364886" w:rsidRPr="00782FC8">
        <w:rPr>
          <w:sz w:val="28"/>
          <w:szCs w:val="28"/>
          <w:lang w:val="ru-RU"/>
        </w:rPr>
        <w:t>ҷ</w:t>
      </w:r>
      <w:r w:rsidRPr="00782FC8">
        <w:rPr>
          <w:sz w:val="28"/>
          <w:szCs w:val="28"/>
          <w:lang w:val="ru-RU"/>
        </w:rPr>
        <w:t>ониби ма</w:t>
      </w:r>
      <w:r w:rsidR="00364886" w:rsidRPr="00782FC8">
        <w:rPr>
          <w:sz w:val="28"/>
          <w:szCs w:val="28"/>
          <w:lang w:val="ru-RU"/>
        </w:rPr>
        <w:t>қ</w:t>
      </w:r>
      <w:r w:rsidRPr="00782FC8">
        <w:rPr>
          <w:sz w:val="28"/>
          <w:szCs w:val="28"/>
          <w:lang w:val="ru-RU"/>
        </w:rPr>
        <w:t xml:space="preserve">омоти ваколатдор сурат мегирад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34"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Идоракунии ма</w:t>
      </w:r>
      <w:r w:rsidR="00364886" w:rsidRPr="00782FC8">
        <w:rPr>
          <w:sz w:val="28"/>
          <w:szCs w:val="28"/>
          <w:lang w:val="ru-RU"/>
        </w:rPr>
        <w:t>қ</w:t>
      </w:r>
      <w:r w:rsidRPr="00782FC8">
        <w:rPr>
          <w:sz w:val="28"/>
          <w:szCs w:val="28"/>
          <w:lang w:val="ru-RU"/>
        </w:rPr>
        <w:t>омоти ваколатдор ва экспертизаи давлатии шароити ме</w:t>
      </w:r>
      <w:r w:rsidR="00364886" w:rsidRPr="00782FC8">
        <w:rPr>
          <w:sz w:val="28"/>
          <w:szCs w:val="28"/>
          <w:lang w:val="ru-RU"/>
        </w:rPr>
        <w:t>ҳ</w:t>
      </w:r>
      <w:r w:rsidRPr="00782FC8">
        <w:rPr>
          <w:sz w:val="28"/>
          <w:szCs w:val="28"/>
          <w:lang w:val="ru-RU"/>
        </w:rPr>
        <w:t>нат мутоби</w:t>
      </w:r>
      <w:r w:rsidR="00364886" w:rsidRPr="00782FC8">
        <w:rPr>
          <w:sz w:val="28"/>
          <w:szCs w:val="28"/>
          <w:lang w:val="ru-RU"/>
        </w:rPr>
        <w:t>қ</w:t>
      </w:r>
      <w:r w:rsidRPr="00782FC8">
        <w:rPr>
          <w:sz w:val="28"/>
          <w:szCs w:val="28"/>
          <w:lang w:val="ru-RU"/>
        </w:rPr>
        <w:t>и зарару гарониаш ба тартиби му</w:t>
      </w:r>
      <w:r w:rsidR="00364886" w:rsidRPr="00782FC8">
        <w:rPr>
          <w:sz w:val="28"/>
          <w:szCs w:val="28"/>
          <w:lang w:val="ru-RU"/>
        </w:rPr>
        <w:t>қ</w:t>
      </w:r>
      <w:r w:rsidRPr="00782FC8">
        <w:rPr>
          <w:sz w:val="28"/>
          <w:szCs w:val="28"/>
          <w:lang w:val="ru-RU"/>
        </w:rPr>
        <w:t xml:space="preserve">арраркардаи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сурат мегирад. Истифодаи яксони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онунро Ма</w:t>
      </w:r>
      <w:r w:rsidR="00364886" w:rsidRPr="00782FC8">
        <w:rPr>
          <w:sz w:val="28"/>
          <w:szCs w:val="28"/>
          <w:lang w:val="ru-RU"/>
        </w:rPr>
        <w:t>ҷ</w:t>
      </w:r>
      <w:r w:rsidRPr="00782FC8">
        <w:rPr>
          <w:sz w:val="28"/>
          <w:szCs w:val="28"/>
          <w:lang w:val="ru-RU"/>
        </w:rPr>
        <w:t xml:space="preserve">лиси Олии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муайян мекунад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аз 12.12.1997 № 421,</w:t>
      </w:r>
      <w:r w:rsidRPr="00782FC8">
        <w:rPr>
          <w:rStyle w:val="inline-comment"/>
          <w:color w:val="auto"/>
          <w:sz w:val="28"/>
          <w:szCs w:val="28"/>
        </w:rPr>
        <w:t> </w:t>
      </w:r>
      <w:r w:rsidRPr="00782FC8">
        <w:rPr>
          <w:rStyle w:val="inline-comment"/>
          <w:color w:val="auto"/>
          <w:sz w:val="28"/>
          <w:szCs w:val="28"/>
          <w:lang w:val="ru-RU"/>
        </w:rPr>
        <w:t xml:space="preserve">аз 30.07.2007 </w:t>
      </w:r>
      <w:hyperlink r:id="rId35" w:tooltip="Ссылка на Ѕонуни ЇТ Дар бораи ворид намудани таљйирот ба Ѕонуни ЇТ Дар бораи таъмини нафаѕаи шаірвандони ЇТ" w:history="1">
        <w:r w:rsidRPr="00782FC8">
          <w:rPr>
            <w:rStyle w:val="a3"/>
            <w:i/>
            <w:iCs/>
            <w:color w:val="auto"/>
            <w:sz w:val="28"/>
            <w:szCs w:val="28"/>
            <w:lang w:val="ru-RU"/>
          </w:rPr>
          <w:t>№ 333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3" w:name="A000000015"/>
      <w:bookmarkEnd w:id="13"/>
      <w:r w:rsidRPr="00782FC8">
        <w:rPr>
          <w:rFonts w:eastAsia="Times New Roman"/>
          <w:color w:val="auto"/>
          <w:sz w:val="28"/>
          <w:szCs w:val="28"/>
          <w:lang w:val="ru-RU"/>
        </w:rPr>
        <w:t>Моддаи 10. Масъала</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ое, ки дар ихтиёри </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укумати </w:t>
      </w:r>
      <w:r w:rsidR="00364886" w:rsidRPr="00782FC8">
        <w:rPr>
          <w:rFonts w:eastAsia="Times New Roman"/>
          <w:color w:val="auto"/>
          <w:sz w:val="28"/>
          <w:szCs w:val="28"/>
          <w:lang w:val="ru-RU"/>
        </w:rPr>
        <w:t>Ҷ</w:t>
      </w:r>
      <w:r w:rsidRPr="00782FC8">
        <w:rPr>
          <w:rFonts w:eastAsia="Times New Roman"/>
          <w:color w:val="auto"/>
          <w:sz w:val="28"/>
          <w:szCs w:val="28"/>
          <w:lang w:val="ru-RU"/>
        </w:rPr>
        <w:t>ум</w:t>
      </w:r>
      <w:r w:rsidR="00364886" w:rsidRPr="00782FC8">
        <w:rPr>
          <w:rFonts w:eastAsia="Times New Roman"/>
          <w:color w:val="auto"/>
          <w:sz w:val="28"/>
          <w:szCs w:val="28"/>
          <w:lang w:val="ru-RU"/>
        </w:rPr>
        <w:t>ҳ</w:t>
      </w:r>
      <w:r w:rsidRPr="00782FC8">
        <w:rPr>
          <w:rFonts w:eastAsia="Times New Roman"/>
          <w:color w:val="auto"/>
          <w:sz w:val="28"/>
          <w:szCs w:val="28"/>
          <w:lang w:val="ru-RU"/>
        </w:rPr>
        <w:t>урии То</w:t>
      </w:r>
      <w:r w:rsidR="00364886" w:rsidRPr="00782FC8">
        <w:rPr>
          <w:rFonts w:eastAsia="Times New Roman"/>
          <w:color w:val="auto"/>
          <w:sz w:val="28"/>
          <w:szCs w:val="28"/>
          <w:lang w:val="ru-RU"/>
        </w:rPr>
        <w:t>ҷ</w:t>
      </w:r>
      <w:r w:rsidRPr="00782FC8">
        <w:rPr>
          <w:rFonts w:eastAsia="Times New Roman"/>
          <w:color w:val="auto"/>
          <w:sz w:val="28"/>
          <w:szCs w:val="28"/>
          <w:lang w:val="ru-RU"/>
        </w:rPr>
        <w:t>икистон мебошанд</w:t>
      </w:r>
    </w:p>
    <w:p w:rsidR="009322EA" w:rsidRPr="00782FC8" w:rsidRDefault="009322EA" w:rsidP="009322EA">
      <w:pPr>
        <w:pStyle w:val="a5"/>
        <w:rPr>
          <w:sz w:val="28"/>
          <w:szCs w:val="28"/>
          <w:lang w:val="ru-RU"/>
        </w:rPr>
      </w:pPr>
      <w:r w:rsidRPr="00782FC8">
        <w:rPr>
          <w:sz w:val="28"/>
          <w:szCs w:val="28"/>
          <w:lang w:val="ru-RU"/>
        </w:rPr>
        <w:t>Ба љайр аз масъала</w:t>
      </w:r>
      <w:r w:rsidR="00364886" w:rsidRPr="00782FC8">
        <w:rPr>
          <w:sz w:val="28"/>
          <w:szCs w:val="28"/>
          <w:lang w:val="ru-RU"/>
        </w:rPr>
        <w:t>ҳ</w:t>
      </w:r>
      <w:r w:rsidRPr="00782FC8">
        <w:rPr>
          <w:sz w:val="28"/>
          <w:szCs w:val="28"/>
          <w:lang w:val="ru-RU"/>
        </w:rPr>
        <w:t xml:space="preserve">ои дар </w:t>
      </w:r>
      <w:r w:rsidR="00364886" w:rsidRPr="00782FC8">
        <w:rPr>
          <w:sz w:val="28"/>
          <w:szCs w:val="28"/>
          <w:lang w:val="ru-RU"/>
        </w:rPr>
        <w:t>Қ</w:t>
      </w:r>
      <w:r w:rsidRPr="00782FC8">
        <w:rPr>
          <w:sz w:val="28"/>
          <w:szCs w:val="28"/>
          <w:lang w:val="ru-RU"/>
        </w:rPr>
        <w:t xml:space="preserve">онуни мазкур пешбинишуда, </w:t>
      </w:r>
      <w:r w:rsidR="00364886" w:rsidRPr="00782FC8">
        <w:rPr>
          <w:sz w:val="28"/>
          <w:szCs w:val="28"/>
          <w:lang w:val="ru-RU"/>
        </w:rPr>
        <w:t>ҳ</w:t>
      </w:r>
      <w:r w:rsidRPr="00782FC8">
        <w:rPr>
          <w:sz w:val="28"/>
          <w:szCs w:val="28"/>
          <w:lang w:val="ru-RU"/>
        </w:rPr>
        <w:t>амчунин масъала</w:t>
      </w:r>
      <w:r w:rsidR="00364886" w:rsidRPr="00782FC8">
        <w:rPr>
          <w:sz w:val="28"/>
          <w:szCs w:val="28"/>
          <w:lang w:val="ru-RU"/>
        </w:rPr>
        <w:t>ҳ</w:t>
      </w:r>
      <w:r w:rsidRPr="00782FC8">
        <w:rPr>
          <w:sz w:val="28"/>
          <w:szCs w:val="28"/>
          <w:lang w:val="ru-RU"/>
        </w:rPr>
        <w:t>ои вобаста бо тартиби таъин кардан ва пардохти нафа</w:t>
      </w:r>
      <w:r w:rsidR="00364886" w:rsidRPr="00782FC8">
        <w:rPr>
          <w:sz w:val="28"/>
          <w:szCs w:val="28"/>
          <w:lang w:val="ru-RU"/>
        </w:rPr>
        <w:t>қ</w:t>
      </w:r>
      <w:r w:rsidRPr="00782FC8">
        <w:rPr>
          <w:sz w:val="28"/>
          <w:szCs w:val="28"/>
          <w:lang w:val="ru-RU"/>
        </w:rPr>
        <w:t>а, муайян намудани хусусият</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исобкунии соби</w:t>
      </w:r>
      <w:r w:rsidR="00364886" w:rsidRPr="00782FC8">
        <w:rPr>
          <w:sz w:val="28"/>
          <w:szCs w:val="28"/>
          <w:lang w:val="ru-RU"/>
        </w:rPr>
        <w:t>қ</w:t>
      </w:r>
      <w:r w:rsidRPr="00782FC8">
        <w:rPr>
          <w:sz w:val="28"/>
          <w:szCs w:val="28"/>
          <w:lang w:val="ru-RU"/>
        </w:rPr>
        <w:t>аи кории категория</w:t>
      </w:r>
      <w:r w:rsidR="00364886" w:rsidRPr="00782FC8">
        <w:rPr>
          <w:sz w:val="28"/>
          <w:szCs w:val="28"/>
          <w:lang w:val="ru-RU"/>
        </w:rPr>
        <w:t>ҳ</w:t>
      </w:r>
      <w:r w:rsidRPr="00782FC8">
        <w:rPr>
          <w:sz w:val="28"/>
          <w:szCs w:val="28"/>
          <w:lang w:val="ru-RU"/>
        </w:rPr>
        <w:t>ои ало</w:t>
      </w:r>
      <w:r w:rsidR="00364886" w:rsidRPr="00782FC8">
        <w:rPr>
          <w:sz w:val="28"/>
          <w:szCs w:val="28"/>
          <w:lang w:val="ru-RU"/>
        </w:rPr>
        <w:t>ҳ</w:t>
      </w:r>
      <w:r w:rsidRPr="00782FC8">
        <w:rPr>
          <w:sz w:val="28"/>
          <w:szCs w:val="28"/>
          <w:lang w:val="ru-RU"/>
        </w:rPr>
        <w:t>идаи ша</w:t>
      </w:r>
      <w:r w:rsidR="00364886" w:rsidRPr="00782FC8">
        <w:rPr>
          <w:sz w:val="28"/>
          <w:szCs w:val="28"/>
          <w:lang w:val="ru-RU"/>
        </w:rPr>
        <w:t>ҳ</w:t>
      </w:r>
      <w:r w:rsidRPr="00782FC8">
        <w:rPr>
          <w:sz w:val="28"/>
          <w:szCs w:val="28"/>
          <w:lang w:val="ru-RU"/>
        </w:rPr>
        <w:t>рвандон вобаста ба риоя намудани кафолат</w:t>
      </w:r>
      <w:r w:rsidR="00364886" w:rsidRPr="00782FC8">
        <w:rPr>
          <w:sz w:val="28"/>
          <w:szCs w:val="28"/>
          <w:lang w:val="ru-RU"/>
        </w:rPr>
        <w:t>ҳ</w:t>
      </w:r>
      <w:r w:rsidRPr="00782FC8">
        <w:rPr>
          <w:sz w:val="28"/>
          <w:szCs w:val="28"/>
          <w:lang w:val="ru-RU"/>
        </w:rPr>
        <w:t xml:space="preserve">ое, ки дар </w:t>
      </w:r>
      <w:r w:rsidR="00364886" w:rsidRPr="00782FC8">
        <w:rPr>
          <w:sz w:val="28"/>
          <w:szCs w:val="28"/>
          <w:lang w:val="ru-RU"/>
        </w:rPr>
        <w:t>Қ</w:t>
      </w:r>
      <w:r w:rsidRPr="00782FC8">
        <w:rPr>
          <w:sz w:val="28"/>
          <w:szCs w:val="28"/>
          <w:lang w:val="ru-RU"/>
        </w:rPr>
        <w:t>онуни мазкур пешбин</w:t>
      </w:r>
      <w:r w:rsidR="00364886" w:rsidRPr="00782FC8">
        <w:rPr>
          <w:sz w:val="28"/>
          <w:szCs w:val="28"/>
          <w:lang w:val="ru-RU"/>
        </w:rPr>
        <w:t>ӣ</w:t>
      </w:r>
      <w:r w:rsidRPr="00782FC8">
        <w:rPr>
          <w:sz w:val="28"/>
          <w:szCs w:val="28"/>
          <w:lang w:val="ru-RU"/>
        </w:rPr>
        <w:t xml:space="preserve"> гардидаанд, дар ихтиёри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w:t>
      </w:r>
      <w:r w:rsidR="00364886" w:rsidRPr="00782FC8">
        <w:rPr>
          <w:sz w:val="28"/>
          <w:szCs w:val="28"/>
          <w:lang w:val="ru-RU"/>
        </w:rPr>
        <w:t>қ</w:t>
      </w:r>
      <w:r w:rsidRPr="00782FC8">
        <w:rPr>
          <w:sz w:val="28"/>
          <w:szCs w:val="28"/>
          <w:lang w:val="ru-RU"/>
        </w:rPr>
        <w:t>арор доранд.</w:t>
      </w:r>
    </w:p>
    <w:p w:rsidR="009322EA" w:rsidRPr="00782FC8" w:rsidRDefault="009322EA" w:rsidP="009322EA">
      <w:pPr>
        <w:pStyle w:val="3"/>
        <w:rPr>
          <w:rFonts w:eastAsia="Times New Roman"/>
          <w:color w:val="auto"/>
          <w:sz w:val="28"/>
          <w:szCs w:val="28"/>
          <w:lang w:val="ru-RU"/>
        </w:rPr>
      </w:pPr>
      <w:bookmarkStart w:id="14" w:name="A000000016"/>
      <w:bookmarkEnd w:id="14"/>
      <w:r w:rsidRPr="00782FC8">
        <w:rPr>
          <w:rFonts w:eastAsia="Times New Roman"/>
          <w:color w:val="auto"/>
          <w:sz w:val="28"/>
          <w:szCs w:val="28"/>
          <w:lang w:val="ru-RU"/>
        </w:rPr>
        <w:lastRenderedPageBreak/>
        <w:t xml:space="preserve">ФАСЛИ </w:t>
      </w:r>
      <w:r w:rsidRPr="00782FC8">
        <w:rPr>
          <w:rFonts w:eastAsia="Times New Roman"/>
          <w:color w:val="auto"/>
          <w:sz w:val="28"/>
          <w:szCs w:val="28"/>
        </w:rPr>
        <w:t>II</w:t>
      </w:r>
      <w:r w:rsidRPr="00782FC8">
        <w:rPr>
          <w:rFonts w:eastAsia="Times New Roman"/>
          <w:color w:val="auto"/>
          <w:sz w:val="28"/>
          <w:szCs w:val="28"/>
          <w:lang w:val="ru-RU"/>
        </w:rPr>
        <w:t>.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r w:rsidR="00364886" w:rsidRPr="00782FC8">
        <w:rPr>
          <w:rFonts w:eastAsia="Times New Roman"/>
          <w:color w:val="auto"/>
          <w:sz w:val="28"/>
          <w:szCs w:val="28"/>
          <w:lang w:val="ru-RU"/>
        </w:rPr>
        <w:t>Ҳ</w:t>
      </w:r>
      <w:r w:rsidRPr="00782FC8">
        <w:rPr>
          <w:rFonts w:eastAsia="Times New Roman"/>
          <w:color w:val="auto"/>
          <w:sz w:val="28"/>
          <w:szCs w:val="28"/>
          <w:lang w:val="ru-RU"/>
        </w:rPr>
        <w:t>ОИ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w:t>
      </w:r>
      <w:r w:rsidR="00364886" w:rsidRPr="00782FC8">
        <w:rPr>
          <w:rFonts w:eastAsia="Times New Roman"/>
          <w:color w:val="auto"/>
          <w:sz w:val="28"/>
          <w:szCs w:val="28"/>
          <w:lang w:val="ru-RU"/>
        </w:rPr>
        <w:t>Ӣ</w:t>
      </w:r>
      <w:r w:rsidRPr="00782FC8">
        <w:rPr>
          <w:rFonts w:eastAsia="Times New Roman"/>
          <w:color w:val="auto"/>
          <w:sz w:val="28"/>
          <w:szCs w:val="28"/>
          <w:lang w:val="ru-RU"/>
        </w:rPr>
        <w:t>,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АЗ РЎИ СИННУ СОЛ</w:t>
      </w:r>
    </w:p>
    <w:p w:rsidR="009322EA" w:rsidRPr="00782FC8" w:rsidRDefault="009322EA" w:rsidP="009322EA">
      <w:pPr>
        <w:pStyle w:val="6"/>
        <w:rPr>
          <w:rFonts w:eastAsia="Times New Roman"/>
          <w:color w:val="auto"/>
          <w:sz w:val="28"/>
          <w:szCs w:val="28"/>
          <w:lang w:val="ru-RU"/>
        </w:rPr>
      </w:pPr>
      <w:bookmarkStart w:id="15" w:name="A000000017"/>
      <w:bookmarkEnd w:id="15"/>
      <w:r w:rsidRPr="00782FC8">
        <w:rPr>
          <w:rFonts w:eastAsia="Times New Roman"/>
          <w:color w:val="auto"/>
          <w:sz w:val="28"/>
          <w:szCs w:val="28"/>
          <w:lang w:val="ru-RU"/>
        </w:rPr>
        <w:t>Моддаи 11. Шарт</w:t>
      </w:r>
      <w:r w:rsidR="00364886" w:rsidRPr="00782FC8">
        <w:rPr>
          <w:rFonts w:eastAsia="Times New Roman"/>
          <w:color w:val="auto"/>
          <w:sz w:val="28"/>
          <w:szCs w:val="28"/>
          <w:lang w:val="ru-RU"/>
        </w:rPr>
        <w:t>ҳ</w:t>
      </w:r>
      <w:r w:rsidRPr="00782FC8">
        <w:rPr>
          <w:rFonts w:eastAsia="Times New Roman"/>
          <w:color w:val="auto"/>
          <w:sz w:val="28"/>
          <w:szCs w:val="28"/>
          <w:lang w:val="ru-RU"/>
        </w:rPr>
        <w:t>ои таъин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а аз рўи синну сол ин</w:t>
      </w:r>
      <w:r w:rsidR="00364886" w:rsidRPr="00782FC8">
        <w:rPr>
          <w:sz w:val="28"/>
          <w:szCs w:val="28"/>
          <w:lang w:val="ru-RU"/>
        </w:rPr>
        <w:t>ҳ</w:t>
      </w:r>
      <w:r w:rsidRPr="00782FC8">
        <w:rPr>
          <w:sz w:val="28"/>
          <w:szCs w:val="28"/>
          <w:lang w:val="ru-RU"/>
        </w:rPr>
        <w:t xml:space="preserve">о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 мард</w:t>
      </w:r>
      <w:r w:rsidR="00364886" w:rsidRPr="00782FC8">
        <w:rPr>
          <w:sz w:val="28"/>
          <w:szCs w:val="28"/>
          <w:lang w:val="ru-RU"/>
        </w:rPr>
        <w:t>ҳ</w:t>
      </w:r>
      <w:r w:rsidRPr="00782FC8">
        <w:rPr>
          <w:sz w:val="28"/>
          <w:szCs w:val="28"/>
          <w:lang w:val="ru-RU"/>
        </w:rPr>
        <w:t>о - баъд аз расидан ба 61 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аи кории на камтар аз 25 сол;</w:t>
      </w:r>
    </w:p>
    <w:p w:rsidR="009322EA" w:rsidRPr="00782FC8" w:rsidRDefault="009322EA" w:rsidP="009322EA">
      <w:pPr>
        <w:pStyle w:val="a5"/>
        <w:rPr>
          <w:sz w:val="28"/>
          <w:szCs w:val="28"/>
          <w:lang w:val="ru-RU"/>
        </w:rPr>
      </w:pPr>
      <w:r w:rsidRPr="00782FC8">
        <w:rPr>
          <w:sz w:val="28"/>
          <w:szCs w:val="28"/>
          <w:lang w:val="ru-RU"/>
        </w:rPr>
        <w:t>- занон - баъд аз расидан ба 56-солаг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аи кории на камтар аз 20 сол;</w:t>
      </w:r>
    </w:p>
    <w:p w:rsidR="009322EA" w:rsidRPr="00782FC8" w:rsidRDefault="009322EA" w:rsidP="009322EA">
      <w:pPr>
        <w:pStyle w:val="a5"/>
        <w:rPr>
          <w:sz w:val="28"/>
          <w:szCs w:val="28"/>
          <w:lang w:val="ru-RU"/>
        </w:rPr>
      </w:pPr>
      <w:r w:rsidRPr="00782FC8">
        <w:rPr>
          <w:sz w:val="28"/>
          <w:szCs w:val="28"/>
          <w:lang w:val="ru-RU"/>
        </w:rPr>
        <w:t>аз 1 июли соли 2002:</w:t>
      </w:r>
    </w:p>
    <w:p w:rsidR="009322EA" w:rsidRPr="00782FC8" w:rsidRDefault="009322EA" w:rsidP="009322EA">
      <w:pPr>
        <w:pStyle w:val="a5"/>
        <w:rPr>
          <w:sz w:val="28"/>
          <w:szCs w:val="28"/>
          <w:lang w:val="ru-RU"/>
        </w:rPr>
      </w:pPr>
      <w:r w:rsidRPr="00782FC8">
        <w:rPr>
          <w:sz w:val="28"/>
          <w:szCs w:val="28"/>
          <w:lang w:val="ru-RU"/>
        </w:rPr>
        <w:t>- мард</w:t>
      </w:r>
      <w:r w:rsidR="00364886" w:rsidRPr="00782FC8">
        <w:rPr>
          <w:sz w:val="28"/>
          <w:szCs w:val="28"/>
          <w:lang w:val="ru-RU"/>
        </w:rPr>
        <w:t>ҳ</w:t>
      </w:r>
      <w:r w:rsidRPr="00782FC8">
        <w:rPr>
          <w:sz w:val="28"/>
          <w:szCs w:val="28"/>
          <w:lang w:val="ru-RU"/>
        </w:rPr>
        <w:t>о - баъд аз расидан ба 62 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аи кории на камтар аз 25 сол;</w:t>
      </w:r>
    </w:p>
    <w:p w:rsidR="009322EA" w:rsidRPr="00782FC8" w:rsidRDefault="009322EA" w:rsidP="009322EA">
      <w:pPr>
        <w:pStyle w:val="a5"/>
        <w:rPr>
          <w:sz w:val="28"/>
          <w:szCs w:val="28"/>
          <w:lang w:val="ru-RU"/>
        </w:rPr>
      </w:pPr>
      <w:r w:rsidRPr="00782FC8">
        <w:rPr>
          <w:sz w:val="28"/>
          <w:szCs w:val="28"/>
          <w:lang w:val="ru-RU"/>
        </w:rPr>
        <w:t>- занон - баъд аз расидан ба 57-солаг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аи кории на камтар аз 20 сол;</w:t>
      </w:r>
    </w:p>
    <w:p w:rsidR="009322EA" w:rsidRPr="00782FC8" w:rsidRDefault="009322EA" w:rsidP="009322EA">
      <w:pPr>
        <w:pStyle w:val="a5"/>
        <w:rPr>
          <w:sz w:val="28"/>
          <w:szCs w:val="28"/>
          <w:lang w:val="ru-RU"/>
        </w:rPr>
      </w:pPr>
      <w:r w:rsidRPr="00782FC8">
        <w:rPr>
          <w:sz w:val="28"/>
          <w:szCs w:val="28"/>
          <w:lang w:val="ru-RU"/>
        </w:rPr>
        <w:t>аз 1 июли соли 2003:</w:t>
      </w:r>
    </w:p>
    <w:p w:rsidR="009322EA" w:rsidRPr="00782FC8" w:rsidRDefault="009322EA" w:rsidP="009322EA">
      <w:pPr>
        <w:pStyle w:val="a5"/>
        <w:rPr>
          <w:sz w:val="28"/>
          <w:szCs w:val="28"/>
          <w:lang w:val="ru-RU"/>
        </w:rPr>
      </w:pPr>
      <w:r w:rsidRPr="00782FC8">
        <w:rPr>
          <w:sz w:val="28"/>
          <w:szCs w:val="28"/>
          <w:lang w:val="ru-RU"/>
        </w:rPr>
        <w:t>- мард</w:t>
      </w:r>
      <w:r w:rsidR="00364886" w:rsidRPr="00782FC8">
        <w:rPr>
          <w:sz w:val="28"/>
          <w:szCs w:val="28"/>
          <w:lang w:val="ru-RU"/>
        </w:rPr>
        <w:t>ҳ</w:t>
      </w:r>
      <w:r w:rsidRPr="00782FC8">
        <w:rPr>
          <w:sz w:val="28"/>
          <w:szCs w:val="28"/>
          <w:lang w:val="ru-RU"/>
        </w:rPr>
        <w:t>о - баъд аз расидан ба 63 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аи кории на камтар аз 25 сол;</w:t>
      </w:r>
    </w:p>
    <w:p w:rsidR="009322EA" w:rsidRPr="00782FC8" w:rsidRDefault="009322EA" w:rsidP="009322EA">
      <w:pPr>
        <w:pStyle w:val="a5"/>
        <w:rPr>
          <w:sz w:val="28"/>
          <w:szCs w:val="28"/>
          <w:lang w:val="ru-RU"/>
        </w:rPr>
      </w:pPr>
      <w:r w:rsidRPr="00782FC8">
        <w:rPr>
          <w:sz w:val="28"/>
          <w:szCs w:val="28"/>
          <w:lang w:val="ru-RU"/>
        </w:rPr>
        <w:t>- занон - баъд аз расидан ба 58-солаг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 xml:space="preserve">аи кории на камтар аз 20 сол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11.12.1999 </w:t>
      </w:r>
      <w:hyperlink r:id="rId36" w:tooltip="Ссылка на Ѕонуни ЇТ Дар бораи ворид намудани таљйироту иловаіо ба Ѕонуни ЇТ Дар бораи таъмини нафаѕаи шаірвандони ЇТ" w:history="1">
        <w:r w:rsidRPr="00782FC8">
          <w:rPr>
            <w:rStyle w:val="a3"/>
            <w:i/>
            <w:iCs/>
            <w:color w:val="auto"/>
            <w:sz w:val="28"/>
            <w:szCs w:val="28"/>
            <w:lang w:val="ru-RU"/>
          </w:rPr>
          <w:t>№ 911</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6" w:name="A000000018"/>
      <w:bookmarkEnd w:id="16"/>
      <w:r w:rsidRPr="00782FC8">
        <w:rPr>
          <w:rFonts w:eastAsia="Times New Roman"/>
          <w:color w:val="auto"/>
          <w:sz w:val="28"/>
          <w:szCs w:val="28"/>
          <w:lang w:val="ru-RU"/>
        </w:rPr>
        <w:t>Моддаи 12.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r w:rsidR="00364886" w:rsidRPr="00782FC8">
        <w:rPr>
          <w:rFonts w:eastAsia="Times New Roman"/>
          <w:color w:val="auto"/>
          <w:sz w:val="28"/>
          <w:szCs w:val="28"/>
          <w:lang w:val="ru-RU"/>
        </w:rPr>
        <w:t>ҳ</w:t>
      </w:r>
      <w:r w:rsidRPr="00782FC8">
        <w:rPr>
          <w:rFonts w:eastAsia="Times New Roman"/>
          <w:color w:val="auto"/>
          <w:sz w:val="28"/>
          <w:szCs w:val="28"/>
          <w:lang w:val="ru-RU"/>
        </w:rPr>
        <w:t>ои имтиёзноки вобаста ба шароити махсуси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а аз рўи синну сол бо шарт</w:t>
      </w:r>
      <w:r w:rsidR="00364886" w:rsidRPr="00782FC8">
        <w:rPr>
          <w:sz w:val="28"/>
          <w:szCs w:val="28"/>
          <w:lang w:val="ru-RU"/>
        </w:rPr>
        <w:t>ҳ</w:t>
      </w:r>
      <w:r w:rsidRPr="00782FC8">
        <w:rPr>
          <w:sz w:val="28"/>
          <w:szCs w:val="28"/>
          <w:lang w:val="ru-RU"/>
        </w:rPr>
        <w:t xml:space="preserve">ои имтиёзнок, сарфи назар аз </w:t>
      </w:r>
      <w:r w:rsidR="00364886" w:rsidRPr="00782FC8">
        <w:rPr>
          <w:sz w:val="28"/>
          <w:szCs w:val="28"/>
          <w:lang w:val="ru-RU"/>
        </w:rPr>
        <w:t>ҷ</w:t>
      </w:r>
      <w:r w:rsidRPr="00782FC8">
        <w:rPr>
          <w:sz w:val="28"/>
          <w:szCs w:val="28"/>
          <w:lang w:val="ru-RU"/>
        </w:rPr>
        <w:t>ои кори охиринашон, ин</w:t>
      </w:r>
      <w:r w:rsidR="00364886" w:rsidRPr="00782FC8">
        <w:rPr>
          <w:sz w:val="28"/>
          <w:szCs w:val="28"/>
          <w:lang w:val="ru-RU"/>
        </w:rPr>
        <w:t>ҳ</w:t>
      </w:r>
      <w:r w:rsidRPr="00782FC8">
        <w:rPr>
          <w:sz w:val="28"/>
          <w:szCs w:val="28"/>
          <w:lang w:val="ru-RU"/>
        </w:rPr>
        <w:t xml:space="preserve">о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а) кормандоне, ки тамоми рўзи кор</w:t>
      </w:r>
      <w:r w:rsidR="00364886" w:rsidRPr="00782FC8">
        <w:rPr>
          <w:sz w:val="28"/>
          <w:szCs w:val="28"/>
          <w:lang w:val="ru-RU"/>
        </w:rPr>
        <w:t>ӣ</w:t>
      </w:r>
      <w:r w:rsidRPr="00782FC8">
        <w:rPr>
          <w:sz w:val="28"/>
          <w:szCs w:val="28"/>
          <w:lang w:val="ru-RU"/>
        </w:rPr>
        <w:t xml:space="preserve"> дар кор</w:t>
      </w:r>
      <w:r w:rsidR="00364886" w:rsidRPr="00782FC8">
        <w:rPr>
          <w:sz w:val="28"/>
          <w:szCs w:val="28"/>
          <w:lang w:val="ru-RU"/>
        </w:rPr>
        <w:t>ҳ</w:t>
      </w:r>
      <w:r w:rsidRPr="00782FC8">
        <w:rPr>
          <w:sz w:val="28"/>
          <w:szCs w:val="28"/>
          <w:lang w:val="ru-RU"/>
        </w:rPr>
        <w:t>ои зеризамин</w:t>
      </w:r>
      <w:r w:rsidR="00364886" w:rsidRPr="00782FC8">
        <w:rPr>
          <w:sz w:val="28"/>
          <w:szCs w:val="28"/>
          <w:lang w:val="ru-RU"/>
        </w:rPr>
        <w:t>ӣ</w:t>
      </w:r>
      <w:r w:rsidRPr="00782FC8">
        <w:rPr>
          <w:sz w:val="28"/>
          <w:szCs w:val="28"/>
          <w:lang w:val="ru-RU"/>
        </w:rPr>
        <w:t>, дар кор</w:t>
      </w:r>
      <w:r w:rsidR="00364886" w:rsidRPr="00782FC8">
        <w:rPr>
          <w:sz w:val="28"/>
          <w:szCs w:val="28"/>
          <w:lang w:val="ru-RU"/>
        </w:rPr>
        <w:t>ҳ</w:t>
      </w:r>
      <w:r w:rsidRPr="00782FC8">
        <w:rPr>
          <w:sz w:val="28"/>
          <w:szCs w:val="28"/>
          <w:lang w:val="ru-RU"/>
        </w:rPr>
        <w:t>ои шароиташон басо зарарноку вазнин - исте</w:t>
      </w:r>
      <w:r w:rsidR="00364886" w:rsidRPr="00782FC8">
        <w:rPr>
          <w:sz w:val="28"/>
          <w:szCs w:val="28"/>
          <w:lang w:val="ru-RU"/>
        </w:rPr>
        <w:t>ҳ</w:t>
      </w:r>
      <w:r w:rsidRPr="00782FC8">
        <w:rPr>
          <w:sz w:val="28"/>
          <w:szCs w:val="28"/>
          <w:lang w:val="ru-RU"/>
        </w:rPr>
        <w:t>солот, кор</w:t>
      </w:r>
      <w:r w:rsidR="00364886" w:rsidRPr="00782FC8">
        <w:rPr>
          <w:sz w:val="28"/>
          <w:szCs w:val="28"/>
          <w:lang w:val="ru-RU"/>
        </w:rPr>
        <w:t>ҳ</w:t>
      </w:r>
      <w:r w:rsidRPr="00782FC8">
        <w:rPr>
          <w:sz w:val="28"/>
          <w:szCs w:val="28"/>
          <w:lang w:val="ru-RU"/>
        </w:rPr>
        <w:t>о, касбу вазифа</w:t>
      </w:r>
      <w:r w:rsidR="00364886" w:rsidRPr="00782FC8">
        <w:rPr>
          <w:sz w:val="28"/>
          <w:szCs w:val="28"/>
          <w:lang w:val="ru-RU"/>
        </w:rPr>
        <w:t>ҳ</w:t>
      </w:r>
      <w:r w:rsidRPr="00782FC8">
        <w:rPr>
          <w:sz w:val="28"/>
          <w:szCs w:val="28"/>
          <w:lang w:val="ru-RU"/>
        </w:rPr>
        <w:t>о ва нишонди</w:t>
      </w:r>
      <w:r w:rsidR="00364886" w:rsidRPr="00782FC8">
        <w:rPr>
          <w:sz w:val="28"/>
          <w:szCs w:val="28"/>
          <w:lang w:val="ru-RU"/>
        </w:rPr>
        <w:t>ҳ</w:t>
      </w:r>
      <w:r w:rsidRPr="00782FC8">
        <w:rPr>
          <w:sz w:val="28"/>
          <w:szCs w:val="28"/>
          <w:lang w:val="ru-RU"/>
        </w:rPr>
        <w:t>анда</w:t>
      </w:r>
      <w:r w:rsidR="00364886" w:rsidRPr="00782FC8">
        <w:rPr>
          <w:sz w:val="28"/>
          <w:szCs w:val="28"/>
          <w:lang w:val="ru-RU"/>
        </w:rPr>
        <w:t>ҳ</w:t>
      </w:r>
      <w:r w:rsidRPr="00782FC8">
        <w:rPr>
          <w:sz w:val="28"/>
          <w:szCs w:val="28"/>
          <w:lang w:val="ru-RU"/>
        </w:rPr>
        <w:t>о мутоби</w:t>
      </w:r>
      <w:r w:rsidR="00364886" w:rsidRPr="00782FC8">
        <w:rPr>
          <w:sz w:val="28"/>
          <w:szCs w:val="28"/>
          <w:lang w:val="ru-RU"/>
        </w:rPr>
        <w:t>қ</w:t>
      </w:r>
      <w:r w:rsidRPr="00782FC8">
        <w:rPr>
          <w:sz w:val="28"/>
          <w:szCs w:val="28"/>
          <w:lang w:val="ru-RU"/>
        </w:rPr>
        <w:t xml:space="preserve">и Рўйхати №1-ум, ки аз </w:t>
      </w:r>
      <w:r w:rsidR="00364886" w:rsidRPr="00782FC8">
        <w:rPr>
          <w:sz w:val="28"/>
          <w:szCs w:val="28"/>
          <w:lang w:val="ru-RU"/>
        </w:rPr>
        <w:t>ҷ</w:t>
      </w:r>
      <w:r w:rsidRPr="00782FC8">
        <w:rPr>
          <w:sz w:val="28"/>
          <w:szCs w:val="28"/>
          <w:lang w:val="ru-RU"/>
        </w:rPr>
        <w:t xml:space="preserve">ониби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ва аз рўи нати</w:t>
      </w:r>
      <w:r w:rsidR="00364886" w:rsidRPr="00782FC8">
        <w:rPr>
          <w:sz w:val="28"/>
          <w:szCs w:val="28"/>
          <w:lang w:val="ru-RU"/>
        </w:rPr>
        <w:t>ҷ</w:t>
      </w:r>
      <w:r w:rsidRPr="00782FC8">
        <w:rPr>
          <w:sz w:val="28"/>
          <w:szCs w:val="28"/>
          <w:lang w:val="ru-RU"/>
        </w:rPr>
        <w:t>а</w:t>
      </w:r>
      <w:r w:rsidR="00364886" w:rsidRPr="00782FC8">
        <w:rPr>
          <w:sz w:val="28"/>
          <w:szCs w:val="28"/>
          <w:lang w:val="ru-RU"/>
        </w:rPr>
        <w:t>ҳ</w:t>
      </w:r>
      <w:r w:rsidRPr="00782FC8">
        <w:rPr>
          <w:sz w:val="28"/>
          <w:szCs w:val="28"/>
          <w:lang w:val="ru-RU"/>
        </w:rPr>
        <w:t xml:space="preserve">ои аттестатсияи </w:t>
      </w:r>
      <w:r w:rsidR="00364886" w:rsidRPr="00782FC8">
        <w:rPr>
          <w:sz w:val="28"/>
          <w:szCs w:val="28"/>
          <w:lang w:val="ru-RU"/>
        </w:rPr>
        <w:t>ҷ</w:t>
      </w:r>
      <w:r w:rsidRPr="00782FC8">
        <w:rPr>
          <w:sz w:val="28"/>
          <w:szCs w:val="28"/>
          <w:lang w:val="ru-RU"/>
        </w:rPr>
        <w:t>ой</w:t>
      </w:r>
      <w:r w:rsidR="00364886" w:rsidRPr="00782FC8">
        <w:rPr>
          <w:sz w:val="28"/>
          <w:szCs w:val="28"/>
          <w:lang w:val="ru-RU"/>
        </w:rPr>
        <w:t>ҳ</w:t>
      </w:r>
      <w:r w:rsidRPr="00782FC8">
        <w:rPr>
          <w:sz w:val="28"/>
          <w:szCs w:val="28"/>
          <w:lang w:val="ru-RU"/>
        </w:rPr>
        <w:t>ои кор</w:t>
      </w:r>
      <w:r w:rsidR="00364886" w:rsidRPr="00782FC8">
        <w:rPr>
          <w:sz w:val="28"/>
          <w:szCs w:val="28"/>
          <w:lang w:val="ru-RU"/>
        </w:rPr>
        <w:t>ӣ</w:t>
      </w:r>
      <w:r w:rsidRPr="00782FC8">
        <w:rPr>
          <w:sz w:val="28"/>
          <w:szCs w:val="28"/>
          <w:lang w:val="ru-RU"/>
        </w:rPr>
        <w:t xml:space="preserve"> тасди</w:t>
      </w:r>
      <w:r w:rsidR="00364886" w:rsidRPr="00782FC8">
        <w:rPr>
          <w:sz w:val="28"/>
          <w:szCs w:val="28"/>
          <w:lang w:val="ru-RU"/>
        </w:rPr>
        <w:t>қ</w:t>
      </w:r>
      <w:r w:rsidRPr="00782FC8">
        <w:rPr>
          <w:sz w:val="28"/>
          <w:szCs w:val="28"/>
          <w:lang w:val="ru-RU"/>
        </w:rPr>
        <w:t xml:space="preserve"> карда мешавад, кор мекунанд;</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50-солаг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аи кории на камтар аз 20 сол, аз он на камтар аз 10-солаш дар кор</w:t>
      </w:r>
      <w:r w:rsidR="00364886" w:rsidRPr="00782FC8">
        <w:rPr>
          <w:sz w:val="28"/>
          <w:szCs w:val="28"/>
          <w:lang w:val="ru-RU"/>
        </w:rPr>
        <w:t>ҳ</w:t>
      </w:r>
      <w:r w:rsidRPr="00782FC8">
        <w:rPr>
          <w:sz w:val="28"/>
          <w:szCs w:val="28"/>
          <w:lang w:val="ru-RU"/>
        </w:rPr>
        <w:t>ои зикршуда;</w:t>
      </w:r>
    </w:p>
    <w:p w:rsidR="009322EA" w:rsidRPr="00782FC8" w:rsidRDefault="009322EA" w:rsidP="009322EA">
      <w:pPr>
        <w:pStyle w:val="a5"/>
        <w:rPr>
          <w:sz w:val="28"/>
          <w:szCs w:val="28"/>
          <w:lang w:val="ru-RU"/>
        </w:rPr>
      </w:pPr>
      <w:r w:rsidRPr="00782FC8">
        <w:rPr>
          <w:sz w:val="28"/>
          <w:szCs w:val="28"/>
          <w:lang w:val="ru-RU"/>
        </w:rPr>
        <w:t>занон - пас аз расидан ба 45-солаг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аи кории на камтар аз 15 сол, аз он на каматр аз 7 солу 6 мо</w:t>
      </w:r>
      <w:r w:rsidR="00364886" w:rsidRPr="00782FC8">
        <w:rPr>
          <w:sz w:val="28"/>
          <w:szCs w:val="28"/>
          <w:lang w:val="ru-RU"/>
        </w:rPr>
        <w:t>ҳ</w:t>
      </w:r>
      <w:r w:rsidRPr="00782FC8">
        <w:rPr>
          <w:sz w:val="28"/>
          <w:szCs w:val="28"/>
          <w:lang w:val="ru-RU"/>
        </w:rPr>
        <w:t>аш дар кор</w:t>
      </w:r>
      <w:r w:rsidR="00364886" w:rsidRPr="00782FC8">
        <w:rPr>
          <w:sz w:val="28"/>
          <w:szCs w:val="28"/>
          <w:lang w:val="ru-RU"/>
        </w:rPr>
        <w:t>ҳ</w:t>
      </w:r>
      <w:r w:rsidRPr="00782FC8">
        <w:rPr>
          <w:sz w:val="28"/>
          <w:szCs w:val="28"/>
          <w:lang w:val="ru-RU"/>
        </w:rPr>
        <w:t>ои зикршуда.</w:t>
      </w:r>
    </w:p>
    <w:p w:rsidR="009322EA" w:rsidRPr="00782FC8" w:rsidRDefault="009322EA" w:rsidP="009322EA">
      <w:pPr>
        <w:pStyle w:val="a5"/>
        <w:rPr>
          <w:sz w:val="28"/>
          <w:szCs w:val="28"/>
          <w:lang w:val="ru-RU"/>
        </w:rPr>
      </w:pPr>
      <w:r w:rsidRPr="00782FC8">
        <w:rPr>
          <w:sz w:val="28"/>
          <w:szCs w:val="28"/>
          <w:lang w:val="ru-RU"/>
        </w:rPr>
        <w:t>Ба кормандоне, ки на камтар аз нисфи соби</w:t>
      </w:r>
      <w:r w:rsidR="00364886" w:rsidRPr="00782FC8">
        <w:rPr>
          <w:sz w:val="28"/>
          <w:szCs w:val="28"/>
          <w:lang w:val="ru-RU"/>
        </w:rPr>
        <w:t>қ</w:t>
      </w:r>
      <w:r w:rsidRPr="00782FC8">
        <w:rPr>
          <w:sz w:val="28"/>
          <w:szCs w:val="28"/>
          <w:lang w:val="ru-RU"/>
        </w:rPr>
        <w:t xml:space="preserve">аи кории дорои шароити басо зараровар ва басо вазнинро доранд, </w:t>
      </w:r>
      <w:r w:rsidRPr="00782FC8">
        <w:rPr>
          <w:sz w:val="28"/>
          <w:szCs w:val="28"/>
          <w:lang w:val="ru-RU"/>
        </w:rPr>
        <w:lastRenderedPageBreak/>
        <w:t>нафа</w:t>
      </w:r>
      <w:r w:rsidR="00364886" w:rsidRPr="00782FC8">
        <w:rPr>
          <w:sz w:val="28"/>
          <w:szCs w:val="28"/>
          <w:lang w:val="ru-RU"/>
        </w:rPr>
        <w:t>қ</w:t>
      </w:r>
      <w:r w:rsidRPr="00782FC8">
        <w:rPr>
          <w:sz w:val="28"/>
          <w:szCs w:val="28"/>
          <w:lang w:val="ru-RU"/>
        </w:rPr>
        <w:t>а бо шарт</w:t>
      </w:r>
      <w:r w:rsidR="00364886" w:rsidRPr="00782FC8">
        <w:rPr>
          <w:sz w:val="28"/>
          <w:szCs w:val="28"/>
          <w:lang w:val="ru-RU"/>
        </w:rPr>
        <w:t>ҳ</w:t>
      </w:r>
      <w:r w:rsidRPr="00782FC8">
        <w:rPr>
          <w:sz w:val="28"/>
          <w:szCs w:val="28"/>
          <w:lang w:val="ru-RU"/>
        </w:rPr>
        <w:t xml:space="preserve">ои имтиёзнок бо кам кардани синну соли дар моддаи 11-уми </w:t>
      </w:r>
      <w:r w:rsidR="00364886" w:rsidRPr="00782FC8">
        <w:rPr>
          <w:sz w:val="28"/>
          <w:szCs w:val="28"/>
          <w:lang w:val="ru-RU"/>
        </w:rPr>
        <w:t>ҳ</w:t>
      </w:r>
      <w:r w:rsidRPr="00782FC8">
        <w:rPr>
          <w:sz w:val="28"/>
          <w:szCs w:val="28"/>
          <w:lang w:val="ru-RU"/>
        </w:rPr>
        <w:t xml:space="preserve">амии </w:t>
      </w:r>
      <w:r w:rsidR="00364886" w:rsidRPr="00782FC8">
        <w:rPr>
          <w:sz w:val="28"/>
          <w:szCs w:val="28"/>
          <w:lang w:val="ru-RU"/>
        </w:rPr>
        <w:t>Қ</w:t>
      </w:r>
      <w:r w:rsidRPr="00782FC8">
        <w:rPr>
          <w:sz w:val="28"/>
          <w:szCs w:val="28"/>
          <w:lang w:val="ru-RU"/>
        </w:rPr>
        <w:t xml:space="preserve">онун пешбинишуда таъин карда мешавад, барои </w:t>
      </w:r>
      <w:r w:rsidR="00364886" w:rsidRPr="00782FC8">
        <w:rPr>
          <w:sz w:val="28"/>
          <w:szCs w:val="28"/>
          <w:lang w:val="ru-RU"/>
        </w:rPr>
        <w:t>ҳ</w:t>
      </w:r>
      <w:r w:rsidRPr="00782FC8">
        <w:rPr>
          <w:sz w:val="28"/>
          <w:szCs w:val="28"/>
          <w:lang w:val="ru-RU"/>
        </w:rPr>
        <w:t>ар як соли пурраи чунин кори мард</w:t>
      </w:r>
      <w:r w:rsidR="00364886" w:rsidRPr="00782FC8">
        <w:rPr>
          <w:sz w:val="28"/>
          <w:szCs w:val="28"/>
          <w:lang w:val="ru-RU"/>
        </w:rPr>
        <w:t>ҳ</w:t>
      </w:r>
      <w:r w:rsidRPr="00782FC8">
        <w:rPr>
          <w:sz w:val="28"/>
          <w:szCs w:val="28"/>
          <w:lang w:val="ru-RU"/>
        </w:rPr>
        <w:t>о ва занон 1 соли синнашон кам карда мешавад;</w:t>
      </w:r>
    </w:p>
    <w:p w:rsidR="009322EA" w:rsidRPr="00782FC8" w:rsidRDefault="009322EA" w:rsidP="009322EA">
      <w:pPr>
        <w:pStyle w:val="a5"/>
        <w:rPr>
          <w:sz w:val="28"/>
          <w:szCs w:val="28"/>
          <w:lang w:val="ru-RU"/>
        </w:rPr>
      </w:pPr>
      <w:r w:rsidRPr="00782FC8">
        <w:rPr>
          <w:sz w:val="28"/>
          <w:szCs w:val="28"/>
          <w:lang w:val="ru-RU"/>
        </w:rPr>
        <w:t>б) кормандоне, ки рўзи пурраи кор</w:t>
      </w:r>
      <w:r w:rsidR="00364886" w:rsidRPr="00782FC8">
        <w:rPr>
          <w:sz w:val="28"/>
          <w:szCs w:val="28"/>
          <w:lang w:val="ru-RU"/>
        </w:rPr>
        <w:t>ӣ</w:t>
      </w:r>
      <w:r w:rsidRPr="00782FC8">
        <w:rPr>
          <w:sz w:val="28"/>
          <w:szCs w:val="28"/>
          <w:lang w:val="ru-RU"/>
        </w:rPr>
        <w:t xml:space="preserve"> дар дигар кор</w:t>
      </w:r>
      <w:r w:rsidR="00364886" w:rsidRPr="00782FC8">
        <w:rPr>
          <w:sz w:val="28"/>
          <w:szCs w:val="28"/>
          <w:lang w:val="ru-RU"/>
        </w:rPr>
        <w:t>ҳ</w:t>
      </w:r>
      <w:r w:rsidRPr="00782FC8">
        <w:rPr>
          <w:sz w:val="28"/>
          <w:szCs w:val="28"/>
          <w:lang w:val="ru-RU"/>
        </w:rPr>
        <w:t>ои дорои шароити зараровар ва вазнин дар исте</w:t>
      </w:r>
      <w:r w:rsidR="00364886" w:rsidRPr="00782FC8">
        <w:rPr>
          <w:sz w:val="28"/>
          <w:szCs w:val="28"/>
          <w:lang w:val="ru-RU"/>
        </w:rPr>
        <w:t>ҳ</w:t>
      </w:r>
      <w:r w:rsidRPr="00782FC8">
        <w:rPr>
          <w:sz w:val="28"/>
          <w:szCs w:val="28"/>
          <w:lang w:val="ru-RU"/>
        </w:rPr>
        <w:t>солот, кор</w:t>
      </w:r>
      <w:r w:rsidR="00364886" w:rsidRPr="00782FC8">
        <w:rPr>
          <w:sz w:val="28"/>
          <w:szCs w:val="28"/>
          <w:lang w:val="ru-RU"/>
        </w:rPr>
        <w:t>ҳ</w:t>
      </w:r>
      <w:r w:rsidRPr="00782FC8">
        <w:rPr>
          <w:sz w:val="28"/>
          <w:szCs w:val="28"/>
          <w:lang w:val="ru-RU"/>
        </w:rPr>
        <w:t>о, касбу мансаб</w:t>
      </w:r>
      <w:r w:rsidR="00364886" w:rsidRPr="00782FC8">
        <w:rPr>
          <w:sz w:val="28"/>
          <w:szCs w:val="28"/>
          <w:lang w:val="ru-RU"/>
        </w:rPr>
        <w:t>ҳ</w:t>
      </w:r>
      <w:r w:rsidRPr="00782FC8">
        <w:rPr>
          <w:sz w:val="28"/>
          <w:szCs w:val="28"/>
          <w:lang w:val="ru-RU"/>
        </w:rPr>
        <w:t>о ва нишонди</w:t>
      </w:r>
      <w:r w:rsidR="00364886" w:rsidRPr="00782FC8">
        <w:rPr>
          <w:sz w:val="28"/>
          <w:szCs w:val="28"/>
          <w:lang w:val="ru-RU"/>
        </w:rPr>
        <w:t>ҳ</w:t>
      </w:r>
      <w:r w:rsidRPr="00782FC8">
        <w:rPr>
          <w:sz w:val="28"/>
          <w:szCs w:val="28"/>
          <w:lang w:val="ru-RU"/>
        </w:rPr>
        <w:t>анда</w:t>
      </w:r>
      <w:r w:rsidR="00364886" w:rsidRPr="00782FC8">
        <w:rPr>
          <w:sz w:val="28"/>
          <w:szCs w:val="28"/>
          <w:lang w:val="ru-RU"/>
        </w:rPr>
        <w:t>ҳ</w:t>
      </w:r>
      <w:r w:rsidRPr="00782FC8">
        <w:rPr>
          <w:sz w:val="28"/>
          <w:szCs w:val="28"/>
          <w:lang w:val="ru-RU"/>
        </w:rPr>
        <w:t>о мутоби</w:t>
      </w:r>
      <w:r w:rsidR="00364886" w:rsidRPr="00782FC8">
        <w:rPr>
          <w:sz w:val="28"/>
          <w:szCs w:val="28"/>
          <w:lang w:val="ru-RU"/>
        </w:rPr>
        <w:t>қ</w:t>
      </w:r>
      <w:r w:rsidRPr="00782FC8">
        <w:rPr>
          <w:sz w:val="28"/>
          <w:szCs w:val="28"/>
          <w:lang w:val="ru-RU"/>
        </w:rPr>
        <w:t xml:space="preserve">и Рўйхати №2-ум, ки аз </w:t>
      </w:r>
      <w:r w:rsidR="00364886" w:rsidRPr="00782FC8">
        <w:rPr>
          <w:sz w:val="28"/>
          <w:szCs w:val="28"/>
          <w:lang w:val="ru-RU"/>
        </w:rPr>
        <w:t>ҷ</w:t>
      </w:r>
      <w:r w:rsidRPr="00782FC8">
        <w:rPr>
          <w:sz w:val="28"/>
          <w:szCs w:val="28"/>
          <w:lang w:val="ru-RU"/>
        </w:rPr>
        <w:t xml:space="preserve">ониби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ва аз рўи нати</w:t>
      </w:r>
      <w:r w:rsidR="00364886" w:rsidRPr="00782FC8">
        <w:rPr>
          <w:sz w:val="28"/>
          <w:szCs w:val="28"/>
          <w:lang w:val="ru-RU"/>
        </w:rPr>
        <w:t>ҷ</w:t>
      </w:r>
      <w:r w:rsidRPr="00782FC8">
        <w:rPr>
          <w:sz w:val="28"/>
          <w:szCs w:val="28"/>
          <w:lang w:val="ru-RU"/>
        </w:rPr>
        <w:t>а</w:t>
      </w:r>
      <w:r w:rsidR="00364886" w:rsidRPr="00782FC8">
        <w:rPr>
          <w:sz w:val="28"/>
          <w:szCs w:val="28"/>
          <w:lang w:val="ru-RU"/>
        </w:rPr>
        <w:t>ҳ</w:t>
      </w:r>
      <w:r w:rsidRPr="00782FC8">
        <w:rPr>
          <w:sz w:val="28"/>
          <w:szCs w:val="28"/>
          <w:lang w:val="ru-RU"/>
        </w:rPr>
        <w:t xml:space="preserve">ои аттестатсияи </w:t>
      </w:r>
      <w:r w:rsidR="00364886" w:rsidRPr="00782FC8">
        <w:rPr>
          <w:sz w:val="28"/>
          <w:szCs w:val="28"/>
          <w:lang w:val="ru-RU"/>
        </w:rPr>
        <w:t>ҷ</w:t>
      </w:r>
      <w:r w:rsidRPr="00782FC8">
        <w:rPr>
          <w:sz w:val="28"/>
          <w:szCs w:val="28"/>
          <w:lang w:val="ru-RU"/>
        </w:rPr>
        <w:t>ой</w:t>
      </w:r>
      <w:r w:rsidR="00364886" w:rsidRPr="00782FC8">
        <w:rPr>
          <w:sz w:val="28"/>
          <w:szCs w:val="28"/>
          <w:lang w:val="ru-RU"/>
        </w:rPr>
        <w:t>ҳ</w:t>
      </w:r>
      <w:r w:rsidRPr="00782FC8">
        <w:rPr>
          <w:sz w:val="28"/>
          <w:szCs w:val="28"/>
          <w:lang w:val="ru-RU"/>
        </w:rPr>
        <w:t>ои кор</w:t>
      </w:r>
      <w:r w:rsidR="00364886" w:rsidRPr="00782FC8">
        <w:rPr>
          <w:sz w:val="28"/>
          <w:szCs w:val="28"/>
          <w:lang w:val="ru-RU"/>
        </w:rPr>
        <w:t>ӣ</w:t>
      </w:r>
      <w:r w:rsidRPr="00782FC8">
        <w:rPr>
          <w:sz w:val="28"/>
          <w:szCs w:val="28"/>
          <w:lang w:val="ru-RU"/>
        </w:rPr>
        <w:t xml:space="preserve"> тасди</w:t>
      </w:r>
      <w:r w:rsidR="00364886" w:rsidRPr="00782FC8">
        <w:rPr>
          <w:sz w:val="28"/>
          <w:szCs w:val="28"/>
          <w:lang w:val="ru-RU"/>
        </w:rPr>
        <w:t>қ</w:t>
      </w:r>
      <w:r w:rsidRPr="00782FC8">
        <w:rPr>
          <w:sz w:val="28"/>
          <w:szCs w:val="28"/>
          <w:lang w:val="ru-RU"/>
        </w:rPr>
        <w:t xml:space="preserve"> карда мешавад, машљул мебошанд:</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55-солаг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аи кории на камтар аз 25 сол, аз он</w:t>
      </w:r>
      <w:r w:rsidR="00364886" w:rsidRPr="00782FC8">
        <w:rPr>
          <w:sz w:val="28"/>
          <w:szCs w:val="28"/>
          <w:lang w:val="ru-RU"/>
        </w:rPr>
        <w:t>ҳ</w:t>
      </w:r>
      <w:r w:rsidRPr="00782FC8">
        <w:rPr>
          <w:sz w:val="28"/>
          <w:szCs w:val="28"/>
          <w:lang w:val="ru-RU"/>
        </w:rPr>
        <w:t>о на камтар аз 12 солу 6 мо</w:t>
      </w:r>
      <w:r w:rsidR="00364886" w:rsidRPr="00782FC8">
        <w:rPr>
          <w:sz w:val="28"/>
          <w:szCs w:val="28"/>
          <w:lang w:val="ru-RU"/>
        </w:rPr>
        <w:t>ҳ</w:t>
      </w:r>
      <w:r w:rsidRPr="00782FC8">
        <w:rPr>
          <w:sz w:val="28"/>
          <w:szCs w:val="28"/>
          <w:lang w:val="ru-RU"/>
        </w:rPr>
        <w:t>аш дар кор</w:t>
      </w:r>
      <w:r w:rsidR="00364886" w:rsidRPr="00782FC8">
        <w:rPr>
          <w:sz w:val="28"/>
          <w:szCs w:val="28"/>
          <w:lang w:val="ru-RU"/>
        </w:rPr>
        <w:t>ҳ</w:t>
      </w:r>
      <w:r w:rsidRPr="00782FC8">
        <w:rPr>
          <w:sz w:val="28"/>
          <w:szCs w:val="28"/>
          <w:lang w:val="ru-RU"/>
        </w:rPr>
        <w:t>ои зикргардида;</w:t>
      </w:r>
    </w:p>
    <w:p w:rsidR="009322EA" w:rsidRPr="00782FC8" w:rsidRDefault="009322EA" w:rsidP="009322EA">
      <w:pPr>
        <w:pStyle w:val="a5"/>
        <w:rPr>
          <w:sz w:val="28"/>
          <w:szCs w:val="28"/>
          <w:lang w:val="ru-RU"/>
        </w:rPr>
      </w:pPr>
      <w:r w:rsidRPr="00782FC8">
        <w:rPr>
          <w:sz w:val="28"/>
          <w:szCs w:val="28"/>
          <w:lang w:val="ru-RU"/>
        </w:rPr>
        <w:t>занон - пас аз расидан ба 50-солаг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аи кории на камтар аз 20 сол, аз он</w:t>
      </w:r>
      <w:r w:rsidR="00364886" w:rsidRPr="00782FC8">
        <w:rPr>
          <w:sz w:val="28"/>
          <w:szCs w:val="28"/>
          <w:lang w:val="ru-RU"/>
        </w:rPr>
        <w:t>ҳ</w:t>
      </w:r>
      <w:r w:rsidRPr="00782FC8">
        <w:rPr>
          <w:sz w:val="28"/>
          <w:szCs w:val="28"/>
          <w:lang w:val="ru-RU"/>
        </w:rPr>
        <w:t>о на камтар аз 10-солаш дар кор</w:t>
      </w:r>
      <w:r w:rsidR="00364886" w:rsidRPr="00782FC8">
        <w:rPr>
          <w:sz w:val="28"/>
          <w:szCs w:val="28"/>
          <w:lang w:val="ru-RU"/>
        </w:rPr>
        <w:t>ҳ</w:t>
      </w:r>
      <w:r w:rsidRPr="00782FC8">
        <w:rPr>
          <w:sz w:val="28"/>
          <w:szCs w:val="28"/>
          <w:lang w:val="ru-RU"/>
        </w:rPr>
        <w:t>ои зикргардида.</w:t>
      </w:r>
    </w:p>
    <w:p w:rsidR="009322EA" w:rsidRPr="00782FC8" w:rsidRDefault="009322EA" w:rsidP="009322EA">
      <w:pPr>
        <w:pStyle w:val="a5"/>
        <w:rPr>
          <w:sz w:val="28"/>
          <w:szCs w:val="28"/>
          <w:lang w:val="ru-RU"/>
        </w:rPr>
      </w:pPr>
      <w:r w:rsidRPr="00782FC8">
        <w:rPr>
          <w:sz w:val="28"/>
          <w:szCs w:val="28"/>
          <w:lang w:val="ru-RU"/>
        </w:rPr>
        <w:t>Ба кормандоне, ки на камтар аз нисфи соби</w:t>
      </w:r>
      <w:r w:rsidR="00364886" w:rsidRPr="00782FC8">
        <w:rPr>
          <w:sz w:val="28"/>
          <w:szCs w:val="28"/>
          <w:lang w:val="ru-RU"/>
        </w:rPr>
        <w:t>қ</w:t>
      </w:r>
      <w:r w:rsidRPr="00782FC8">
        <w:rPr>
          <w:sz w:val="28"/>
          <w:szCs w:val="28"/>
          <w:lang w:val="ru-RU"/>
        </w:rPr>
        <w:t>аи кориашон дорои шароити зараровар ва вазнин мебошад, нафа</w:t>
      </w:r>
      <w:r w:rsidR="00364886" w:rsidRPr="00782FC8">
        <w:rPr>
          <w:sz w:val="28"/>
          <w:szCs w:val="28"/>
          <w:lang w:val="ru-RU"/>
        </w:rPr>
        <w:t>қ</w:t>
      </w:r>
      <w:r w:rsidRPr="00782FC8">
        <w:rPr>
          <w:sz w:val="28"/>
          <w:szCs w:val="28"/>
          <w:lang w:val="ru-RU"/>
        </w:rPr>
        <w:t>а бо шарт</w:t>
      </w:r>
      <w:r w:rsidR="00364886" w:rsidRPr="00782FC8">
        <w:rPr>
          <w:sz w:val="28"/>
          <w:szCs w:val="28"/>
          <w:lang w:val="ru-RU"/>
        </w:rPr>
        <w:t>ҳ</w:t>
      </w:r>
      <w:r w:rsidRPr="00782FC8">
        <w:rPr>
          <w:sz w:val="28"/>
          <w:szCs w:val="28"/>
          <w:lang w:val="ru-RU"/>
        </w:rPr>
        <w:t xml:space="preserve">ои имтиёзнок бо кам кардани синну соли дар моддаи 11-уми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 xml:space="preserve">онун пешбинишуда таъин карда мешавад, барои </w:t>
      </w:r>
      <w:r w:rsidR="00364886" w:rsidRPr="00782FC8">
        <w:rPr>
          <w:sz w:val="28"/>
          <w:szCs w:val="28"/>
          <w:lang w:val="ru-RU"/>
        </w:rPr>
        <w:t>ҳ</w:t>
      </w:r>
      <w:r w:rsidRPr="00782FC8">
        <w:rPr>
          <w:sz w:val="28"/>
          <w:szCs w:val="28"/>
          <w:lang w:val="ru-RU"/>
        </w:rPr>
        <w:t>ар 2 солу 6 мо</w:t>
      </w:r>
      <w:r w:rsidR="00364886" w:rsidRPr="00782FC8">
        <w:rPr>
          <w:sz w:val="28"/>
          <w:szCs w:val="28"/>
          <w:lang w:val="ru-RU"/>
        </w:rPr>
        <w:t>ҳ</w:t>
      </w:r>
      <w:r w:rsidRPr="00782FC8">
        <w:rPr>
          <w:sz w:val="28"/>
          <w:szCs w:val="28"/>
          <w:lang w:val="ru-RU"/>
        </w:rPr>
        <w:t>и чунин кори мард</w:t>
      </w:r>
      <w:r w:rsidR="00364886" w:rsidRPr="00782FC8">
        <w:rPr>
          <w:sz w:val="28"/>
          <w:szCs w:val="28"/>
          <w:lang w:val="ru-RU"/>
        </w:rPr>
        <w:t>ҳ</w:t>
      </w:r>
      <w:r w:rsidRPr="00782FC8">
        <w:rPr>
          <w:sz w:val="28"/>
          <w:szCs w:val="28"/>
          <w:lang w:val="ru-RU"/>
        </w:rPr>
        <w:t xml:space="preserve">о ва барои </w:t>
      </w:r>
      <w:r w:rsidR="00364886" w:rsidRPr="00782FC8">
        <w:rPr>
          <w:sz w:val="28"/>
          <w:szCs w:val="28"/>
          <w:lang w:val="ru-RU"/>
        </w:rPr>
        <w:t>ҳ</w:t>
      </w:r>
      <w:r w:rsidRPr="00782FC8">
        <w:rPr>
          <w:sz w:val="28"/>
          <w:szCs w:val="28"/>
          <w:lang w:val="ru-RU"/>
        </w:rPr>
        <w:t>ар 2 соли чунин кори занон 1 соли синнашон кам карда мешавад;</w:t>
      </w:r>
    </w:p>
    <w:p w:rsidR="009322EA" w:rsidRPr="00782FC8" w:rsidRDefault="009322EA" w:rsidP="009322EA">
      <w:pPr>
        <w:pStyle w:val="a5"/>
        <w:rPr>
          <w:sz w:val="28"/>
          <w:szCs w:val="28"/>
          <w:lang w:val="ru-RU"/>
        </w:rPr>
      </w:pPr>
      <w:r w:rsidRPr="00782FC8">
        <w:rPr>
          <w:sz w:val="28"/>
          <w:szCs w:val="28"/>
          <w:lang w:val="ru-RU"/>
        </w:rPr>
        <w:t>в) тракторчиён-мошинист</w:t>
      </w:r>
      <w:r w:rsidR="00364886" w:rsidRPr="00782FC8">
        <w:rPr>
          <w:sz w:val="28"/>
          <w:szCs w:val="28"/>
          <w:lang w:val="ru-RU"/>
        </w:rPr>
        <w:t>ҳ</w:t>
      </w:r>
      <w:r w:rsidRPr="00782FC8">
        <w:rPr>
          <w:sz w:val="28"/>
          <w:szCs w:val="28"/>
          <w:lang w:val="ru-RU"/>
        </w:rPr>
        <w:t>ое, ки бевосита дар колхозу совхоз</w:t>
      </w:r>
      <w:r w:rsidR="00364886" w:rsidRPr="00782FC8">
        <w:rPr>
          <w:sz w:val="28"/>
          <w:szCs w:val="28"/>
          <w:lang w:val="ru-RU"/>
        </w:rPr>
        <w:t>ҳ</w:t>
      </w:r>
      <w:r w:rsidRPr="00782FC8">
        <w:rPr>
          <w:sz w:val="28"/>
          <w:szCs w:val="28"/>
          <w:lang w:val="ru-RU"/>
        </w:rPr>
        <w:t>о ба исте</w:t>
      </w:r>
      <w:r w:rsidR="00364886" w:rsidRPr="00782FC8">
        <w:rPr>
          <w:sz w:val="28"/>
          <w:szCs w:val="28"/>
          <w:lang w:val="ru-RU"/>
        </w:rPr>
        <w:t>ҳ</w:t>
      </w:r>
      <w:r w:rsidRPr="00782FC8">
        <w:rPr>
          <w:sz w:val="28"/>
          <w:szCs w:val="28"/>
          <w:lang w:val="ru-RU"/>
        </w:rPr>
        <w:t>соли ма</w:t>
      </w:r>
      <w:r w:rsidR="00364886" w:rsidRPr="00782FC8">
        <w:rPr>
          <w:sz w:val="28"/>
          <w:szCs w:val="28"/>
          <w:lang w:val="ru-RU"/>
        </w:rPr>
        <w:t>ҳ</w:t>
      </w:r>
      <w:r w:rsidRPr="00782FC8">
        <w:rPr>
          <w:sz w:val="28"/>
          <w:szCs w:val="28"/>
          <w:lang w:val="ru-RU"/>
        </w:rPr>
        <w:t>сулоти кишоварз</w:t>
      </w:r>
      <w:r w:rsidR="00364886" w:rsidRPr="00782FC8">
        <w:rPr>
          <w:sz w:val="28"/>
          <w:szCs w:val="28"/>
          <w:lang w:val="ru-RU"/>
        </w:rPr>
        <w:t>ӣ</w:t>
      </w:r>
      <w:r w:rsidRPr="00782FC8">
        <w:rPr>
          <w:sz w:val="28"/>
          <w:szCs w:val="28"/>
          <w:lang w:val="ru-RU"/>
        </w:rPr>
        <w:t xml:space="preserve"> машљул мебошанд, - мард</w:t>
      </w:r>
      <w:r w:rsidR="00364886" w:rsidRPr="00782FC8">
        <w:rPr>
          <w:sz w:val="28"/>
          <w:szCs w:val="28"/>
          <w:lang w:val="ru-RU"/>
        </w:rPr>
        <w:t>ҳ</w:t>
      </w:r>
      <w:r w:rsidRPr="00782FC8">
        <w:rPr>
          <w:sz w:val="28"/>
          <w:szCs w:val="28"/>
          <w:lang w:val="ru-RU"/>
        </w:rPr>
        <w:t>о пас аз расидан ба синни 55-солаг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аи умумии кории на камтар аз 25 сол, аз он на камтар аз 20-солаш дар кори мазкур;</w:t>
      </w:r>
    </w:p>
    <w:p w:rsidR="009322EA" w:rsidRPr="00782FC8" w:rsidRDefault="009322EA" w:rsidP="009322EA">
      <w:pPr>
        <w:pStyle w:val="a5"/>
        <w:rPr>
          <w:sz w:val="28"/>
          <w:szCs w:val="28"/>
          <w:lang w:val="ru-RU"/>
        </w:rPr>
      </w:pPr>
      <w:r w:rsidRPr="00782FC8">
        <w:rPr>
          <w:sz w:val="28"/>
          <w:szCs w:val="28"/>
          <w:lang w:val="ru-RU"/>
        </w:rPr>
        <w:t>г) зан</w:t>
      </w:r>
      <w:r w:rsidR="00364886" w:rsidRPr="00782FC8">
        <w:rPr>
          <w:sz w:val="28"/>
          <w:szCs w:val="28"/>
          <w:lang w:val="ru-RU"/>
        </w:rPr>
        <w:t>ҳ</w:t>
      </w:r>
      <w:r w:rsidRPr="00782FC8">
        <w:rPr>
          <w:sz w:val="28"/>
          <w:szCs w:val="28"/>
          <w:lang w:val="ru-RU"/>
        </w:rPr>
        <w:t>ое, ки ба сифати тракторчиён-мошинист</w:t>
      </w:r>
      <w:r w:rsidR="00364886" w:rsidRPr="00782FC8">
        <w:rPr>
          <w:sz w:val="28"/>
          <w:szCs w:val="28"/>
          <w:lang w:val="ru-RU"/>
        </w:rPr>
        <w:t>ҳ</w:t>
      </w:r>
      <w:r w:rsidRPr="00782FC8">
        <w:rPr>
          <w:sz w:val="28"/>
          <w:szCs w:val="28"/>
          <w:lang w:val="ru-RU"/>
        </w:rPr>
        <w:t>о, мошинист</w:t>
      </w:r>
      <w:r w:rsidR="00364886" w:rsidRPr="00782FC8">
        <w:rPr>
          <w:sz w:val="28"/>
          <w:szCs w:val="28"/>
          <w:lang w:val="ru-RU"/>
        </w:rPr>
        <w:t>ҳ</w:t>
      </w:r>
      <w:r w:rsidRPr="00782FC8">
        <w:rPr>
          <w:sz w:val="28"/>
          <w:szCs w:val="28"/>
          <w:lang w:val="ru-RU"/>
        </w:rPr>
        <w:t>ои мошин</w:t>
      </w:r>
      <w:r w:rsidR="00364886" w:rsidRPr="00782FC8">
        <w:rPr>
          <w:sz w:val="28"/>
          <w:szCs w:val="28"/>
          <w:lang w:val="ru-RU"/>
        </w:rPr>
        <w:t>ҳ</w:t>
      </w:r>
      <w:r w:rsidRPr="00782FC8">
        <w:rPr>
          <w:sz w:val="28"/>
          <w:szCs w:val="28"/>
          <w:lang w:val="ru-RU"/>
        </w:rPr>
        <w:t>ои бинокор</w:t>
      </w:r>
      <w:r w:rsidR="00364886" w:rsidRPr="00782FC8">
        <w:rPr>
          <w:sz w:val="28"/>
          <w:szCs w:val="28"/>
          <w:lang w:val="ru-RU"/>
        </w:rPr>
        <w:t>ӣ</w:t>
      </w:r>
      <w:r w:rsidRPr="00782FC8">
        <w:rPr>
          <w:sz w:val="28"/>
          <w:szCs w:val="28"/>
          <w:lang w:val="ru-RU"/>
        </w:rPr>
        <w:t>, ро</w:t>
      </w:r>
      <w:r w:rsidR="00364886" w:rsidRPr="00782FC8">
        <w:rPr>
          <w:sz w:val="28"/>
          <w:szCs w:val="28"/>
          <w:lang w:val="ru-RU"/>
        </w:rPr>
        <w:t>ҳ</w:t>
      </w:r>
      <w:r w:rsidRPr="00782FC8">
        <w:rPr>
          <w:sz w:val="28"/>
          <w:szCs w:val="28"/>
          <w:lang w:val="ru-RU"/>
        </w:rPr>
        <w:t>созию боркунанда ва борфарорандаи дар асоси трактор</w:t>
      </w:r>
      <w:r w:rsidR="00364886" w:rsidRPr="00782FC8">
        <w:rPr>
          <w:sz w:val="28"/>
          <w:szCs w:val="28"/>
          <w:lang w:val="ru-RU"/>
        </w:rPr>
        <w:t>ҳ</w:t>
      </w:r>
      <w:r w:rsidRPr="00782FC8">
        <w:rPr>
          <w:sz w:val="28"/>
          <w:szCs w:val="28"/>
          <w:lang w:val="ru-RU"/>
        </w:rPr>
        <w:t>о ва экскаватор</w:t>
      </w:r>
      <w:r w:rsidR="00364886" w:rsidRPr="00782FC8">
        <w:rPr>
          <w:sz w:val="28"/>
          <w:szCs w:val="28"/>
          <w:lang w:val="ru-RU"/>
        </w:rPr>
        <w:t>ҳ</w:t>
      </w:r>
      <w:r w:rsidRPr="00782FC8">
        <w:rPr>
          <w:sz w:val="28"/>
          <w:szCs w:val="28"/>
          <w:lang w:val="ru-RU"/>
        </w:rPr>
        <w:t>о сохташуда кор мекунанд, - пас аз расидан ба синни 50 ва дар сурати доштани соби</w:t>
      </w:r>
      <w:r w:rsidR="00364886" w:rsidRPr="00782FC8">
        <w:rPr>
          <w:sz w:val="28"/>
          <w:szCs w:val="28"/>
          <w:lang w:val="ru-RU"/>
        </w:rPr>
        <w:t>қ</w:t>
      </w:r>
      <w:r w:rsidRPr="00782FC8">
        <w:rPr>
          <w:sz w:val="28"/>
          <w:szCs w:val="28"/>
          <w:lang w:val="ru-RU"/>
        </w:rPr>
        <w:t>аи умумии кории на камтар аз 20 сол, аз он на камтар аз 15 солаш дар кори мазкур;</w:t>
      </w:r>
    </w:p>
    <w:p w:rsidR="009322EA" w:rsidRPr="00782FC8" w:rsidRDefault="009322EA" w:rsidP="009322EA">
      <w:pPr>
        <w:pStyle w:val="a5"/>
        <w:rPr>
          <w:sz w:val="28"/>
          <w:szCs w:val="28"/>
          <w:lang w:val="ru-RU"/>
        </w:rPr>
      </w:pPr>
      <w:r w:rsidRPr="00782FC8">
        <w:rPr>
          <w:sz w:val="28"/>
          <w:szCs w:val="28"/>
          <w:lang w:val="ru-RU"/>
        </w:rPr>
        <w:t>д) заноне, ки ба сифати гов</w:t>
      </w:r>
      <w:r w:rsidR="00364886" w:rsidRPr="00782FC8">
        <w:rPr>
          <w:sz w:val="28"/>
          <w:szCs w:val="28"/>
          <w:lang w:val="ru-RU"/>
        </w:rPr>
        <w:t>ҷ</w:t>
      </w:r>
      <w:r w:rsidRPr="00782FC8">
        <w:rPr>
          <w:sz w:val="28"/>
          <w:szCs w:val="28"/>
          <w:lang w:val="ru-RU"/>
        </w:rPr>
        <w:t>ўш</w:t>
      </w:r>
      <w:r w:rsidR="00364886" w:rsidRPr="00782FC8">
        <w:rPr>
          <w:sz w:val="28"/>
          <w:szCs w:val="28"/>
          <w:lang w:val="ru-RU"/>
        </w:rPr>
        <w:t>ҳ</w:t>
      </w:r>
      <w:r w:rsidRPr="00782FC8">
        <w:rPr>
          <w:sz w:val="28"/>
          <w:szCs w:val="28"/>
          <w:lang w:val="ru-RU"/>
        </w:rPr>
        <w:t>о (операторони мошин</w:t>
      </w:r>
      <w:r w:rsidR="00364886" w:rsidRPr="00782FC8">
        <w:rPr>
          <w:sz w:val="28"/>
          <w:szCs w:val="28"/>
          <w:lang w:val="ru-RU"/>
        </w:rPr>
        <w:t>ҳ</w:t>
      </w:r>
      <w:r w:rsidRPr="00782FC8">
        <w:rPr>
          <w:sz w:val="28"/>
          <w:szCs w:val="28"/>
          <w:lang w:val="ru-RU"/>
        </w:rPr>
        <w:t>ои гов</w:t>
      </w:r>
      <w:r w:rsidR="00364886" w:rsidRPr="00782FC8">
        <w:rPr>
          <w:sz w:val="28"/>
          <w:szCs w:val="28"/>
          <w:lang w:val="ru-RU"/>
        </w:rPr>
        <w:t>ҷ</w:t>
      </w:r>
      <w:r w:rsidRPr="00782FC8">
        <w:rPr>
          <w:sz w:val="28"/>
          <w:szCs w:val="28"/>
          <w:lang w:val="ru-RU"/>
        </w:rPr>
        <w:t>ўш</w:t>
      </w:r>
      <w:r w:rsidR="00364886" w:rsidRPr="00782FC8">
        <w:rPr>
          <w:sz w:val="28"/>
          <w:szCs w:val="28"/>
          <w:lang w:val="ru-RU"/>
        </w:rPr>
        <w:t>ӣ</w:t>
      </w:r>
      <w:r w:rsidRPr="00782FC8">
        <w:rPr>
          <w:sz w:val="28"/>
          <w:szCs w:val="28"/>
          <w:lang w:val="ru-RU"/>
        </w:rPr>
        <w:t>), хукпарварон-оператор</w:t>
      </w:r>
      <w:r w:rsidR="00364886" w:rsidRPr="00782FC8">
        <w:rPr>
          <w:sz w:val="28"/>
          <w:szCs w:val="28"/>
          <w:lang w:val="ru-RU"/>
        </w:rPr>
        <w:t>ҳ</w:t>
      </w:r>
      <w:r w:rsidRPr="00782FC8">
        <w:rPr>
          <w:sz w:val="28"/>
          <w:szCs w:val="28"/>
          <w:lang w:val="ru-RU"/>
        </w:rPr>
        <w:t>о дар колхозу совхоз</w:t>
      </w:r>
      <w:r w:rsidR="00364886" w:rsidRPr="00782FC8">
        <w:rPr>
          <w:sz w:val="28"/>
          <w:szCs w:val="28"/>
          <w:lang w:val="ru-RU"/>
        </w:rPr>
        <w:t>ҳ</w:t>
      </w:r>
      <w:r w:rsidRPr="00782FC8">
        <w:rPr>
          <w:sz w:val="28"/>
          <w:szCs w:val="28"/>
          <w:lang w:val="ru-RU"/>
        </w:rPr>
        <w:t>о кор мекунанд - пас аз расидан ба синни 50-солаг</w:t>
      </w:r>
      <w:r w:rsidR="00364886" w:rsidRPr="00782FC8">
        <w:rPr>
          <w:sz w:val="28"/>
          <w:szCs w:val="28"/>
          <w:lang w:val="ru-RU"/>
        </w:rPr>
        <w:t>ӣ</w:t>
      </w:r>
      <w:r w:rsidRPr="00782FC8">
        <w:rPr>
          <w:sz w:val="28"/>
          <w:szCs w:val="28"/>
          <w:lang w:val="ru-RU"/>
        </w:rPr>
        <w:t xml:space="preserve"> ва дар сурати доштани соби</w:t>
      </w:r>
      <w:r w:rsidR="00364886" w:rsidRPr="00782FC8">
        <w:rPr>
          <w:sz w:val="28"/>
          <w:szCs w:val="28"/>
          <w:lang w:val="ru-RU"/>
        </w:rPr>
        <w:t>қ</w:t>
      </w:r>
      <w:r w:rsidRPr="00782FC8">
        <w:rPr>
          <w:sz w:val="28"/>
          <w:szCs w:val="28"/>
          <w:lang w:val="ru-RU"/>
        </w:rPr>
        <w:t>аи кории на камтар аз 20 сол дар кори мазкур, бо шарти и</w:t>
      </w:r>
      <w:r w:rsidR="00364886" w:rsidRPr="00782FC8">
        <w:rPr>
          <w:sz w:val="28"/>
          <w:szCs w:val="28"/>
          <w:lang w:val="ru-RU"/>
        </w:rPr>
        <w:t>ҷ</w:t>
      </w:r>
      <w:r w:rsidRPr="00782FC8">
        <w:rPr>
          <w:sz w:val="28"/>
          <w:szCs w:val="28"/>
          <w:lang w:val="ru-RU"/>
        </w:rPr>
        <w:t>ро кардани норма</w:t>
      </w:r>
      <w:r w:rsidR="00364886" w:rsidRPr="00782FC8">
        <w:rPr>
          <w:sz w:val="28"/>
          <w:szCs w:val="28"/>
          <w:lang w:val="ru-RU"/>
        </w:rPr>
        <w:t>ҳ</w:t>
      </w:r>
      <w:r w:rsidRPr="00782FC8">
        <w:rPr>
          <w:sz w:val="28"/>
          <w:szCs w:val="28"/>
          <w:lang w:val="ru-RU"/>
        </w:rPr>
        <w:t>ои му</w:t>
      </w:r>
      <w:r w:rsidR="00364886" w:rsidRPr="00782FC8">
        <w:rPr>
          <w:sz w:val="28"/>
          <w:szCs w:val="28"/>
          <w:lang w:val="ru-RU"/>
        </w:rPr>
        <w:t>қ</w:t>
      </w:r>
      <w:r w:rsidRPr="00782FC8">
        <w:rPr>
          <w:sz w:val="28"/>
          <w:szCs w:val="28"/>
          <w:lang w:val="ru-RU"/>
        </w:rPr>
        <w:t>арраргардидаи хизматрасон</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lastRenderedPageBreak/>
        <w:t>Меъёри хизматрасон</w:t>
      </w:r>
      <w:r w:rsidR="00364886" w:rsidRPr="00782FC8">
        <w:rPr>
          <w:sz w:val="28"/>
          <w:szCs w:val="28"/>
          <w:lang w:val="ru-RU"/>
        </w:rPr>
        <w:t>ӣ</w:t>
      </w:r>
      <w:r w:rsidRPr="00782FC8">
        <w:rPr>
          <w:sz w:val="28"/>
          <w:szCs w:val="28"/>
          <w:lang w:val="ru-RU"/>
        </w:rPr>
        <w:t xml:space="preserve"> барои ин ма</w:t>
      </w:r>
      <w:r w:rsidR="00364886" w:rsidRPr="00782FC8">
        <w:rPr>
          <w:sz w:val="28"/>
          <w:szCs w:val="28"/>
          <w:lang w:val="ru-RU"/>
        </w:rPr>
        <w:t>қ</w:t>
      </w:r>
      <w:r w:rsidRPr="00782FC8">
        <w:rPr>
          <w:sz w:val="28"/>
          <w:szCs w:val="28"/>
          <w:lang w:val="ru-RU"/>
        </w:rPr>
        <w:t>сад</w:t>
      </w:r>
      <w:r w:rsidR="00364886" w:rsidRPr="00782FC8">
        <w:rPr>
          <w:sz w:val="28"/>
          <w:szCs w:val="28"/>
          <w:lang w:val="ru-RU"/>
        </w:rPr>
        <w:t>ҳ</w:t>
      </w:r>
      <w:r w:rsidRPr="00782FC8">
        <w:rPr>
          <w:sz w:val="28"/>
          <w:szCs w:val="28"/>
          <w:lang w:val="ru-RU"/>
        </w:rPr>
        <w:t xml:space="preserve">о бо тартибе, ки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муайян мекунад, му</w:t>
      </w:r>
      <w:r w:rsidR="00364886" w:rsidRPr="00782FC8">
        <w:rPr>
          <w:sz w:val="28"/>
          <w:szCs w:val="28"/>
          <w:lang w:val="ru-RU"/>
        </w:rPr>
        <w:t>қ</w:t>
      </w:r>
      <w:r w:rsidRPr="00782FC8">
        <w:rPr>
          <w:sz w:val="28"/>
          <w:szCs w:val="28"/>
          <w:lang w:val="ru-RU"/>
        </w:rPr>
        <w:t>аррар карда мешавад;</w:t>
      </w:r>
    </w:p>
    <w:p w:rsidR="009322EA" w:rsidRPr="00782FC8" w:rsidRDefault="009322EA" w:rsidP="009322EA">
      <w:pPr>
        <w:pStyle w:val="a5"/>
        <w:rPr>
          <w:sz w:val="28"/>
          <w:szCs w:val="28"/>
          <w:lang w:val="ru-RU"/>
        </w:rPr>
      </w:pPr>
      <w:r w:rsidRPr="00782FC8">
        <w:rPr>
          <w:sz w:val="28"/>
          <w:szCs w:val="28"/>
          <w:lang w:val="ru-RU"/>
        </w:rPr>
        <w:t xml:space="preserve">е) заноне, ки дар давоми мавсими пурра дар парвариши пахтазор ва </w:t>
      </w:r>
      <w:r w:rsidR="00364886" w:rsidRPr="00782FC8">
        <w:rPr>
          <w:sz w:val="28"/>
          <w:szCs w:val="28"/>
          <w:lang w:val="ru-RU"/>
        </w:rPr>
        <w:t>ҷ</w:t>
      </w:r>
      <w:r w:rsidRPr="00782FC8">
        <w:rPr>
          <w:sz w:val="28"/>
          <w:szCs w:val="28"/>
          <w:lang w:val="ru-RU"/>
        </w:rPr>
        <w:t xml:space="preserve">амъоварии пахта, парвариш, </w:t>
      </w:r>
      <w:r w:rsidR="00364886" w:rsidRPr="00782FC8">
        <w:rPr>
          <w:sz w:val="28"/>
          <w:szCs w:val="28"/>
          <w:lang w:val="ru-RU"/>
        </w:rPr>
        <w:t>ҷ</w:t>
      </w:r>
      <w:r w:rsidRPr="00782FC8">
        <w:rPr>
          <w:sz w:val="28"/>
          <w:szCs w:val="28"/>
          <w:lang w:val="ru-RU"/>
        </w:rPr>
        <w:t>амъовар</w:t>
      </w:r>
      <w:r w:rsidR="00364886" w:rsidRPr="00782FC8">
        <w:rPr>
          <w:sz w:val="28"/>
          <w:szCs w:val="28"/>
          <w:lang w:val="ru-RU"/>
        </w:rPr>
        <w:t>ӣ</w:t>
      </w:r>
      <w:r w:rsidRPr="00782FC8">
        <w:rPr>
          <w:sz w:val="28"/>
          <w:szCs w:val="28"/>
          <w:lang w:val="ru-RU"/>
        </w:rPr>
        <w:t xml:space="preserve"> ва коркарди пас аз </w:t>
      </w:r>
      <w:r w:rsidR="00364886" w:rsidRPr="00782FC8">
        <w:rPr>
          <w:sz w:val="28"/>
          <w:szCs w:val="28"/>
          <w:lang w:val="ru-RU"/>
        </w:rPr>
        <w:t>ҷ</w:t>
      </w:r>
      <w:r w:rsidRPr="00782FC8">
        <w:rPr>
          <w:sz w:val="28"/>
          <w:szCs w:val="28"/>
          <w:lang w:val="ru-RU"/>
        </w:rPr>
        <w:t>амъоварии тамоку машљул мебошанд, - баъд аз расидан ба синни 50 ва дар сурати доштани соби</w:t>
      </w:r>
      <w:r w:rsidR="00364886" w:rsidRPr="00782FC8">
        <w:rPr>
          <w:sz w:val="28"/>
          <w:szCs w:val="28"/>
          <w:lang w:val="ru-RU"/>
        </w:rPr>
        <w:t>қ</w:t>
      </w:r>
      <w:r w:rsidRPr="00782FC8">
        <w:rPr>
          <w:sz w:val="28"/>
          <w:szCs w:val="28"/>
          <w:lang w:val="ru-RU"/>
        </w:rPr>
        <w:t>аи кории на камтар аз 20 сол дар кори мазкур;</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 xml:space="preserve">ое, ки дар давоми мавсими пурра дар парвариши пахтазор ва </w:t>
      </w:r>
      <w:r w:rsidR="00364886" w:rsidRPr="00782FC8">
        <w:rPr>
          <w:sz w:val="28"/>
          <w:szCs w:val="28"/>
          <w:lang w:val="ru-RU"/>
        </w:rPr>
        <w:t>ҷ</w:t>
      </w:r>
      <w:r w:rsidRPr="00782FC8">
        <w:rPr>
          <w:sz w:val="28"/>
          <w:szCs w:val="28"/>
          <w:lang w:val="ru-RU"/>
        </w:rPr>
        <w:t>амъоварии пахта машљул мебошанд, ба нафа</w:t>
      </w:r>
      <w:r w:rsidR="00364886" w:rsidRPr="00782FC8">
        <w:rPr>
          <w:sz w:val="28"/>
          <w:szCs w:val="28"/>
          <w:lang w:val="ru-RU"/>
        </w:rPr>
        <w:t>қ</w:t>
      </w:r>
      <w:r w:rsidRPr="00782FC8">
        <w:rPr>
          <w:sz w:val="28"/>
          <w:szCs w:val="28"/>
          <w:lang w:val="ru-RU"/>
        </w:rPr>
        <w:t>а аз рўи синну сол пас аз расидан ба синни 55 ва дар сурати доштани соби</w:t>
      </w:r>
      <w:r w:rsidR="00364886" w:rsidRPr="00782FC8">
        <w:rPr>
          <w:sz w:val="28"/>
          <w:szCs w:val="28"/>
          <w:lang w:val="ru-RU"/>
        </w:rPr>
        <w:t>қ</w:t>
      </w:r>
      <w:r w:rsidRPr="00782FC8">
        <w:rPr>
          <w:sz w:val="28"/>
          <w:szCs w:val="28"/>
          <w:lang w:val="ru-RU"/>
        </w:rPr>
        <w:t xml:space="preserve">аи кории на камтар аз 25 сол дар кори мазкур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 Дар айни замон то расидани мард</w:t>
      </w:r>
      <w:r w:rsidR="00364886" w:rsidRPr="00782FC8">
        <w:rPr>
          <w:sz w:val="28"/>
          <w:szCs w:val="28"/>
          <w:lang w:val="ru-RU"/>
        </w:rPr>
        <w:t>ҳ</w:t>
      </w:r>
      <w:r w:rsidRPr="00782FC8">
        <w:rPr>
          <w:sz w:val="28"/>
          <w:szCs w:val="28"/>
          <w:lang w:val="ru-RU"/>
        </w:rPr>
        <w:t>о ба синни нафа</w:t>
      </w:r>
      <w:r w:rsidR="00364886" w:rsidRPr="00782FC8">
        <w:rPr>
          <w:sz w:val="28"/>
          <w:szCs w:val="28"/>
          <w:lang w:val="ru-RU"/>
        </w:rPr>
        <w:t>қ</w:t>
      </w:r>
      <w:r w:rsidRPr="00782FC8">
        <w:rPr>
          <w:sz w:val="28"/>
          <w:szCs w:val="28"/>
          <w:lang w:val="ru-RU"/>
        </w:rPr>
        <w:t xml:space="preserve">а, ки дар моддаи 11-уми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пешбин</w:t>
      </w:r>
      <w:r w:rsidR="00364886" w:rsidRPr="00782FC8">
        <w:rPr>
          <w:sz w:val="28"/>
          <w:szCs w:val="28"/>
          <w:lang w:val="ru-RU"/>
        </w:rPr>
        <w:t>ӣ</w:t>
      </w:r>
      <w:r w:rsidRPr="00782FC8">
        <w:rPr>
          <w:sz w:val="28"/>
          <w:szCs w:val="28"/>
          <w:lang w:val="ru-RU"/>
        </w:rPr>
        <w:t xml:space="preserve"> шудааст, нафа</w:t>
      </w:r>
      <w:r w:rsidR="00364886" w:rsidRPr="00782FC8">
        <w:rPr>
          <w:sz w:val="28"/>
          <w:szCs w:val="28"/>
          <w:lang w:val="ru-RU"/>
        </w:rPr>
        <w:t>қ</w:t>
      </w:r>
      <w:r w:rsidRPr="00782FC8">
        <w:rPr>
          <w:sz w:val="28"/>
          <w:szCs w:val="28"/>
          <w:lang w:val="ru-RU"/>
        </w:rPr>
        <w:t xml:space="preserve">а аз </w:t>
      </w:r>
      <w:r w:rsidR="00364886" w:rsidRPr="00782FC8">
        <w:rPr>
          <w:sz w:val="28"/>
          <w:szCs w:val="28"/>
          <w:lang w:val="ru-RU"/>
        </w:rPr>
        <w:t>ҳ</w:t>
      </w:r>
      <w:r w:rsidRPr="00782FC8">
        <w:rPr>
          <w:sz w:val="28"/>
          <w:szCs w:val="28"/>
          <w:lang w:val="ru-RU"/>
        </w:rPr>
        <w:t>исоби маблаљи колхозу совхоз</w:t>
      </w:r>
      <w:r w:rsidR="00364886" w:rsidRPr="00782FC8">
        <w:rPr>
          <w:sz w:val="28"/>
          <w:szCs w:val="28"/>
          <w:lang w:val="ru-RU"/>
        </w:rPr>
        <w:t>ҳ</w:t>
      </w:r>
      <w:r w:rsidRPr="00782FC8">
        <w:rPr>
          <w:sz w:val="28"/>
          <w:szCs w:val="28"/>
          <w:lang w:val="ru-RU"/>
        </w:rPr>
        <w:t>о пардохта шавад;</w:t>
      </w:r>
    </w:p>
    <w:p w:rsidR="009322EA" w:rsidRPr="00782FC8" w:rsidRDefault="009322EA" w:rsidP="009322EA">
      <w:pPr>
        <w:pStyle w:val="a5"/>
        <w:rPr>
          <w:sz w:val="28"/>
          <w:szCs w:val="28"/>
          <w:lang w:val="ru-RU"/>
        </w:rPr>
      </w:pPr>
      <w:r w:rsidRPr="00782FC8">
        <w:rPr>
          <w:sz w:val="28"/>
          <w:szCs w:val="28"/>
          <w:lang w:val="ru-RU"/>
        </w:rPr>
        <w:t>ж) коргарзанони исте</w:t>
      </w:r>
      <w:r w:rsidR="00364886" w:rsidRPr="00782FC8">
        <w:rPr>
          <w:sz w:val="28"/>
          <w:szCs w:val="28"/>
          <w:lang w:val="ru-RU"/>
        </w:rPr>
        <w:t>ҳ</w:t>
      </w:r>
      <w:r w:rsidRPr="00782FC8">
        <w:rPr>
          <w:sz w:val="28"/>
          <w:szCs w:val="28"/>
          <w:lang w:val="ru-RU"/>
        </w:rPr>
        <w:t>солоти нассо</w:t>
      </w:r>
      <w:r w:rsidR="00364886" w:rsidRPr="00782FC8">
        <w:rPr>
          <w:sz w:val="28"/>
          <w:szCs w:val="28"/>
          <w:lang w:val="ru-RU"/>
        </w:rPr>
        <w:t>ҷӣ</w:t>
      </w:r>
      <w:r w:rsidRPr="00782FC8">
        <w:rPr>
          <w:sz w:val="28"/>
          <w:szCs w:val="28"/>
          <w:lang w:val="ru-RU"/>
        </w:rPr>
        <w:t>, ки дар дастго</w:t>
      </w:r>
      <w:r w:rsidR="00364886" w:rsidRPr="00782FC8">
        <w:rPr>
          <w:sz w:val="28"/>
          <w:szCs w:val="28"/>
          <w:lang w:val="ru-RU"/>
        </w:rPr>
        <w:t>ҳҳ</w:t>
      </w:r>
      <w:r w:rsidRPr="00782FC8">
        <w:rPr>
          <w:sz w:val="28"/>
          <w:szCs w:val="28"/>
          <w:lang w:val="ru-RU"/>
        </w:rPr>
        <w:t>ою мошин</w:t>
      </w:r>
      <w:r w:rsidR="00364886" w:rsidRPr="00782FC8">
        <w:rPr>
          <w:sz w:val="28"/>
          <w:szCs w:val="28"/>
          <w:lang w:val="ru-RU"/>
        </w:rPr>
        <w:t>ҳ</w:t>
      </w:r>
      <w:r w:rsidRPr="00782FC8">
        <w:rPr>
          <w:sz w:val="28"/>
          <w:szCs w:val="28"/>
          <w:lang w:val="ru-RU"/>
        </w:rPr>
        <w:t>о аз рўи рўйхати исте</w:t>
      </w:r>
      <w:r w:rsidR="00364886" w:rsidRPr="00782FC8">
        <w:rPr>
          <w:sz w:val="28"/>
          <w:szCs w:val="28"/>
          <w:lang w:val="ru-RU"/>
        </w:rPr>
        <w:t>ҳ</w:t>
      </w:r>
      <w:r w:rsidRPr="00782FC8">
        <w:rPr>
          <w:sz w:val="28"/>
          <w:szCs w:val="28"/>
          <w:lang w:val="ru-RU"/>
        </w:rPr>
        <w:t>солоту касб</w:t>
      </w:r>
      <w:r w:rsidR="00364886" w:rsidRPr="00782FC8">
        <w:rPr>
          <w:sz w:val="28"/>
          <w:szCs w:val="28"/>
          <w:lang w:val="ru-RU"/>
        </w:rPr>
        <w:t>ҳ</w:t>
      </w:r>
      <w:r w:rsidRPr="00782FC8">
        <w:rPr>
          <w:sz w:val="28"/>
          <w:szCs w:val="28"/>
          <w:lang w:val="ru-RU"/>
        </w:rPr>
        <w:t xml:space="preserve">ое, ки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тасди</w:t>
      </w:r>
      <w:r w:rsidR="00364886" w:rsidRPr="00782FC8">
        <w:rPr>
          <w:sz w:val="28"/>
          <w:szCs w:val="28"/>
          <w:lang w:val="ru-RU"/>
        </w:rPr>
        <w:t>қ</w:t>
      </w:r>
      <w:r w:rsidRPr="00782FC8">
        <w:rPr>
          <w:sz w:val="28"/>
          <w:szCs w:val="28"/>
          <w:lang w:val="ru-RU"/>
        </w:rPr>
        <w:t xml:space="preserve"> мекунад, кор мекунанд, - пас аз расидан ба синни 50 ва дар сурати доштани соби</w:t>
      </w:r>
      <w:r w:rsidR="00364886" w:rsidRPr="00782FC8">
        <w:rPr>
          <w:sz w:val="28"/>
          <w:szCs w:val="28"/>
          <w:lang w:val="ru-RU"/>
        </w:rPr>
        <w:t>қ</w:t>
      </w:r>
      <w:r w:rsidRPr="00782FC8">
        <w:rPr>
          <w:sz w:val="28"/>
          <w:szCs w:val="28"/>
          <w:lang w:val="ru-RU"/>
        </w:rPr>
        <w:t>аи кории на камтар аз 20 сол дар кори мазкур;</w:t>
      </w:r>
    </w:p>
    <w:p w:rsidR="009322EA" w:rsidRPr="00782FC8" w:rsidRDefault="009322EA" w:rsidP="009322EA">
      <w:pPr>
        <w:pStyle w:val="a5"/>
        <w:rPr>
          <w:sz w:val="28"/>
          <w:szCs w:val="28"/>
          <w:lang w:val="ru-RU"/>
        </w:rPr>
      </w:pPr>
      <w:r w:rsidRPr="00782FC8">
        <w:rPr>
          <w:sz w:val="28"/>
          <w:szCs w:val="28"/>
          <w:lang w:val="ru-RU"/>
        </w:rPr>
        <w:t>з) ронандагони восита</w:t>
      </w:r>
      <w:r w:rsidR="00364886" w:rsidRPr="00782FC8">
        <w:rPr>
          <w:sz w:val="28"/>
          <w:szCs w:val="28"/>
          <w:lang w:val="ru-RU"/>
        </w:rPr>
        <w:t>ҳ</w:t>
      </w:r>
      <w:r w:rsidRPr="00782FC8">
        <w:rPr>
          <w:sz w:val="28"/>
          <w:szCs w:val="28"/>
          <w:lang w:val="ru-RU"/>
        </w:rPr>
        <w:t>ои на</w:t>
      </w:r>
      <w:r w:rsidR="00364886" w:rsidRPr="00782FC8">
        <w:rPr>
          <w:sz w:val="28"/>
          <w:szCs w:val="28"/>
          <w:lang w:val="ru-RU"/>
        </w:rPr>
        <w:t>қ</w:t>
      </w:r>
      <w:r w:rsidRPr="00782FC8">
        <w:rPr>
          <w:sz w:val="28"/>
          <w:szCs w:val="28"/>
          <w:lang w:val="ru-RU"/>
        </w:rPr>
        <w:t>лиёти мусофиркашон</w:t>
      </w:r>
      <w:r w:rsidR="00364886" w:rsidRPr="00782FC8">
        <w:rPr>
          <w:sz w:val="28"/>
          <w:szCs w:val="28"/>
          <w:lang w:val="ru-RU"/>
        </w:rPr>
        <w:t>ӣ</w:t>
      </w:r>
      <w:r w:rsidRPr="00782FC8">
        <w:rPr>
          <w:sz w:val="28"/>
          <w:szCs w:val="28"/>
          <w:lang w:val="ru-RU"/>
        </w:rPr>
        <w:t xml:space="preserve"> ва боркашон</w:t>
      </w:r>
      <w:r w:rsidR="00364886" w:rsidRPr="00782FC8">
        <w:rPr>
          <w:sz w:val="28"/>
          <w:szCs w:val="28"/>
          <w:lang w:val="ru-RU"/>
        </w:rPr>
        <w:t>ӣ</w:t>
      </w:r>
      <w:r w:rsidRPr="00782FC8">
        <w:rPr>
          <w:sz w:val="28"/>
          <w:szCs w:val="28"/>
          <w:lang w:val="ru-RU"/>
        </w:rPr>
        <w:t xml:space="preserve"> мувофи</w:t>
      </w:r>
      <w:r w:rsidR="00364886" w:rsidRPr="00782FC8">
        <w:rPr>
          <w:sz w:val="28"/>
          <w:szCs w:val="28"/>
          <w:lang w:val="ru-RU"/>
        </w:rPr>
        <w:t>қ</w:t>
      </w:r>
      <w:r w:rsidRPr="00782FC8">
        <w:rPr>
          <w:sz w:val="28"/>
          <w:szCs w:val="28"/>
          <w:lang w:val="ru-RU"/>
        </w:rPr>
        <w:t xml:space="preserve">и рўйхате, ки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тасди</w:t>
      </w:r>
      <w:r w:rsidR="00364886" w:rsidRPr="00782FC8">
        <w:rPr>
          <w:sz w:val="28"/>
          <w:szCs w:val="28"/>
          <w:lang w:val="ru-RU"/>
        </w:rPr>
        <w:t>қ</w:t>
      </w:r>
      <w:r w:rsidRPr="00782FC8">
        <w:rPr>
          <w:sz w:val="28"/>
          <w:szCs w:val="28"/>
          <w:lang w:val="ru-RU"/>
        </w:rPr>
        <w:t xml:space="preserve"> мекунад:</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синни 55 ва дар сурати доштани соби</w:t>
      </w:r>
      <w:r w:rsidR="00364886" w:rsidRPr="00782FC8">
        <w:rPr>
          <w:sz w:val="28"/>
          <w:szCs w:val="28"/>
          <w:lang w:val="ru-RU"/>
        </w:rPr>
        <w:t>қ</w:t>
      </w:r>
      <w:r w:rsidRPr="00782FC8">
        <w:rPr>
          <w:sz w:val="28"/>
          <w:szCs w:val="28"/>
          <w:lang w:val="ru-RU"/>
        </w:rPr>
        <w:t>аи умумии кории на камтар аз 25 сол, аз он 15-солаш бевосита дар кори мазкур;</w:t>
      </w:r>
    </w:p>
    <w:p w:rsidR="009322EA" w:rsidRPr="00782FC8" w:rsidRDefault="009322EA" w:rsidP="009322EA">
      <w:pPr>
        <w:pStyle w:val="a5"/>
        <w:rPr>
          <w:sz w:val="28"/>
          <w:szCs w:val="28"/>
          <w:lang w:val="ru-RU"/>
        </w:rPr>
      </w:pPr>
      <w:r w:rsidRPr="00782FC8">
        <w:rPr>
          <w:sz w:val="28"/>
          <w:szCs w:val="28"/>
          <w:lang w:val="ru-RU"/>
        </w:rPr>
        <w:t>занон - пас аз расидан ба синни 50 ва дар сурати доштани соби</w:t>
      </w:r>
      <w:r w:rsidR="00364886" w:rsidRPr="00782FC8">
        <w:rPr>
          <w:sz w:val="28"/>
          <w:szCs w:val="28"/>
          <w:lang w:val="ru-RU"/>
        </w:rPr>
        <w:t>қ</w:t>
      </w:r>
      <w:r w:rsidRPr="00782FC8">
        <w:rPr>
          <w:sz w:val="28"/>
          <w:szCs w:val="28"/>
          <w:lang w:val="ru-RU"/>
        </w:rPr>
        <w:t>аи умумии кории 20 сол, аз он на камтар аз 10-солаш бевосита дар кори мазкур;</w:t>
      </w:r>
    </w:p>
    <w:p w:rsidR="009322EA" w:rsidRPr="00782FC8" w:rsidRDefault="009322EA" w:rsidP="009322EA">
      <w:pPr>
        <w:pStyle w:val="a5"/>
        <w:rPr>
          <w:sz w:val="28"/>
          <w:szCs w:val="28"/>
          <w:lang w:val="ru-RU"/>
        </w:rPr>
      </w:pPr>
      <w:r w:rsidRPr="00782FC8">
        <w:rPr>
          <w:sz w:val="28"/>
          <w:szCs w:val="28"/>
          <w:lang w:val="ru-RU"/>
        </w:rPr>
        <w:t>и) коргарони бригада</w:t>
      </w:r>
      <w:r w:rsidR="00364886" w:rsidRPr="00782FC8">
        <w:rPr>
          <w:sz w:val="28"/>
          <w:szCs w:val="28"/>
          <w:lang w:val="ru-RU"/>
        </w:rPr>
        <w:t>ҳ</w:t>
      </w:r>
      <w:r w:rsidRPr="00782FC8">
        <w:rPr>
          <w:sz w:val="28"/>
          <w:szCs w:val="28"/>
          <w:lang w:val="ru-RU"/>
        </w:rPr>
        <w:t>ои локомотив</w:t>
      </w:r>
      <w:r w:rsidR="00364886" w:rsidRPr="00782FC8">
        <w:rPr>
          <w:sz w:val="28"/>
          <w:szCs w:val="28"/>
          <w:lang w:val="ru-RU"/>
        </w:rPr>
        <w:t>ҳ</w:t>
      </w:r>
      <w:r w:rsidRPr="00782FC8">
        <w:rPr>
          <w:sz w:val="28"/>
          <w:szCs w:val="28"/>
          <w:lang w:val="ru-RU"/>
        </w:rPr>
        <w:t>о ва категория</w:t>
      </w:r>
      <w:r w:rsidR="00364886" w:rsidRPr="00782FC8">
        <w:rPr>
          <w:sz w:val="28"/>
          <w:szCs w:val="28"/>
          <w:lang w:val="ru-RU"/>
        </w:rPr>
        <w:t>ҳ</w:t>
      </w:r>
      <w:r w:rsidRPr="00782FC8">
        <w:rPr>
          <w:sz w:val="28"/>
          <w:szCs w:val="28"/>
          <w:lang w:val="ru-RU"/>
        </w:rPr>
        <w:t>ои ало</w:t>
      </w:r>
      <w:r w:rsidR="00364886" w:rsidRPr="00782FC8">
        <w:rPr>
          <w:sz w:val="28"/>
          <w:szCs w:val="28"/>
          <w:lang w:val="ru-RU"/>
        </w:rPr>
        <w:t>ҳ</w:t>
      </w:r>
      <w:r w:rsidRPr="00782FC8">
        <w:rPr>
          <w:sz w:val="28"/>
          <w:szCs w:val="28"/>
          <w:lang w:val="ru-RU"/>
        </w:rPr>
        <w:t>идаи кормандоне, ки ба ташкили кор</w:t>
      </w:r>
      <w:r w:rsidR="00364886" w:rsidRPr="00782FC8">
        <w:rPr>
          <w:sz w:val="28"/>
          <w:szCs w:val="28"/>
          <w:lang w:val="ru-RU"/>
        </w:rPr>
        <w:t>ҳ</w:t>
      </w:r>
      <w:r w:rsidRPr="00782FC8">
        <w:rPr>
          <w:sz w:val="28"/>
          <w:szCs w:val="28"/>
          <w:lang w:val="ru-RU"/>
        </w:rPr>
        <w:t>ои мусофирбар</w:t>
      </w:r>
      <w:r w:rsidR="00364886" w:rsidRPr="00782FC8">
        <w:rPr>
          <w:sz w:val="28"/>
          <w:szCs w:val="28"/>
          <w:lang w:val="ru-RU"/>
        </w:rPr>
        <w:t>ӣ</w:t>
      </w:r>
      <w:r w:rsidRPr="00782FC8">
        <w:rPr>
          <w:sz w:val="28"/>
          <w:szCs w:val="28"/>
          <w:lang w:val="ru-RU"/>
        </w:rPr>
        <w:t xml:space="preserve"> ва боркашон</w:t>
      </w:r>
      <w:r w:rsidR="00364886" w:rsidRPr="00782FC8">
        <w:rPr>
          <w:sz w:val="28"/>
          <w:szCs w:val="28"/>
          <w:lang w:val="ru-RU"/>
        </w:rPr>
        <w:t>ӣ</w:t>
      </w:r>
      <w:r w:rsidRPr="00782FC8">
        <w:rPr>
          <w:sz w:val="28"/>
          <w:szCs w:val="28"/>
          <w:lang w:val="ru-RU"/>
        </w:rPr>
        <w:t xml:space="preserve"> муста</w:t>
      </w:r>
      <w:r w:rsidR="00364886" w:rsidRPr="00782FC8">
        <w:rPr>
          <w:sz w:val="28"/>
          <w:szCs w:val="28"/>
          <w:lang w:val="ru-RU"/>
        </w:rPr>
        <w:t>қ</w:t>
      </w:r>
      <w:r w:rsidRPr="00782FC8">
        <w:rPr>
          <w:sz w:val="28"/>
          <w:szCs w:val="28"/>
          <w:lang w:val="ru-RU"/>
        </w:rPr>
        <w:t xml:space="preserve">иман машљул буда, амнияти </w:t>
      </w:r>
      <w:r w:rsidR="00364886" w:rsidRPr="00782FC8">
        <w:rPr>
          <w:sz w:val="28"/>
          <w:szCs w:val="28"/>
          <w:lang w:val="ru-RU"/>
        </w:rPr>
        <w:t>ҳ</w:t>
      </w:r>
      <w:r w:rsidRPr="00782FC8">
        <w:rPr>
          <w:sz w:val="28"/>
          <w:szCs w:val="28"/>
          <w:lang w:val="ru-RU"/>
        </w:rPr>
        <w:t>аракатро дар на</w:t>
      </w:r>
      <w:r w:rsidR="00364886" w:rsidRPr="00782FC8">
        <w:rPr>
          <w:sz w:val="28"/>
          <w:szCs w:val="28"/>
          <w:lang w:val="ru-RU"/>
        </w:rPr>
        <w:t>қ</w:t>
      </w:r>
      <w:r w:rsidRPr="00782FC8">
        <w:rPr>
          <w:sz w:val="28"/>
          <w:szCs w:val="28"/>
          <w:lang w:val="ru-RU"/>
        </w:rPr>
        <w:t>лиёти ро</w:t>
      </w:r>
      <w:r w:rsidR="00364886" w:rsidRPr="00782FC8">
        <w:rPr>
          <w:sz w:val="28"/>
          <w:szCs w:val="28"/>
          <w:lang w:val="ru-RU"/>
        </w:rPr>
        <w:t>ҳ</w:t>
      </w:r>
      <w:r w:rsidRPr="00782FC8">
        <w:rPr>
          <w:sz w:val="28"/>
          <w:szCs w:val="28"/>
          <w:lang w:val="ru-RU"/>
        </w:rPr>
        <w:t>и о</w:t>
      </w:r>
      <w:r w:rsidR="00364886" w:rsidRPr="00782FC8">
        <w:rPr>
          <w:sz w:val="28"/>
          <w:szCs w:val="28"/>
          <w:lang w:val="ru-RU"/>
        </w:rPr>
        <w:t>ҳ</w:t>
      </w:r>
      <w:r w:rsidRPr="00782FC8">
        <w:rPr>
          <w:sz w:val="28"/>
          <w:szCs w:val="28"/>
          <w:lang w:val="ru-RU"/>
        </w:rPr>
        <w:t>ан таъмин мекунанд, аз рўи Номгўи касбу мансаб</w:t>
      </w:r>
      <w:r w:rsidR="00364886" w:rsidRPr="00782FC8">
        <w:rPr>
          <w:sz w:val="28"/>
          <w:szCs w:val="28"/>
          <w:lang w:val="ru-RU"/>
        </w:rPr>
        <w:t>ҳ</w:t>
      </w:r>
      <w:r w:rsidRPr="00782FC8">
        <w:rPr>
          <w:sz w:val="28"/>
          <w:szCs w:val="28"/>
          <w:lang w:val="ru-RU"/>
        </w:rPr>
        <w:t xml:space="preserve">ои аз тарафи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тасди</w:t>
      </w:r>
      <w:r w:rsidR="00364886" w:rsidRPr="00782FC8">
        <w:rPr>
          <w:sz w:val="28"/>
          <w:szCs w:val="28"/>
          <w:lang w:val="ru-RU"/>
        </w:rPr>
        <w:t>қ</w:t>
      </w:r>
      <w:r w:rsidRPr="00782FC8">
        <w:rPr>
          <w:sz w:val="28"/>
          <w:szCs w:val="28"/>
          <w:lang w:val="ru-RU"/>
        </w:rPr>
        <w:t>шаванда;</w:t>
      </w:r>
    </w:p>
    <w:p w:rsidR="009322EA" w:rsidRPr="00782FC8" w:rsidRDefault="009322EA" w:rsidP="009322EA">
      <w:pPr>
        <w:pStyle w:val="a5"/>
        <w:rPr>
          <w:sz w:val="28"/>
          <w:szCs w:val="28"/>
          <w:lang w:val="ru-RU"/>
        </w:rPr>
      </w:pPr>
      <w:r w:rsidRPr="00782FC8">
        <w:rPr>
          <w:sz w:val="28"/>
          <w:szCs w:val="28"/>
          <w:lang w:val="ru-RU"/>
        </w:rPr>
        <w:t>ронандагони автомобил</w:t>
      </w:r>
      <w:r w:rsidR="00364886" w:rsidRPr="00782FC8">
        <w:rPr>
          <w:sz w:val="28"/>
          <w:szCs w:val="28"/>
          <w:lang w:val="ru-RU"/>
        </w:rPr>
        <w:t>ҳ</w:t>
      </w:r>
      <w:r w:rsidRPr="00782FC8">
        <w:rPr>
          <w:sz w:val="28"/>
          <w:szCs w:val="28"/>
          <w:lang w:val="ru-RU"/>
        </w:rPr>
        <w:t xml:space="preserve">ои боркаш, ки дар </w:t>
      </w:r>
      <w:r w:rsidR="00364886" w:rsidRPr="00782FC8">
        <w:rPr>
          <w:sz w:val="28"/>
          <w:szCs w:val="28"/>
          <w:lang w:val="ru-RU"/>
        </w:rPr>
        <w:t>ҷ</w:t>
      </w:r>
      <w:r w:rsidRPr="00782FC8">
        <w:rPr>
          <w:sz w:val="28"/>
          <w:szCs w:val="28"/>
          <w:lang w:val="ru-RU"/>
        </w:rPr>
        <w:t>араёни технологияи шахта</w:t>
      </w:r>
      <w:r w:rsidR="00364886" w:rsidRPr="00782FC8">
        <w:rPr>
          <w:sz w:val="28"/>
          <w:szCs w:val="28"/>
          <w:lang w:val="ru-RU"/>
        </w:rPr>
        <w:t>ҳ</w:t>
      </w:r>
      <w:r w:rsidRPr="00782FC8">
        <w:rPr>
          <w:sz w:val="28"/>
          <w:szCs w:val="28"/>
          <w:lang w:val="ru-RU"/>
        </w:rPr>
        <w:t>о, кон</w:t>
      </w:r>
      <w:r w:rsidR="00364886" w:rsidRPr="00782FC8">
        <w:rPr>
          <w:sz w:val="28"/>
          <w:szCs w:val="28"/>
          <w:lang w:val="ru-RU"/>
        </w:rPr>
        <w:t>ҳ</w:t>
      </w:r>
      <w:r w:rsidRPr="00782FC8">
        <w:rPr>
          <w:sz w:val="28"/>
          <w:szCs w:val="28"/>
          <w:lang w:val="ru-RU"/>
        </w:rPr>
        <w:t>ои маъдан ва кон</w:t>
      </w:r>
      <w:r w:rsidR="00364886" w:rsidRPr="00782FC8">
        <w:rPr>
          <w:sz w:val="28"/>
          <w:szCs w:val="28"/>
          <w:lang w:val="ru-RU"/>
        </w:rPr>
        <w:t>ҳ</w:t>
      </w:r>
      <w:r w:rsidRPr="00782FC8">
        <w:rPr>
          <w:sz w:val="28"/>
          <w:szCs w:val="28"/>
          <w:lang w:val="ru-RU"/>
        </w:rPr>
        <w:t>ои кушода муста</w:t>
      </w:r>
      <w:r w:rsidR="00364886" w:rsidRPr="00782FC8">
        <w:rPr>
          <w:sz w:val="28"/>
          <w:szCs w:val="28"/>
          <w:lang w:val="ru-RU"/>
        </w:rPr>
        <w:t>қ</w:t>
      </w:r>
      <w:r w:rsidRPr="00782FC8">
        <w:rPr>
          <w:sz w:val="28"/>
          <w:szCs w:val="28"/>
          <w:lang w:val="ru-RU"/>
        </w:rPr>
        <w:t>иман ширкат варзида, ангишт, сланетс, маъдан ва сангу маъдан мекашонанд:</w:t>
      </w:r>
    </w:p>
    <w:p w:rsidR="009322EA" w:rsidRPr="00782FC8" w:rsidRDefault="009322EA" w:rsidP="009322EA">
      <w:pPr>
        <w:pStyle w:val="a5"/>
        <w:rPr>
          <w:sz w:val="28"/>
          <w:szCs w:val="28"/>
          <w:lang w:val="ru-RU"/>
        </w:rPr>
      </w:pPr>
      <w:r w:rsidRPr="00782FC8">
        <w:rPr>
          <w:sz w:val="28"/>
          <w:szCs w:val="28"/>
          <w:lang w:val="ru-RU"/>
        </w:rPr>
        <w:lastRenderedPageBreak/>
        <w:t>мард</w:t>
      </w:r>
      <w:r w:rsidR="00364886" w:rsidRPr="00782FC8">
        <w:rPr>
          <w:sz w:val="28"/>
          <w:szCs w:val="28"/>
          <w:lang w:val="ru-RU"/>
        </w:rPr>
        <w:t>ҳ</w:t>
      </w:r>
      <w:r w:rsidRPr="00782FC8">
        <w:rPr>
          <w:sz w:val="28"/>
          <w:szCs w:val="28"/>
          <w:lang w:val="ru-RU"/>
        </w:rPr>
        <w:t>о - пас аз расидан ба синни 55 ва дар сурати доштани соби</w:t>
      </w:r>
      <w:r w:rsidR="00364886" w:rsidRPr="00782FC8">
        <w:rPr>
          <w:sz w:val="28"/>
          <w:szCs w:val="28"/>
          <w:lang w:val="ru-RU"/>
        </w:rPr>
        <w:t>қ</w:t>
      </w:r>
      <w:r w:rsidRPr="00782FC8">
        <w:rPr>
          <w:sz w:val="28"/>
          <w:szCs w:val="28"/>
          <w:lang w:val="ru-RU"/>
        </w:rPr>
        <w:t>аи умумии кории на камтар аз 25 сол, аз он на камтар аз 12 солу 6 мо</w:t>
      </w:r>
      <w:r w:rsidR="00364886" w:rsidRPr="00782FC8">
        <w:rPr>
          <w:sz w:val="28"/>
          <w:szCs w:val="28"/>
          <w:lang w:val="ru-RU"/>
        </w:rPr>
        <w:t>ҳ</w:t>
      </w:r>
      <w:r w:rsidRPr="00782FC8">
        <w:rPr>
          <w:sz w:val="28"/>
          <w:szCs w:val="28"/>
          <w:lang w:val="ru-RU"/>
        </w:rPr>
        <w:t>аш дар кор</w:t>
      </w:r>
      <w:r w:rsidR="00364886" w:rsidRPr="00782FC8">
        <w:rPr>
          <w:sz w:val="28"/>
          <w:szCs w:val="28"/>
          <w:lang w:val="ru-RU"/>
        </w:rPr>
        <w:t>ҳ</w:t>
      </w:r>
      <w:r w:rsidRPr="00782FC8">
        <w:rPr>
          <w:sz w:val="28"/>
          <w:szCs w:val="28"/>
          <w:lang w:val="ru-RU"/>
        </w:rPr>
        <w:t>ои зикршуда;</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50 ва дар сурати доштани соби</w:t>
      </w:r>
      <w:r w:rsidR="00364886" w:rsidRPr="00782FC8">
        <w:rPr>
          <w:sz w:val="28"/>
          <w:szCs w:val="28"/>
          <w:lang w:val="ru-RU"/>
        </w:rPr>
        <w:t>қ</w:t>
      </w:r>
      <w:r w:rsidRPr="00782FC8">
        <w:rPr>
          <w:sz w:val="28"/>
          <w:szCs w:val="28"/>
          <w:lang w:val="ru-RU"/>
        </w:rPr>
        <w:t>аи умумии кории на камтар аз 20 сол, аз он на камтар аз 10 солаш дар кор</w:t>
      </w:r>
      <w:r w:rsidR="00364886" w:rsidRPr="00782FC8">
        <w:rPr>
          <w:sz w:val="28"/>
          <w:szCs w:val="28"/>
          <w:lang w:val="ru-RU"/>
        </w:rPr>
        <w:t>ҳ</w:t>
      </w:r>
      <w:r w:rsidRPr="00782FC8">
        <w:rPr>
          <w:sz w:val="28"/>
          <w:szCs w:val="28"/>
          <w:lang w:val="ru-RU"/>
        </w:rPr>
        <w:t xml:space="preserve">ои зикршуда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14.05.1999 </w:t>
      </w:r>
      <w:hyperlink r:id="rId37"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lang w:val="ru-RU"/>
          </w:rPr>
          <w:t>№ 748</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То расидани шахсони дар </w:t>
      </w:r>
      <w:r w:rsidR="00364886" w:rsidRPr="00782FC8">
        <w:rPr>
          <w:sz w:val="28"/>
          <w:szCs w:val="28"/>
          <w:lang w:val="ru-RU"/>
        </w:rPr>
        <w:t>қ</w:t>
      </w:r>
      <w:r w:rsidRPr="00782FC8">
        <w:rPr>
          <w:sz w:val="28"/>
          <w:szCs w:val="28"/>
          <w:lang w:val="ru-RU"/>
        </w:rPr>
        <w:t>исми якуми моддаи мазкур пешбинишуда ба синни нафа</w:t>
      </w:r>
      <w:r w:rsidR="00364886" w:rsidRPr="00782FC8">
        <w:rPr>
          <w:sz w:val="28"/>
          <w:szCs w:val="28"/>
          <w:lang w:val="ru-RU"/>
        </w:rPr>
        <w:t>қ</w:t>
      </w:r>
      <w:r w:rsidRPr="00782FC8">
        <w:rPr>
          <w:sz w:val="28"/>
          <w:szCs w:val="28"/>
          <w:lang w:val="ru-RU"/>
        </w:rPr>
        <w:t xml:space="preserve">аи дар моддаи 11 </w:t>
      </w:r>
      <w:r w:rsidR="00364886" w:rsidRPr="00782FC8">
        <w:rPr>
          <w:sz w:val="28"/>
          <w:szCs w:val="28"/>
          <w:lang w:val="ru-RU"/>
        </w:rPr>
        <w:t>Қ</w:t>
      </w:r>
      <w:r w:rsidRPr="00782FC8">
        <w:rPr>
          <w:sz w:val="28"/>
          <w:szCs w:val="28"/>
          <w:lang w:val="ru-RU"/>
        </w:rPr>
        <w:t>онуни мазкур му</w:t>
      </w:r>
      <w:r w:rsidR="00364886" w:rsidRPr="00782FC8">
        <w:rPr>
          <w:sz w:val="28"/>
          <w:szCs w:val="28"/>
          <w:lang w:val="ru-RU"/>
        </w:rPr>
        <w:t>қ</w:t>
      </w:r>
      <w:r w:rsidRPr="00782FC8">
        <w:rPr>
          <w:sz w:val="28"/>
          <w:szCs w:val="28"/>
          <w:lang w:val="ru-RU"/>
        </w:rPr>
        <w:t>арраргардида пардохти нафа</w:t>
      </w:r>
      <w:r w:rsidR="00364886" w:rsidRPr="00782FC8">
        <w:rPr>
          <w:sz w:val="28"/>
          <w:szCs w:val="28"/>
          <w:lang w:val="ru-RU"/>
        </w:rPr>
        <w:t>қ</w:t>
      </w:r>
      <w:r w:rsidRPr="00782FC8">
        <w:rPr>
          <w:sz w:val="28"/>
          <w:szCs w:val="28"/>
          <w:lang w:val="ru-RU"/>
        </w:rPr>
        <w:t>аи он</w:t>
      </w:r>
      <w:r w:rsidR="00364886" w:rsidRPr="00782FC8">
        <w:rPr>
          <w:sz w:val="28"/>
          <w:szCs w:val="28"/>
          <w:lang w:val="ru-RU"/>
        </w:rPr>
        <w:t>ҳ</w:t>
      </w:r>
      <w:r w:rsidRPr="00782FC8">
        <w:rPr>
          <w:sz w:val="28"/>
          <w:szCs w:val="28"/>
          <w:lang w:val="ru-RU"/>
        </w:rPr>
        <w:t xml:space="preserve">о аз </w:t>
      </w:r>
      <w:r w:rsidR="00364886" w:rsidRPr="00782FC8">
        <w:rPr>
          <w:sz w:val="28"/>
          <w:szCs w:val="28"/>
          <w:lang w:val="ru-RU"/>
        </w:rPr>
        <w:t>ҳ</w:t>
      </w:r>
      <w:r w:rsidRPr="00782FC8">
        <w:rPr>
          <w:sz w:val="28"/>
          <w:szCs w:val="28"/>
          <w:lang w:val="ru-RU"/>
        </w:rPr>
        <w:t>исоби маблаљ</w:t>
      </w:r>
      <w:r w:rsidR="00364886" w:rsidRPr="00782FC8">
        <w:rPr>
          <w:sz w:val="28"/>
          <w:szCs w:val="28"/>
          <w:lang w:val="ru-RU"/>
        </w:rPr>
        <w:t>ҳ</w:t>
      </w:r>
      <w:r w:rsidRPr="00782FC8">
        <w:rPr>
          <w:sz w:val="28"/>
          <w:szCs w:val="28"/>
          <w:lang w:val="ru-RU"/>
        </w:rPr>
        <w:t>ои ташкилоте, ки дар он кор</w:t>
      </w:r>
      <w:r w:rsidR="00364886" w:rsidRPr="00782FC8">
        <w:rPr>
          <w:sz w:val="28"/>
          <w:szCs w:val="28"/>
          <w:lang w:val="ru-RU"/>
        </w:rPr>
        <w:t>ҳ</w:t>
      </w:r>
      <w:r w:rsidRPr="00782FC8">
        <w:rPr>
          <w:sz w:val="28"/>
          <w:szCs w:val="28"/>
          <w:lang w:val="ru-RU"/>
        </w:rPr>
        <w:t>ои ба нафа</w:t>
      </w:r>
      <w:r w:rsidR="00364886" w:rsidRPr="00782FC8">
        <w:rPr>
          <w:sz w:val="28"/>
          <w:szCs w:val="28"/>
          <w:lang w:val="ru-RU"/>
        </w:rPr>
        <w:t>қ</w:t>
      </w:r>
      <w:r w:rsidRPr="00782FC8">
        <w:rPr>
          <w:sz w:val="28"/>
          <w:szCs w:val="28"/>
          <w:lang w:val="ru-RU"/>
        </w:rPr>
        <w:t xml:space="preserve">аи имтиёзнок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ди</w:t>
      </w:r>
      <w:r w:rsidR="00364886" w:rsidRPr="00782FC8">
        <w:rPr>
          <w:sz w:val="28"/>
          <w:szCs w:val="28"/>
          <w:lang w:val="ru-RU"/>
        </w:rPr>
        <w:t>ҳ</w:t>
      </w:r>
      <w:r w:rsidRPr="00782FC8">
        <w:rPr>
          <w:sz w:val="28"/>
          <w:szCs w:val="28"/>
          <w:lang w:val="ru-RU"/>
        </w:rPr>
        <w:t>анда и</w:t>
      </w:r>
      <w:r w:rsidR="00364886" w:rsidRPr="00782FC8">
        <w:rPr>
          <w:sz w:val="28"/>
          <w:szCs w:val="28"/>
          <w:lang w:val="ru-RU"/>
        </w:rPr>
        <w:t>ҷ</w:t>
      </w:r>
      <w:r w:rsidRPr="00782FC8">
        <w:rPr>
          <w:sz w:val="28"/>
          <w:szCs w:val="28"/>
          <w:lang w:val="ru-RU"/>
        </w:rPr>
        <w:t>ро гардидаанд, амал</w:t>
      </w:r>
      <w:r w:rsidR="00364886" w:rsidRPr="00782FC8">
        <w:rPr>
          <w:sz w:val="28"/>
          <w:szCs w:val="28"/>
          <w:lang w:val="ru-RU"/>
        </w:rPr>
        <w:t>ӣ</w:t>
      </w:r>
      <w:r w:rsidRPr="00782FC8">
        <w:rPr>
          <w:sz w:val="28"/>
          <w:szCs w:val="28"/>
          <w:lang w:val="ru-RU"/>
        </w:rPr>
        <w:t xml:space="preserve">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3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Хорич карда шуд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39"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Хорич карда шуд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40"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Ба кормандони дигари исте</w:t>
      </w:r>
      <w:r w:rsidR="00364886" w:rsidRPr="00782FC8">
        <w:rPr>
          <w:sz w:val="28"/>
          <w:szCs w:val="28"/>
          <w:lang w:val="ru-RU"/>
        </w:rPr>
        <w:t>ҳ</w:t>
      </w:r>
      <w:r w:rsidRPr="00782FC8">
        <w:rPr>
          <w:sz w:val="28"/>
          <w:szCs w:val="28"/>
          <w:lang w:val="ru-RU"/>
        </w:rPr>
        <w:t>солот, касбу вазифа</w:t>
      </w:r>
      <w:r w:rsidR="00364886" w:rsidRPr="00782FC8">
        <w:rPr>
          <w:sz w:val="28"/>
          <w:szCs w:val="28"/>
          <w:lang w:val="ru-RU"/>
        </w:rPr>
        <w:t>ҳ</w:t>
      </w:r>
      <w:r w:rsidRPr="00782FC8">
        <w:rPr>
          <w:sz w:val="28"/>
          <w:szCs w:val="28"/>
          <w:lang w:val="ru-RU"/>
        </w:rPr>
        <w:t>о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ои пеш аз мў</w:t>
      </w:r>
      <w:r w:rsidR="00364886" w:rsidRPr="00782FC8">
        <w:rPr>
          <w:sz w:val="28"/>
          <w:szCs w:val="28"/>
          <w:lang w:val="ru-RU"/>
        </w:rPr>
        <w:t>ҳ</w:t>
      </w:r>
      <w:r w:rsidRPr="00782FC8">
        <w:rPr>
          <w:sz w:val="28"/>
          <w:szCs w:val="28"/>
          <w:lang w:val="ru-RU"/>
        </w:rPr>
        <w:t>лат вобаста аз шароити ме</w:t>
      </w:r>
      <w:r w:rsidR="00364886" w:rsidRPr="00782FC8">
        <w:rPr>
          <w:sz w:val="28"/>
          <w:szCs w:val="28"/>
          <w:lang w:val="ru-RU"/>
        </w:rPr>
        <w:t>ҳ</w:t>
      </w:r>
      <w:r w:rsidRPr="00782FC8">
        <w:rPr>
          <w:sz w:val="28"/>
          <w:szCs w:val="28"/>
          <w:lang w:val="ru-RU"/>
        </w:rPr>
        <w:t>нат (вале на пештар аз расиданашон ба синни 55 барои мард</w:t>
      </w:r>
      <w:r w:rsidR="00364886" w:rsidRPr="00782FC8">
        <w:rPr>
          <w:sz w:val="28"/>
          <w:szCs w:val="28"/>
          <w:lang w:val="ru-RU"/>
        </w:rPr>
        <w:t>ҳ</w:t>
      </w:r>
      <w:r w:rsidRPr="00782FC8">
        <w:rPr>
          <w:sz w:val="28"/>
          <w:szCs w:val="28"/>
          <w:lang w:val="ru-RU"/>
        </w:rPr>
        <w:t>о ва синни 50 барои занон) метавонанд аз рўи нати</w:t>
      </w:r>
      <w:r w:rsidR="00364886" w:rsidRPr="00782FC8">
        <w:rPr>
          <w:sz w:val="28"/>
          <w:szCs w:val="28"/>
          <w:lang w:val="ru-RU"/>
        </w:rPr>
        <w:t>ҷ</w:t>
      </w:r>
      <w:r w:rsidRPr="00782FC8">
        <w:rPr>
          <w:sz w:val="28"/>
          <w:szCs w:val="28"/>
          <w:lang w:val="ru-RU"/>
        </w:rPr>
        <w:t>а</w:t>
      </w:r>
      <w:r w:rsidR="00364886" w:rsidRPr="00782FC8">
        <w:rPr>
          <w:sz w:val="28"/>
          <w:szCs w:val="28"/>
          <w:lang w:val="ru-RU"/>
        </w:rPr>
        <w:t>ҳ</w:t>
      </w:r>
      <w:r w:rsidRPr="00782FC8">
        <w:rPr>
          <w:sz w:val="28"/>
          <w:szCs w:val="28"/>
          <w:lang w:val="ru-RU"/>
        </w:rPr>
        <w:t xml:space="preserve">ои аттестатсияи </w:t>
      </w:r>
      <w:r w:rsidR="00364886" w:rsidRPr="00782FC8">
        <w:rPr>
          <w:sz w:val="28"/>
          <w:szCs w:val="28"/>
          <w:lang w:val="ru-RU"/>
        </w:rPr>
        <w:t>ҷ</w:t>
      </w:r>
      <w:r w:rsidRPr="00782FC8">
        <w:rPr>
          <w:sz w:val="28"/>
          <w:szCs w:val="28"/>
          <w:lang w:val="ru-RU"/>
        </w:rPr>
        <w:t>ой</w:t>
      </w:r>
      <w:r w:rsidR="00364886" w:rsidRPr="00782FC8">
        <w:rPr>
          <w:sz w:val="28"/>
          <w:szCs w:val="28"/>
          <w:lang w:val="ru-RU"/>
        </w:rPr>
        <w:t>ҳ</w:t>
      </w:r>
      <w:r w:rsidRPr="00782FC8">
        <w:rPr>
          <w:sz w:val="28"/>
          <w:szCs w:val="28"/>
          <w:lang w:val="ru-RU"/>
        </w:rPr>
        <w:t>ои кор</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ҳ</w:t>
      </w:r>
      <w:r w:rsidRPr="00782FC8">
        <w:rPr>
          <w:sz w:val="28"/>
          <w:szCs w:val="28"/>
          <w:lang w:val="ru-RU"/>
        </w:rPr>
        <w:t>исоби маблаљи барои пардохти музди ме</w:t>
      </w:r>
      <w:r w:rsidR="00364886" w:rsidRPr="00782FC8">
        <w:rPr>
          <w:sz w:val="28"/>
          <w:szCs w:val="28"/>
          <w:lang w:val="ru-RU"/>
        </w:rPr>
        <w:t>ҳ</w:t>
      </w:r>
      <w:r w:rsidRPr="00782FC8">
        <w:rPr>
          <w:sz w:val="28"/>
          <w:szCs w:val="28"/>
          <w:lang w:val="ru-RU"/>
        </w:rPr>
        <w:t>нат пешбинишудаи корхонаю ташкилот</w:t>
      </w:r>
      <w:r w:rsidR="00364886" w:rsidRPr="00782FC8">
        <w:rPr>
          <w:sz w:val="28"/>
          <w:szCs w:val="28"/>
          <w:lang w:val="ru-RU"/>
        </w:rPr>
        <w:t>ҳ</w:t>
      </w:r>
      <w:r w:rsidRPr="00782FC8">
        <w:rPr>
          <w:sz w:val="28"/>
          <w:szCs w:val="28"/>
          <w:lang w:val="ru-RU"/>
        </w:rPr>
        <w:t xml:space="preserve">о, ки ба Фонди </w:t>
      </w:r>
      <w:r w:rsidR="00364886" w:rsidRPr="00782FC8">
        <w:rPr>
          <w:sz w:val="28"/>
          <w:szCs w:val="28"/>
          <w:lang w:val="ru-RU"/>
        </w:rPr>
        <w:t>ҳ</w:t>
      </w:r>
      <w:r w:rsidRPr="00782FC8">
        <w:rPr>
          <w:sz w:val="28"/>
          <w:szCs w:val="28"/>
          <w:lang w:val="ru-RU"/>
        </w:rPr>
        <w:t>ифзи и</w:t>
      </w:r>
      <w:r w:rsidR="00364886" w:rsidRPr="00782FC8">
        <w:rPr>
          <w:sz w:val="28"/>
          <w:szCs w:val="28"/>
          <w:lang w:val="ru-RU"/>
        </w:rPr>
        <w:t>ҷ</w:t>
      </w:r>
      <w:r w:rsidRPr="00782FC8">
        <w:rPr>
          <w:sz w:val="28"/>
          <w:szCs w:val="28"/>
          <w:lang w:val="ru-RU"/>
        </w:rPr>
        <w:t>тимоии а</w:t>
      </w:r>
      <w:r w:rsidR="00364886" w:rsidRPr="00782FC8">
        <w:rPr>
          <w:sz w:val="28"/>
          <w:szCs w:val="28"/>
          <w:lang w:val="ru-RU"/>
        </w:rPr>
        <w:t>ҳ</w:t>
      </w:r>
      <w:r w:rsidRPr="00782FC8">
        <w:rPr>
          <w:sz w:val="28"/>
          <w:szCs w:val="28"/>
          <w:lang w:val="ru-RU"/>
        </w:rPr>
        <w:t xml:space="preserve">олии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барои пардохти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 то расидани корманд ба синни нафа</w:t>
      </w:r>
      <w:r w:rsidR="00364886" w:rsidRPr="00782FC8">
        <w:rPr>
          <w:sz w:val="28"/>
          <w:szCs w:val="28"/>
          <w:lang w:val="ru-RU"/>
        </w:rPr>
        <w:t>қ</w:t>
      </w:r>
      <w:r w:rsidRPr="00782FC8">
        <w:rPr>
          <w:sz w:val="28"/>
          <w:szCs w:val="28"/>
          <w:lang w:val="ru-RU"/>
        </w:rPr>
        <w:t xml:space="preserve">аи дар моддаи 11-уми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пешбинишуда гузаронида мешаванд, му</w:t>
      </w:r>
      <w:r w:rsidR="00364886" w:rsidRPr="00782FC8">
        <w:rPr>
          <w:sz w:val="28"/>
          <w:szCs w:val="28"/>
          <w:lang w:val="ru-RU"/>
        </w:rPr>
        <w:t>қ</w:t>
      </w:r>
      <w:r w:rsidRPr="00782FC8">
        <w:rPr>
          <w:sz w:val="28"/>
          <w:szCs w:val="28"/>
          <w:lang w:val="ru-RU"/>
        </w:rPr>
        <w:t xml:space="preserve">аррар гарданд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14.05.1999 </w:t>
      </w:r>
      <w:hyperlink r:id="rId41"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lang w:val="ru-RU"/>
          </w:rPr>
          <w:t>№ 748</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Тартиби таъмини нафа</w:t>
      </w:r>
      <w:r w:rsidR="00364886" w:rsidRPr="00782FC8">
        <w:rPr>
          <w:sz w:val="28"/>
          <w:szCs w:val="28"/>
          <w:lang w:val="ru-RU"/>
        </w:rPr>
        <w:t>қ</w:t>
      </w:r>
      <w:r w:rsidRPr="00782FC8">
        <w:rPr>
          <w:sz w:val="28"/>
          <w:szCs w:val="28"/>
          <w:lang w:val="ru-RU"/>
        </w:rPr>
        <w:t xml:space="preserve">аи шахсоне, ки то </w:t>
      </w:r>
      <w:r w:rsidR="00364886" w:rsidRPr="00782FC8">
        <w:rPr>
          <w:sz w:val="28"/>
          <w:szCs w:val="28"/>
          <w:lang w:val="ru-RU"/>
        </w:rPr>
        <w:t>ҷ</w:t>
      </w:r>
      <w:r w:rsidRPr="00782FC8">
        <w:rPr>
          <w:sz w:val="28"/>
          <w:szCs w:val="28"/>
          <w:lang w:val="ru-RU"/>
        </w:rPr>
        <w:t>ор</w:t>
      </w:r>
      <w:r w:rsidR="00364886" w:rsidRPr="00782FC8">
        <w:rPr>
          <w:sz w:val="28"/>
          <w:szCs w:val="28"/>
          <w:lang w:val="ru-RU"/>
        </w:rPr>
        <w:t>ӣ</w:t>
      </w:r>
      <w:r w:rsidRPr="00782FC8">
        <w:rPr>
          <w:sz w:val="28"/>
          <w:szCs w:val="28"/>
          <w:lang w:val="ru-RU"/>
        </w:rPr>
        <w:t xml:space="preserve"> шудани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кор</w:t>
      </w:r>
      <w:r w:rsidR="00364886" w:rsidRPr="00782FC8">
        <w:rPr>
          <w:sz w:val="28"/>
          <w:szCs w:val="28"/>
          <w:lang w:val="ru-RU"/>
        </w:rPr>
        <w:t>ҳ</w:t>
      </w:r>
      <w:r w:rsidRPr="00782FC8">
        <w:rPr>
          <w:sz w:val="28"/>
          <w:szCs w:val="28"/>
          <w:lang w:val="ru-RU"/>
        </w:rPr>
        <w:t>оеро ан</w:t>
      </w:r>
      <w:r w:rsidR="00364886" w:rsidRPr="00782FC8">
        <w:rPr>
          <w:sz w:val="28"/>
          <w:szCs w:val="28"/>
          <w:lang w:val="ru-RU"/>
        </w:rPr>
        <w:t>ҷ</w:t>
      </w:r>
      <w:r w:rsidRPr="00782FC8">
        <w:rPr>
          <w:sz w:val="28"/>
          <w:szCs w:val="28"/>
          <w:lang w:val="ru-RU"/>
        </w:rPr>
        <w:t xml:space="preserve">ом медоданд, ки шароиташон зиёновару вазнин буда, дар </w:t>
      </w:r>
      <w:r w:rsidR="00364886" w:rsidRPr="00782FC8">
        <w:rPr>
          <w:sz w:val="28"/>
          <w:szCs w:val="28"/>
          <w:lang w:val="ru-RU"/>
        </w:rPr>
        <w:t>қ</w:t>
      </w:r>
      <w:r w:rsidRPr="00782FC8">
        <w:rPr>
          <w:sz w:val="28"/>
          <w:szCs w:val="28"/>
          <w:lang w:val="ru-RU"/>
        </w:rPr>
        <w:t>онунгузории пештар амалкунанда пешбин</w:t>
      </w:r>
      <w:r w:rsidR="00364886" w:rsidRPr="00782FC8">
        <w:rPr>
          <w:sz w:val="28"/>
          <w:szCs w:val="28"/>
          <w:lang w:val="ru-RU"/>
        </w:rPr>
        <w:t>ӣ</w:t>
      </w:r>
      <w:r w:rsidRPr="00782FC8">
        <w:rPr>
          <w:sz w:val="28"/>
          <w:szCs w:val="28"/>
          <w:lang w:val="ru-RU"/>
        </w:rPr>
        <w:t xml:space="preserve"> гардидаанд, дар моддаи 117-уми </w:t>
      </w:r>
      <w:r w:rsidR="00364886" w:rsidRPr="00782FC8">
        <w:rPr>
          <w:sz w:val="28"/>
          <w:szCs w:val="28"/>
          <w:lang w:val="ru-RU"/>
        </w:rPr>
        <w:t>Қ</w:t>
      </w:r>
      <w:r w:rsidRPr="00782FC8">
        <w:rPr>
          <w:sz w:val="28"/>
          <w:szCs w:val="28"/>
          <w:lang w:val="ru-RU"/>
        </w:rPr>
        <w:t>онуни мазкур муайян карда мешавад.</w:t>
      </w:r>
    </w:p>
    <w:p w:rsidR="009322EA" w:rsidRPr="00782FC8" w:rsidRDefault="009322EA" w:rsidP="009322EA">
      <w:pPr>
        <w:pStyle w:val="a5"/>
        <w:rPr>
          <w:sz w:val="28"/>
          <w:szCs w:val="28"/>
          <w:lang w:val="ru-RU"/>
        </w:rPr>
      </w:pPr>
      <w:r w:rsidRPr="00782FC8">
        <w:rPr>
          <w:sz w:val="28"/>
          <w:szCs w:val="28"/>
          <w:lang w:val="ru-RU"/>
        </w:rPr>
        <w:t>Назорат ба дурустии истифодаи рўйхат</w:t>
      </w:r>
      <w:r w:rsidR="00364886" w:rsidRPr="00782FC8">
        <w:rPr>
          <w:sz w:val="28"/>
          <w:szCs w:val="28"/>
          <w:lang w:val="ru-RU"/>
        </w:rPr>
        <w:t>ҳ</w:t>
      </w:r>
      <w:r w:rsidRPr="00782FC8">
        <w:rPr>
          <w:sz w:val="28"/>
          <w:szCs w:val="28"/>
          <w:lang w:val="ru-RU"/>
        </w:rPr>
        <w:t>ои таъмини нафа</w:t>
      </w:r>
      <w:r w:rsidR="00364886" w:rsidRPr="00782FC8">
        <w:rPr>
          <w:sz w:val="28"/>
          <w:szCs w:val="28"/>
          <w:lang w:val="ru-RU"/>
        </w:rPr>
        <w:t>қ</w:t>
      </w:r>
      <w:r w:rsidRPr="00782FC8">
        <w:rPr>
          <w:sz w:val="28"/>
          <w:szCs w:val="28"/>
          <w:lang w:val="ru-RU"/>
        </w:rPr>
        <w:t>аи имтиёзнок (банд</w:t>
      </w:r>
      <w:r w:rsidR="00364886" w:rsidRPr="00782FC8">
        <w:rPr>
          <w:sz w:val="28"/>
          <w:szCs w:val="28"/>
          <w:lang w:val="ru-RU"/>
        </w:rPr>
        <w:t>ҳ</w:t>
      </w:r>
      <w:r w:rsidRPr="00782FC8">
        <w:rPr>
          <w:sz w:val="28"/>
          <w:szCs w:val="28"/>
          <w:lang w:val="ru-RU"/>
        </w:rPr>
        <w:t xml:space="preserve">ои "а"; "б" ва "и") ва сифати гузаронидани аттестатсияи </w:t>
      </w:r>
      <w:r w:rsidR="00364886" w:rsidRPr="00782FC8">
        <w:rPr>
          <w:sz w:val="28"/>
          <w:szCs w:val="28"/>
          <w:lang w:val="ru-RU"/>
        </w:rPr>
        <w:t>ҷ</w:t>
      </w:r>
      <w:r w:rsidRPr="00782FC8">
        <w:rPr>
          <w:sz w:val="28"/>
          <w:szCs w:val="28"/>
          <w:lang w:val="ru-RU"/>
        </w:rPr>
        <w:t>ой</w:t>
      </w:r>
      <w:r w:rsidR="00364886" w:rsidRPr="00782FC8">
        <w:rPr>
          <w:sz w:val="28"/>
          <w:szCs w:val="28"/>
          <w:lang w:val="ru-RU"/>
        </w:rPr>
        <w:t>ҳ</w:t>
      </w:r>
      <w:r w:rsidRPr="00782FC8">
        <w:rPr>
          <w:sz w:val="28"/>
          <w:szCs w:val="28"/>
          <w:lang w:val="ru-RU"/>
        </w:rPr>
        <w:t>ои кор</w:t>
      </w:r>
      <w:r w:rsidR="00364886" w:rsidRPr="00782FC8">
        <w:rPr>
          <w:sz w:val="28"/>
          <w:szCs w:val="28"/>
          <w:lang w:val="ru-RU"/>
        </w:rPr>
        <w:t>ӣ</w:t>
      </w:r>
      <w:r w:rsidRPr="00782FC8">
        <w:rPr>
          <w:sz w:val="28"/>
          <w:szCs w:val="28"/>
          <w:lang w:val="ru-RU"/>
        </w:rPr>
        <w:t xml:space="preserve"> дар корхонаю ташкилот</w:t>
      </w:r>
      <w:r w:rsidR="00364886" w:rsidRPr="00782FC8">
        <w:rPr>
          <w:sz w:val="28"/>
          <w:szCs w:val="28"/>
          <w:lang w:val="ru-RU"/>
        </w:rPr>
        <w:t>ҳ</w:t>
      </w:r>
      <w:r w:rsidRPr="00782FC8">
        <w:rPr>
          <w:sz w:val="28"/>
          <w:szCs w:val="28"/>
          <w:lang w:val="ru-RU"/>
        </w:rPr>
        <w:t>о, та</w:t>
      </w:r>
      <w:r w:rsidR="00364886" w:rsidRPr="00782FC8">
        <w:rPr>
          <w:sz w:val="28"/>
          <w:szCs w:val="28"/>
          <w:lang w:val="ru-RU"/>
        </w:rPr>
        <w:t>ҳ</w:t>
      </w:r>
      <w:r w:rsidRPr="00782FC8">
        <w:rPr>
          <w:sz w:val="28"/>
          <w:szCs w:val="28"/>
          <w:lang w:val="ru-RU"/>
        </w:rPr>
        <w:t>ияи пешни</w:t>
      </w:r>
      <w:r w:rsidR="00364886" w:rsidRPr="00782FC8">
        <w:rPr>
          <w:sz w:val="28"/>
          <w:szCs w:val="28"/>
          <w:lang w:val="ru-RU"/>
        </w:rPr>
        <w:t>ҳ</w:t>
      </w:r>
      <w:r w:rsidRPr="00782FC8">
        <w:rPr>
          <w:sz w:val="28"/>
          <w:szCs w:val="28"/>
          <w:lang w:val="ru-RU"/>
        </w:rPr>
        <w:t>од</w:t>
      </w:r>
      <w:r w:rsidR="00364886" w:rsidRPr="00782FC8">
        <w:rPr>
          <w:sz w:val="28"/>
          <w:szCs w:val="28"/>
          <w:lang w:val="ru-RU"/>
        </w:rPr>
        <w:t>ҳ</w:t>
      </w:r>
      <w:r w:rsidRPr="00782FC8">
        <w:rPr>
          <w:sz w:val="28"/>
          <w:szCs w:val="28"/>
          <w:lang w:val="ru-RU"/>
        </w:rPr>
        <w:t>о барои такмили ин рўйхат</w:t>
      </w:r>
      <w:r w:rsidR="00364886" w:rsidRPr="00782FC8">
        <w:rPr>
          <w:sz w:val="28"/>
          <w:szCs w:val="28"/>
          <w:lang w:val="ru-RU"/>
        </w:rPr>
        <w:t>ҳ</w:t>
      </w:r>
      <w:r w:rsidRPr="00782FC8">
        <w:rPr>
          <w:sz w:val="28"/>
          <w:szCs w:val="28"/>
          <w:lang w:val="ru-RU"/>
        </w:rPr>
        <w:t>о ба зиммаи ма</w:t>
      </w:r>
      <w:r w:rsidR="00364886" w:rsidRPr="00782FC8">
        <w:rPr>
          <w:sz w:val="28"/>
          <w:szCs w:val="28"/>
          <w:lang w:val="ru-RU"/>
        </w:rPr>
        <w:t>қ</w:t>
      </w:r>
      <w:r w:rsidRPr="00782FC8">
        <w:rPr>
          <w:sz w:val="28"/>
          <w:szCs w:val="28"/>
          <w:lang w:val="ru-RU"/>
        </w:rPr>
        <w:t>омоти давлатии экспертизаи шароити ме</w:t>
      </w:r>
      <w:r w:rsidR="00364886" w:rsidRPr="00782FC8">
        <w:rPr>
          <w:sz w:val="28"/>
          <w:szCs w:val="28"/>
          <w:lang w:val="ru-RU"/>
        </w:rPr>
        <w:t>ҳ</w:t>
      </w:r>
      <w:r w:rsidRPr="00782FC8">
        <w:rPr>
          <w:sz w:val="28"/>
          <w:szCs w:val="28"/>
          <w:lang w:val="ru-RU"/>
        </w:rPr>
        <w:t>нат гузошта мешавад. Низомномаи ма</w:t>
      </w:r>
      <w:r w:rsidR="00364886" w:rsidRPr="00782FC8">
        <w:rPr>
          <w:sz w:val="28"/>
          <w:szCs w:val="28"/>
          <w:lang w:val="ru-RU"/>
        </w:rPr>
        <w:t>қ</w:t>
      </w:r>
      <w:r w:rsidRPr="00782FC8">
        <w:rPr>
          <w:sz w:val="28"/>
          <w:szCs w:val="28"/>
          <w:lang w:val="ru-RU"/>
        </w:rPr>
        <w:t>омоти давлатии экспертизаи шароити ме</w:t>
      </w:r>
      <w:r w:rsidR="00364886" w:rsidRPr="00782FC8">
        <w:rPr>
          <w:sz w:val="28"/>
          <w:szCs w:val="28"/>
          <w:lang w:val="ru-RU"/>
        </w:rPr>
        <w:t>ҳ</w:t>
      </w:r>
      <w:r w:rsidRPr="00782FC8">
        <w:rPr>
          <w:sz w:val="28"/>
          <w:szCs w:val="28"/>
          <w:lang w:val="ru-RU"/>
        </w:rPr>
        <w:t xml:space="preserve">нат ва тартиби гузаронидани аттестатсияи </w:t>
      </w:r>
      <w:r w:rsidR="00364886" w:rsidRPr="00782FC8">
        <w:rPr>
          <w:sz w:val="28"/>
          <w:szCs w:val="28"/>
          <w:lang w:val="ru-RU"/>
        </w:rPr>
        <w:t>ҷ</w:t>
      </w:r>
      <w:r w:rsidRPr="00782FC8">
        <w:rPr>
          <w:sz w:val="28"/>
          <w:szCs w:val="28"/>
          <w:lang w:val="ru-RU"/>
        </w:rPr>
        <w:t>ой</w:t>
      </w:r>
      <w:r w:rsidR="00364886" w:rsidRPr="00782FC8">
        <w:rPr>
          <w:sz w:val="28"/>
          <w:szCs w:val="28"/>
          <w:lang w:val="ru-RU"/>
        </w:rPr>
        <w:t>ҳ</w:t>
      </w:r>
      <w:r w:rsidRPr="00782FC8">
        <w:rPr>
          <w:sz w:val="28"/>
          <w:szCs w:val="28"/>
          <w:lang w:val="ru-RU"/>
        </w:rPr>
        <w:t xml:space="preserve">ои кориро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тасди</w:t>
      </w:r>
      <w:r w:rsidR="00364886" w:rsidRPr="00782FC8">
        <w:rPr>
          <w:sz w:val="28"/>
          <w:szCs w:val="28"/>
          <w:lang w:val="ru-RU"/>
        </w:rPr>
        <w:t>қ</w:t>
      </w:r>
      <w:r w:rsidRPr="00782FC8">
        <w:rPr>
          <w:sz w:val="28"/>
          <w:szCs w:val="28"/>
          <w:lang w:val="ru-RU"/>
        </w:rPr>
        <w:t xml:space="preserve"> мекунад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14.05.1999 </w:t>
      </w:r>
      <w:hyperlink r:id="rId42"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lang w:val="ru-RU"/>
          </w:rPr>
          <w:t>№ 748</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lastRenderedPageBreak/>
        <w:t>Аз 1 июли соли 2001 сар карда то 1 июли соли 2003 синну сол барои ба нафа</w:t>
      </w:r>
      <w:r w:rsidR="00364886" w:rsidRPr="00782FC8">
        <w:rPr>
          <w:sz w:val="28"/>
          <w:szCs w:val="28"/>
          <w:lang w:val="ru-RU"/>
        </w:rPr>
        <w:t>қ</w:t>
      </w:r>
      <w:r w:rsidRPr="00782FC8">
        <w:rPr>
          <w:sz w:val="28"/>
          <w:szCs w:val="28"/>
          <w:lang w:val="ru-RU"/>
        </w:rPr>
        <w:t xml:space="preserve">а баромадан </w:t>
      </w:r>
      <w:r w:rsidR="00364886" w:rsidRPr="00782FC8">
        <w:rPr>
          <w:sz w:val="28"/>
          <w:szCs w:val="28"/>
          <w:lang w:val="ru-RU"/>
        </w:rPr>
        <w:t>ҳ</w:t>
      </w:r>
      <w:r w:rsidRPr="00782FC8">
        <w:rPr>
          <w:sz w:val="28"/>
          <w:szCs w:val="28"/>
          <w:lang w:val="ru-RU"/>
        </w:rPr>
        <w:t xml:space="preserve">ар сол 1 сол баланд бардошта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11.12.1999 </w:t>
      </w:r>
      <w:hyperlink r:id="rId43" w:tooltip="Ссылка на Ѕонуни ЇТ Дар бораи ворид намудани таљйироту иловаіо ба Ѕонуни ЇТ Дар бораи таъмини нафаѕаи шаірвандони ЇТ" w:history="1">
        <w:r w:rsidRPr="00782FC8">
          <w:rPr>
            <w:rStyle w:val="a3"/>
            <w:i/>
            <w:iCs/>
            <w:color w:val="auto"/>
            <w:sz w:val="28"/>
            <w:szCs w:val="28"/>
            <w:lang w:val="ru-RU"/>
          </w:rPr>
          <w:t>№ 911</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7" w:name="A000000019"/>
      <w:bookmarkEnd w:id="17"/>
      <w:r w:rsidRPr="00782FC8">
        <w:rPr>
          <w:rFonts w:eastAsia="Times New Roman"/>
          <w:color w:val="auto"/>
          <w:sz w:val="28"/>
          <w:szCs w:val="28"/>
          <w:lang w:val="ru-RU"/>
        </w:rPr>
        <w:t>Моддаи 13.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барои хизмати дарозмуддат ба кормандоне, ки дар кон</w:t>
      </w:r>
      <w:r w:rsidR="00364886" w:rsidRPr="00782FC8">
        <w:rPr>
          <w:rFonts w:eastAsia="Times New Roman"/>
          <w:color w:val="auto"/>
          <w:sz w:val="28"/>
          <w:szCs w:val="28"/>
          <w:lang w:val="ru-RU"/>
        </w:rPr>
        <w:t>ҳ</w:t>
      </w:r>
      <w:r w:rsidRPr="00782FC8">
        <w:rPr>
          <w:rFonts w:eastAsia="Times New Roman"/>
          <w:color w:val="auto"/>
          <w:sz w:val="28"/>
          <w:szCs w:val="28"/>
          <w:lang w:val="ru-RU"/>
        </w:rPr>
        <w:t>ои зеризамин</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ва кушода кор мекунанд</w:t>
      </w:r>
    </w:p>
    <w:p w:rsidR="009322EA" w:rsidRPr="00782FC8" w:rsidRDefault="009322EA" w:rsidP="009322EA">
      <w:pPr>
        <w:pStyle w:val="a5"/>
        <w:rPr>
          <w:sz w:val="28"/>
          <w:szCs w:val="28"/>
          <w:lang w:val="ru-RU"/>
        </w:rPr>
      </w:pPr>
      <w:r w:rsidRPr="00782FC8">
        <w:rPr>
          <w:sz w:val="28"/>
          <w:szCs w:val="28"/>
          <w:lang w:val="ru-RU"/>
        </w:rPr>
        <w:t>Кормандоне, ки рўзи пурраи кор</w:t>
      </w:r>
      <w:r w:rsidR="00364886" w:rsidRPr="00782FC8">
        <w:rPr>
          <w:sz w:val="28"/>
          <w:szCs w:val="28"/>
          <w:lang w:val="ru-RU"/>
        </w:rPr>
        <w:t>ӣ</w:t>
      </w:r>
      <w:r w:rsidRPr="00782FC8">
        <w:rPr>
          <w:sz w:val="28"/>
          <w:szCs w:val="28"/>
          <w:lang w:val="ru-RU"/>
        </w:rPr>
        <w:t xml:space="preserve"> бевосита дар кон</w:t>
      </w:r>
      <w:r w:rsidR="00364886" w:rsidRPr="00782FC8">
        <w:rPr>
          <w:sz w:val="28"/>
          <w:szCs w:val="28"/>
          <w:lang w:val="ru-RU"/>
        </w:rPr>
        <w:t>ҳ</w:t>
      </w:r>
      <w:r w:rsidRPr="00782FC8">
        <w:rPr>
          <w:sz w:val="28"/>
          <w:szCs w:val="28"/>
          <w:lang w:val="ru-RU"/>
        </w:rPr>
        <w:t>ои зеризамин</w:t>
      </w:r>
      <w:r w:rsidR="00364886" w:rsidRPr="00782FC8">
        <w:rPr>
          <w:sz w:val="28"/>
          <w:szCs w:val="28"/>
          <w:lang w:val="ru-RU"/>
        </w:rPr>
        <w:t>ӣ</w:t>
      </w:r>
      <w:r w:rsidRPr="00782FC8">
        <w:rPr>
          <w:sz w:val="28"/>
          <w:szCs w:val="28"/>
          <w:lang w:val="ru-RU"/>
        </w:rPr>
        <w:t xml:space="preserve"> ва кушода (аз </w:t>
      </w:r>
      <w:r w:rsidR="00364886" w:rsidRPr="00782FC8">
        <w:rPr>
          <w:sz w:val="28"/>
          <w:szCs w:val="28"/>
          <w:lang w:val="ru-RU"/>
        </w:rPr>
        <w:t>ҷ</w:t>
      </w:r>
      <w:r w:rsidRPr="00782FC8">
        <w:rPr>
          <w:sz w:val="28"/>
          <w:szCs w:val="28"/>
          <w:lang w:val="ru-RU"/>
        </w:rPr>
        <w:t xml:space="preserve">умла </w:t>
      </w:r>
      <w:r w:rsidR="00364886" w:rsidRPr="00782FC8">
        <w:rPr>
          <w:sz w:val="28"/>
          <w:szCs w:val="28"/>
          <w:lang w:val="ru-RU"/>
        </w:rPr>
        <w:t>ҳ</w:t>
      </w:r>
      <w:r w:rsidRPr="00782FC8">
        <w:rPr>
          <w:sz w:val="28"/>
          <w:szCs w:val="28"/>
          <w:lang w:val="ru-RU"/>
        </w:rPr>
        <w:t>айати шахсии гурў</w:t>
      </w:r>
      <w:r w:rsidR="00364886" w:rsidRPr="00782FC8">
        <w:rPr>
          <w:sz w:val="28"/>
          <w:szCs w:val="28"/>
          <w:lang w:val="ru-RU"/>
        </w:rPr>
        <w:t>ҳҳ</w:t>
      </w:r>
      <w:r w:rsidRPr="00782FC8">
        <w:rPr>
          <w:sz w:val="28"/>
          <w:szCs w:val="28"/>
          <w:lang w:val="ru-RU"/>
        </w:rPr>
        <w:t>ои на</w:t>
      </w:r>
      <w:r w:rsidR="00364886" w:rsidRPr="00782FC8">
        <w:rPr>
          <w:sz w:val="28"/>
          <w:szCs w:val="28"/>
          <w:lang w:val="ru-RU"/>
        </w:rPr>
        <w:t>ҷ</w:t>
      </w:r>
      <w:r w:rsidRPr="00782FC8">
        <w:rPr>
          <w:sz w:val="28"/>
          <w:szCs w:val="28"/>
          <w:lang w:val="ru-RU"/>
        </w:rPr>
        <w:t>отди</w:t>
      </w:r>
      <w:r w:rsidR="00364886" w:rsidRPr="00782FC8">
        <w:rPr>
          <w:sz w:val="28"/>
          <w:szCs w:val="28"/>
          <w:lang w:val="ru-RU"/>
        </w:rPr>
        <w:t>ҳӣ</w:t>
      </w:r>
      <w:r w:rsidRPr="00782FC8">
        <w:rPr>
          <w:sz w:val="28"/>
          <w:szCs w:val="28"/>
          <w:lang w:val="ru-RU"/>
        </w:rPr>
        <w:t xml:space="preserve"> аз фалокат</w:t>
      </w:r>
      <w:r w:rsidR="00364886" w:rsidRPr="00782FC8">
        <w:rPr>
          <w:sz w:val="28"/>
          <w:szCs w:val="28"/>
          <w:lang w:val="ru-RU"/>
        </w:rPr>
        <w:t>ҳ</w:t>
      </w:r>
      <w:r w:rsidRPr="00782FC8">
        <w:rPr>
          <w:sz w:val="28"/>
          <w:szCs w:val="28"/>
          <w:lang w:val="ru-RU"/>
        </w:rPr>
        <w:t>ои кон), оиди истихро</w:t>
      </w:r>
      <w:r w:rsidR="00364886" w:rsidRPr="00782FC8">
        <w:rPr>
          <w:sz w:val="28"/>
          <w:szCs w:val="28"/>
          <w:lang w:val="ru-RU"/>
        </w:rPr>
        <w:t>ҷ</w:t>
      </w:r>
      <w:r w:rsidRPr="00782FC8">
        <w:rPr>
          <w:sz w:val="28"/>
          <w:szCs w:val="28"/>
          <w:lang w:val="ru-RU"/>
        </w:rPr>
        <w:t>и ангишт, сланетс, маъдан ва маъдан</w:t>
      </w:r>
      <w:r w:rsidR="00364886" w:rsidRPr="00782FC8">
        <w:rPr>
          <w:sz w:val="28"/>
          <w:szCs w:val="28"/>
          <w:lang w:val="ru-RU"/>
        </w:rPr>
        <w:t>ҳ</w:t>
      </w:r>
      <w:r w:rsidRPr="00782FC8">
        <w:rPr>
          <w:sz w:val="28"/>
          <w:szCs w:val="28"/>
          <w:lang w:val="ru-RU"/>
        </w:rPr>
        <w:t>ои дигар, дар сохтмони шахтаю кон</w:t>
      </w:r>
      <w:r w:rsidR="00364886" w:rsidRPr="00782FC8">
        <w:rPr>
          <w:sz w:val="28"/>
          <w:szCs w:val="28"/>
          <w:lang w:val="ru-RU"/>
        </w:rPr>
        <w:t>ҳ</w:t>
      </w:r>
      <w:r w:rsidRPr="00782FC8">
        <w:rPr>
          <w:sz w:val="28"/>
          <w:szCs w:val="28"/>
          <w:lang w:val="ru-RU"/>
        </w:rPr>
        <w:t>о машљули кор мебошанд - аз рўи фе</w:t>
      </w:r>
      <w:r w:rsidR="00364886" w:rsidRPr="00782FC8">
        <w:rPr>
          <w:sz w:val="28"/>
          <w:szCs w:val="28"/>
          <w:lang w:val="ru-RU"/>
        </w:rPr>
        <w:t>ҳ</w:t>
      </w:r>
      <w:r w:rsidRPr="00782FC8">
        <w:rPr>
          <w:sz w:val="28"/>
          <w:szCs w:val="28"/>
          <w:lang w:val="ru-RU"/>
        </w:rPr>
        <w:t>ристи кору касб</w:t>
      </w:r>
      <w:r w:rsidR="00364886" w:rsidRPr="00782FC8">
        <w:rPr>
          <w:sz w:val="28"/>
          <w:szCs w:val="28"/>
          <w:lang w:val="ru-RU"/>
        </w:rPr>
        <w:t>ҳ</w:t>
      </w:r>
      <w:r w:rsidRPr="00782FC8">
        <w:rPr>
          <w:sz w:val="28"/>
          <w:szCs w:val="28"/>
          <w:lang w:val="ru-RU"/>
        </w:rPr>
        <w:t xml:space="preserve">ои аз </w:t>
      </w:r>
      <w:r w:rsidR="00364886" w:rsidRPr="00782FC8">
        <w:rPr>
          <w:sz w:val="28"/>
          <w:szCs w:val="28"/>
          <w:lang w:val="ru-RU"/>
        </w:rPr>
        <w:t>ҷ</w:t>
      </w:r>
      <w:r w:rsidRPr="00782FC8">
        <w:rPr>
          <w:sz w:val="28"/>
          <w:szCs w:val="28"/>
          <w:lang w:val="ru-RU"/>
        </w:rPr>
        <w:t xml:space="preserve">ониби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тасди</w:t>
      </w:r>
      <w:r w:rsidR="00364886" w:rsidRPr="00782FC8">
        <w:rPr>
          <w:sz w:val="28"/>
          <w:szCs w:val="28"/>
          <w:lang w:val="ru-RU"/>
        </w:rPr>
        <w:t>қ</w:t>
      </w:r>
      <w:r w:rsidRPr="00782FC8">
        <w:rPr>
          <w:sz w:val="28"/>
          <w:szCs w:val="28"/>
          <w:lang w:val="ru-RU"/>
        </w:rPr>
        <w:t>шуда, сарфи назар аз синну солашон,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 агар он</w:t>
      </w:r>
      <w:r w:rsidR="00364886" w:rsidRPr="00782FC8">
        <w:rPr>
          <w:sz w:val="28"/>
          <w:szCs w:val="28"/>
          <w:lang w:val="ru-RU"/>
        </w:rPr>
        <w:t>ҳ</w:t>
      </w:r>
      <w:r w:rsidRPr="00782FC8">
        <w:rPr>
          <w:sz w:val="28"/>
          <w:szCs w:val="28"/>
          <w:lang w:val="ru-RU"/>
        </w:rPr>
        <w:t>о дар ин кор</w:t>
      </w:r>
      <w:r w:rsidR="00364886" w:rsidRPr="00782FC8">
        <w:rPr>
          <w:sz w:val="28"/>
          <w:szCs w:val="28"/>
          <w:lang w:val="ru-RU"/>
        </w:rPr>
        <w:t>ҳ</w:t>
      </w:r>
      <w:r w:rsidRPr="00782FC8">
        <w:rPr>
          <w:sz w:val="28"/>
          <w:szCs w:val="28"/>
          <w:lang w:val="ru-RU"/>
        </w:rPr>
        <w:t>о на камтар аз 25 сол кор карда бошанд ва кормандони касб</w:t>
      </w:r>
      <w:r w:rsidR="00364886" w:rsidRPr="00782FC8">
        <w:rPr>
          <w:sz w:val="28"/>
          <w:szCs w:val="28"/>
          <w:lang w:val="ru-RU"/>
        </w:rPr>
        <w:t>ҳ</w:t>
      </w:r>
      <w:r w:rsidRPr="00782FC8">
        <w:rPr>
          <w:sz w:val="28"/>
          <w:szCs w:val="28"/>
          <w:lang w:val="ru-RU"/>
        </w:rPr>
        <w:t>ои пешбари ин кор</w:t>
      </w:r>
      <w:r w:rsidR="00364886" w:rsidRPr="00782FC8">
        <w:rPr>
          <w:sz w:val="28"/>
          <w:szCs w:val="28"/>
          <w:lang w:val="ru-RU"/>
        </w:rPr>
        <w:t>ҳ</w:t>
      </w:r>
      <w:r w:rsidRPr="00782FC8">
        <w:rPr>
          <w:sz w:val="28"/>
          <w:szCs w:val="28"/>
          <w:lang w:val="ru-RU"/>
        </w:rPr>
        <w:t>о: коргарони кон</w:t>
      </w:r>
      <w:r w:rsidR="00364886" w:rsidRPr="00782FC8">
        <w:rPr>
          <w:sz w:val="28"/>
          <w:szCs w:val="28"/>
          <w:lang w:val="ru-RU"/>
        </w:rPr>
        <w:t>ҳ</w:t>
      </w:r>
      <w:r w:rsidRPr="00782FC8">
        <w:rPr>
          <w:sz w:val="28"/>
          <w:szCs w:val="28"/>
          <w:lang w:val="ru-RU"/>
        </w:rPr>
        <w:t>о, корго</w:t>
      </w:r>
      <w:r w:rsidR="00364886" w:rsidRPr="00782FC8">
        <w:rPr>
          <w:sz w:val="28"/>
          <w:szCs w:val="28"/>
          <w:lang w:val="ru-RU"/>
        </w:rPr>
        <w:t>ҳ</w:t>
      </w:r>
      <w:r w:rsidRPr="00782FC8">
        <w:rPr>
          <w:sz w:val="28"/>
          <w:szCs w:val="28"/>
          <w:lang w:val="ru-RU"/>
        </w:rPr>
        <w:t>и истихро</w:t>
      </w:r>
      <w:r w:rsidR="00364886" w:rsidRPr="00782FC8">
        <w:rPr>
          <w:sz w:val="28"/>
          <w:szCs w:val="28"/>
          <w:lang w:val="ru-RU"/>
        </w:rPr>
        <w:t>ҷ</w:t>
      </w:r>
      <w:r w:rsidRPr="00782FC8">
        <w:rPr>
          <w:sz w:val="28"/>
          <w:szCs w:val="28"/>
          <w:lang w:val="ru-RU"/>
        </w:rPr>
        <w:t>и маъдан, на</w:t>
      </w:r>
      <w:r w:rsidR="00364886" w:rsidRPr="00782FC8">
        <w:rPr>
          <w:sz w:val="28"/>
          <w:szCs w:val="28"/>
          <w:lang w:val="ru-RU"/>
        </w:rPr>
        <w:t>қ</w:t>
      </w:r>
      <w:r w:rsidRPr="00782FC8">
        <w:rPr>
          <w:sz w:val="28"/>
          <w:szCs w:val="28"/>
          <w:lang w:val="ru-RU"/>
        </w:rPr>
        <w:t>бкан</w:t>
      </w:r>
      <w:r w:rsidR="00364886" w:rsidRPr="00782FC8">
        <w:rPr>
          <w:sz w:val="28"/>
          <w:szCs w:val="28"/>
          <w:lang w:val="ru-RU"/>
        </w:rPr>
        <w:t>ҳ</w:t>
      </w:r>
      <w:r w:rsidRPr="00782FC8">
        <w:rPr>
          <w:sz w:val="28"/>
          <w:szCs w:val="28"/>
          <w:lang w:val="ru-RU"/>
        </w:rPr>
        <w:t>о, маъданкан</w:t>
      </w:r>
      <w:r w:rsidR="00364886" w:rsidRPr="00782FC8">
        <w:rPr>
          <w:sz w:val="28"/>
          <w:szCs w:val="28"/>
          <w:lang w:val="ru-RU"/>
        </w:rPr>
        <w:t>ҳ</w:t>
      </w:r>
      <w:r w:rsidRPr="00782FC8">
        <w:rPr>
          <w:sz w:val="28"/>
          <w:szCs w:val="28"/>
          <w:lang w:val="ru-RU"/>
        </w:rPr>
        <w:t>о бо метини маъданкан</w:t>
      </w:r>
      <w:r w:rsidR="00364886" w:rsidRPr="00782FC8">
        <w:rPr>
          <w:sz w:val="28"/>
          <w:szCs w:val="28"/>
          <w:lang w:val="ru-RU"/>
        </w:rPr>
        <w:t>ӣ</w:t>
      </w:r>
      <w:r w:rsidRPr="00782FC8">
        <w:rPr>
          <w:sz w:val="28"/>
          <w:szCs w:val="28"/>
          <w:lang w:val="ru-RU"/>
        </w:rPr>
        <w:t>, мошинист</w:t>
      </w:r>
      <w:r w:rsidR="00364886" w:rsidRPr="00782FC8">
        <w:rPr>
          <w:sz w:val="28"/>
          <w:szCs w:val="28"/>
          <w:lang w:val="ru-RU"/>
        </w:rPr>
        <w:t>ҳ</w:t>
      </w:r>
      <w:r w:rsidRPr="00782FC8">
        <w:rPr>
          <w:sz w:val="28"/>
          <w:szCs w:val="28"/>
          <w:lang w:val="ru-RU"/>
        </w:rPr>
        <w:t>ои мошин</w:t>
      </w:r>
      <w:r w:rsidR="00364886" w:rsidRPr="00782FC8">
        <w:rPr>
          <w:sz w:val="28"/>
          <w:szCs w:val="28"/>
          <w:lang w:val="ru-RU"/>
        </w:rPr>
        <w:t>ҳ</w:t>
      </w:r>
      <w:r w:rsidRPr="00782FC8">
        <w:rPr>
          <w:sz w:val="28"/>
          <w:szCs w:val="28"/>
          <w:lang w:val="ru-RU"/>
        </w:rPr>
        <w:t>ои маъданбарор</w:t>
      </w:r>
      <w:r w:rsidR="00364886" w:rsidRPr="00782FC8">
        <w:rPr>
          <w:sz w:val="28"/>
          <w:szCs w:val="28"/>
          <w:lang w:val="ru-RU"/>
        </w:rPr>
        <w:t>ӣ</w:t>
      </w:r>
      <w:r w:rsidRPr="00782FC8">
        <w:rPr>
          <w:sz w:val="28"/>
          <w:szCs w:val="28"/>
          <w:lang w:val="ru-RU"/>
        </w:rPr>
        <w:t xml:space="preserve"> дар сурате, ки дар ин кор</w:t>
      </w:r>
      <w:r w:rsidR="00364886" w:rsidRPr="00782FC8">
        <w:rPr>
          <w:sz w:val="28"/>
          <w:szCs w:val="28"/>
          <w:lang w:val="ru-RU"/>
        </w:rPr>
        <w:t>ҳ</w:t>
      </w:r>
      <w:r w:rsidRPr="00782FC8">
        <w:rPr>
          <w:sz w:val="28"/>
          <w:szCs w:val="28"/>
          <w:lang w:val="ru-RU"/>
        </w:rPr>
        <w:t>о на камтар аз 20 сол кор карда бошанд.</w:t>
      </w:r>
    </w:p>
    <w:p w:rsidR="009322EA" w:rsidRPr="00782FC8" w:rsidRDefault="009322EA" w:rsidP="009322EA">
      <w:pPr>
        <w:pStyle w:val="a5"/>
        <w:rPr>
          <w:sz w:val="28"/>
          <w:szCs w:val="28"/>
          <w:lang w:val="ru-RU"/>
        </w:rPr>
      </w:pPr>
      <w:r w:rsidRPr="00782FC8">
        <w:rPr>
          <w:sz w:val="28"/>
          <w:szCs w:val="28"/>
          <w:lang w:val="ru-RU"/>
        </w:rPr>
        <w:t>Дар сурати мав</w:t>
      </w:r>
      <w:r w:rsidR="00364886" w:rsidRPr="00782FC8">
        <w:rPr>
          <w:sz w:val="28"/>
          <w:szCs w:val="28"/>
          <w:lang w:val="ru-RU"/>
        </w:rPr>
        <w:t>ҷ</w:t>
      </w:r>
      <w:r w:rsidRPr="00782FC8">
        <w:rPr>
          <w:sz w:val="28"/>
          <w:szCs w:val="28"/>
          <w:lang w:val="ru-RU"/>
        </w:rPr>
        <w:t>удияти соби</w:t>
      </w:r>
      <w:r w:rsidR="00364886" w:rsidRPr="00782FC8">
        <w:rPr>
          <w:sz w:val="28"/>
          <w:szCs w:val="28"/>
          <w:lang w:val="ru-RU"/>
        </w:rPr>
        <w:t>қ</w:t>
      </w:r>
      <w:r w:rsidRPr="00782FC8">
        <w:rPr>
          <w:sz w:val="28"/>
          <w:szCs w:val="28"/>
          <w:lang w:val="ru-RU"/>
        </w:rPr>
        <w:t>аи кории кор</w:t>
      </w:r>
      <w:r w:rsidR="00364886" w:rsidRPr="00782FC8">
        <w:rPr>
          <w:sz w:val="28"/>
          <w:szCs w:val="28"/>
          <w:lang w:val="ru-RU"/>
        </w:rPr>
        <w:t>ҳ</w:t>
      </w:r>
      <w:r w:rsidRPr="00782FC8">
        <w:rPr>
          <w:sz w:val="28"/>
          <w:szCs w:val="28"/>
          <w:lang w:val="ru-RU"/>
        </w:rPr>
        <w:t>ои зеризамин</w:t>
      </w:r>
      <w:r w:rsidR="00364886" w:rsidRPr="00782FC8">
        <w:rPr>
          <w:sz w:val="28"/>
          <w:szCs w:val="28"/>
          <w:lang w:val="ru-RU"/>
        </w:rPr>
        <w:t>ӣ</w:t>
      </w:r>
      <w:r w:rsidRPr="00782FC8">
        <w:rPr>
          <w:sz w:val="28"/>
          <w:szCs w:val="28"/>
          <w:lang w:val="ru-RU"/>
        </w:rPr>
        <w:t xml:space="preserve"> камтар аз 10 сол барои мард</w:t>
      </w:r>
      <w:r w:rsidR="00364886" w:rsidRPr="00782FC8">
        <w:rPr>
          <w:sz w:val="28"/>
          <w:szCs w:val="28"/>
          <w:lang w:val="ru-RU"/>
        </w:rPr>
        <w:t>ҳ</w:t>
      </w:r>
      <w:r w:rsidRPr="00782FC8">
        <w:rPr>
          <w:sz w:val="28"/>
          <w:szCs w:val="28"/>
          <w:lang w:val="ru-RU"/>
        </w:rPr>
        <w:t>о ва 7 солу 6 мо</w:t>
      </w:r>
      <w:r w:rsidR="00364886" w:rsidRPr="00782FC8">
        <w:rPr>
          <w:sz w:val="28"/>
          <w:szCs w:val="28"/>
          <w:lang w:val="ru-RU"/>
        </w:rPr>
        <w:t>ҳ</w:t>
      </w:r>
      <w:r w:rsidRPr="00782FC8">
        <w:rPr>
          <w:sz w:val="28"/>
          <w:szCs w:val="28"/>
          <w:lang w:val="ru-RU"/>
        </w:rPr>
        <w:t xml:space="preserve"> барои занон барои </w:t>
      </w:r>
      <w:r w:rsidR="00364886" w:rsidRPr="00782FC8">
        <w:rPr>
          <w:sz w:val="28"/>
          <w:szCs w:val="28"/>
          <w:lang w:val="ru-RU"/>
        </w:rPr>
        <w:t>ҳ</w:t>
      </w:r>
      <w:r w:rsidRPr="00782FC8">
        <w:rPr>
          <w:sz w:val="28"/>
          <w:szCs w:val="28"/>
          <w:lang w:val="ru-RU"/>
        </w:rPr>
        <w:t>ар як соли пурраи ин кор</w:t>
      </w:r>
      <w:r w:rsidR="00364886" w:rsidRPr="00782FC8">
        <w:rPr>
          <w:sz w:val="28"/>
          <w:szCs w:val="28"/>
          <w:lang w:val="ru-RU"/>
        </w:rPr>
        <w:t>ҳ</w:t>
      </w:r>
      <w:r w:rsidRPr="00782FC8">
        <w:rPr>
          <w:sz w:val="28"/>
          <w:szCs w:val="28"/>
          <w:lang w:val="ru-RU"/>
        </w:rPr>
        <w:t>о синни нафа</w:t>
      </w:r>
      <w:r w:rsidR="00364886" w:rsidRPr="00782FC8">
        <w:rPr>
          <w:sz w:val="28"/>
          <w:szCs w:val="28"/>
          <w:lang w:val="ru-RU"/>
        </w:rPr>
        <w:t>қ</w:t>
      </w:r>
      <w:r w:rsidRPr="00782FC8">
        <w:rPr>
          <w:sz w:val="28"/>
          <w:szCs w:val="28"/>
          <w:lang w:val="ru-RU"/>
        </w:rPr>
        <w:t xml:space="preserve">авии дар моддаи 11-уми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пешбинишуда 1 сол кам карда мешавад.</w:t>
      </w:r>
    </w:p>
    <w:p w:rsidR="009322EA" w:rsidRPr="00782FC8" w:rsidRDefault="009322EA" w:rsidP="009322EA">
      <w:pPr>
        <w:pStyle w:val="6"/>
        <w:rPr>
          <w:rFonts w:eastAsia="Times New Roman"/>
          <w:color w:val="auto"/>
          <w:sz w:val="28"/>
          <w:szCs w:val="28"/>
          <w:lang w:val="ru-RU"/>
        </w:rPr>
      </w:pPr>
      <w:bookmarkStart w:id="18" w:name="A000000020"/>
      <w:bookmarkEnd w:id="18"/>
      <w:r w:rsidRPr="00782FC8">
        <w:rPr>
          <w:rFonts w:eastAsia="Times New Roman"/>
          <w:color w:val="auto"/>
          <w:sz w:val="28"/>
          <w:szCs w:val="28"/>
          <w:lang w:val="ru-RU"/>
        </w:rPr>
        <w:t>Моддаи 14. Ба</w:t>
      </w:r>
      <w:r w:rsidR="00364886" w:rsidRPr="00782FC8">
        <w:rPr>
          <w:rFonts w:eastAsia="Times New Roman"/>
          <w:color w:val="auto"/>
          <w:sz w:val="28"/>
          <w:szCs w:val="28"/>
          <w:lang w:val="ru-RU"/>
        </w:rPr>
        <w:t>ҳ</w:t>
      </w:r>
      <w:r w:rsidRPr="00782FC8">
        <w:rPr>
          <w:rFonts w:eastAsia="Times New Roman"/>
          <w:color w:val="auto"/>
          <w:sz w:val="28"/>
          <w:szCs w:val="28"/>
          <w:lang w:val="ru-RU"/>
        </w:rPr>
        <w:t>исобгирии мута</w:t>
      </w:r>
      <w:r w:rsidR="00364886" w:rsidRPr="00782FC8">
        <w:rPr>
          <w:rFonts w:eastAsia="Times New Roman"/>
          <w:color w:val="auto"/>
          <w:sz w:val="28"/>
          <w:szCs w:val="28"/>
          <w:lang w:val="ru-RU"/>
        </w:rPr>
        <w:t>қ</w:t>
      </w:r>
      <w:r w:rsidRPr="00782FC8">
        <w:rPr>
          <w:rFonts w:eastAsia="Times New Roman"/>
          <w:color w:val="auto"/>
          <w:sz w:val="28"/>
          <w:szCs w:val="28"/>
          <w:lang w:val="ru-RU"/>
        </w:rPr>
        <w:t>обилаи кор</w:t>
      </w:r>
      <w:r w:rsidR="00364886" w:rsidRPr="00782FC8">
        <w:rPr>
          <w:rFonts w:eastAsia="Times New Roman"/>
          <w:color w:val="auto"/>
          <w:sz w:val="28"/>
          <w:szCs w:val="28"/>
          <w:lang w:val="ru-RU"/>
        </w:rPr>
        <w:t>ҳ</w:t>
      </w:r>
      <w:r w:rsidRPr="00782FC8">
        <w:rPr>
          <w:rFonts w:eastAsia="Times New Roman"/>
          <w:color w:val="auto"/>
          <w:sz w:val="28"/>
          <w:szCs w:val="28"/>
          <w:lang w:val="ru-RU"/>
        </w:rPr>
        <w:t>ои дорои шароити гуногуни махсуси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w:t>
      </w:r>
    </w:p>
    <w:p w:rsidR="009322EA" w:rsidRPr="00782FC8" w:rsidRDefault="009322EA" w:rsidP="009322EA">
      <w:pPr>
        <w:pStyle w:val="a5"/>
        <w:rPr>
          <w:sz w:val="28"/>
          <w:szCs w:val="28"/>
          <w:lang w:val="ru-RU"/>
        </w:rPr>
      </w:pPr>
      <w:r w:rsidRPr="00782FC8">
        <w:rPr>
          <w:sz w:val="28"/>
          <w:szCs w:val="28"/>
          <w:lang w:val="ru-RU"/>
        </w:rPr>
        <w:t>Фаъолияти ме</w:t>
      </w:r>
      <w:r w:rsidR="00364886" w:rsidRPr="00782FC8">
        <w:rPr>
          <w:sz w:val="28"/>
          <w:szCs w:val="28"/>
          <w:lang w:val="ru-RU"/>
        </w:rPr>
        <w:t>ҳ</w:t>
      </w:r>
      <w:r w:rsidRPr="00782FC8">
        <w:rPr>
          <w:sz w:val="28"/>
          <w:szCs w:val="28"/>
          <w:lang w:val="ru-RU"/>
        </w:rPr>
        <w:t>натии дорои шароити махсуси ме</w:t>
      </w:r>
      <w:r w:rsidR="00364886" w:rsidRPr="00782FC8">
        <w:rPr>
          <w:sz w:val="28"/>
          <w:szCs w:val="28"/>
          <w:lang w:val="ru-RU"/>
        </w:rPr>
        <w:t>ҳ</w:t>
      </w:r>
      <w:r w:rsidRPr="00782FC8">
        <w:rPr>
          <w:sz w:val="28"/>
          <w:szCs w:val="28"/>
          <w:lang w:val="ru-RU"/>
        </w:rPr>
        <w:t xml:space="preserve">нат бо тартиби зерин </w:t>
      </w:r>
      <w:r w:rsidR="00364886" w:rsidRPr="00782FC8">
        <w:rPr>
          <w:sz w:val="28"/>
          <w:szCs w:val="28"/>
          <w:lang w:val="ru-RU"/>
        </w:rPr>
        <w:t>ҷ</w:t>
      </w:r>
      <w:r w:rsidRPr="00782FC8">
        <w:rPr>
          <w:sz w:val="28"/>
          <w:szCs w:val="28"/>
          <w:lang w:val="ru-RU"/>
        </w:rPr>
        <w:t>амъбаст мешавад:</w:t>
      </w:r>
    </w:p>
    <w:p w:rsidR="009322EA" w:rsidRPr="00782FC8" w:rsidRDefault="009322EA" w:rsidP="009322EA">
      <w:pPr>
        <w:pStyle w:val="a5"/>
        <w:rPr>
          <w:sz w:val="28"/>
          <w:szCs w:val="28"/>
          <w:lang w:val="ru-RU"/>
        </w:rPr>
      </w:pPr>
      <w:r w:rsidRPr="00782FC8">
        <w:rPr>
          <w:sz w:val="28"/>
          <w:szCs w:val="28"/>
          <w:lang w:val="ru-RU"/>
        </w:rPr>
        <w:t>ба кори дорои шароити вазнини ме</w:t>
      </w:r>
      <w:r w:rsidR="00364886" w:rsidRPr="00782FC8">
        <w:rPr>
          <w:sz w:val="28"/>
          <w:szCs w:val="28"/>
          <w:lang w:val="ru-RU"/>
        </w:rPr>
        <w:t>ҳ</w:t>
      </w:r>
      <w:r w:rsidRPr="00782FC8">
        <w:rPr>
          <w:sz w:val="28"/>
          <w:szCs w:val="28"/>
          <w:lang w:val="ru-RU"/>
        </w:rPr>
        <w:t xml:space="preserve">нат (банди "б"-и моддаи 12-уми </w:t>
      </w:r>
      <w:r w:rsidR="00364886" w:rsidRPr="00782FC8">
        <w:rPr>
          <w:sz w:val="28"/>
          <w:szCs w:val="28"/>
          <w:lang w:val="ru-RU"/>
        </w:rPr>
        <w:t>Қ</w:t>
      </w:r>
      <w:r w:rsidRPr="00782FC8">
        <w:rPr>
          <w:sz w:val="28"/>
          <w:szCs w:val="28"/>
          <w:lang w:val="ru-RU"/>
        </w:rPr>
        <w:t>онуни мазкур) кори зеризамин</w:t>
      </w:r>
      <w:r w:rsidR="00364886" w:rsidRPr="00782FC8">
        <w:rPr>
          <w:sz w:val="28"/>
          <w:szCs w:val="28"/>
          <w:lang w:val="ru-RU"/>
        </w:rPr>
        <w:t>ӣ</w:t>
      </w:r>
      <w:r w:rsidRPr="00782FC8">
        <w:rPr>
          <w:sz w:val="28"/>
          <w:szCs w:val="28"/>
          <w:lang w:val="ru-RU"/>
        </w:rPr>
        <w:t>, кори дорои шароити зараровар ва кор дар корго</w:t>
      </w:r>
      <w:r w:rsidR="00364886" w:rsidRPr="00782FC8">
        <w:rPr>
          <w:sz w:val="28"/>
          <w:szCs w:val="28"/>
          <w:lang w:val="ru-RU"/>
        </w:rPr>
        <w:t>ҳҳ</w:t>
      </w:r>
      <w:r w:rsidRPr="00782FC8">
        <w:rPr>
          <w:sz w:val="28"/>
          <w:szCs w:val="28"/>
          <w:lang w:val="ru-RU"/>
        </w:rPr>
        <w:t>ои (сех</w:t>
      </w:r>
      <w:r w:rsidR="00364886" w:rsidRPr="00782FC8">
        <w:rPr>
          <w:sz w:val="28"/>
          <w:szCs w:val="28"/>
          <w:lang w:val="ru-RU"/>
        </w:rPr>
        <w:t>ҳ</w:t>
      </w:r>
      <w:r w:rsidRPr="00782FC8">
        <w:rPr>
          <w:sz w:val="28"/>
          <w:szCs w:val="28"/>
          <w:lang w:val="ru-RU"/>
        </w:rPr>
        <w:t xml:space="preserve">ои) гарм (банди "а"-и моддаи 12-уми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 xml:space="preserve">онун) ва давраи корие, ки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нафа</w:t>
      </w:r>
      <w:r w:rsidR="00364886" w:rsidRPr="00782FC8">
        <w:rPr>
          <w:sz w:val="28"/>
          <w:szCs w:val="28"/>
          <w:lang w:val="ru-RU"/>
        </w:rPr>
        <w:t>қ</w:t>
      </w:r>
      <w:r w:rsidRPr="00782FC8">
        <w:rPr>
          <w:sz w:val="28"/>
          <w:szCs w:val="28"/>
          <w:lang w:val="ru-RU"/>
        </w:rPr>
        <w:t>аи хизмати дарозмуддатро меди</w:t>
      </w:r>
      <w:r w:rsidR="00364886" w:rsidRPr="00782FC8">
        <w:rPr>
          <w:sz w:val="28"/>
          <w:szCs w:val="28"/>
          <w:lang w:val="ru-RU"/>
        </w:rPr>
        <w:t>ҳ</w:t>
      </w:r>
      <w:r w:rsidRPr="00782FC8">
        <w:rPr>
          <w:sz w:val="28"/>
          <w:szCs w:val="28"/>
          <w:lang w:val="ru-RU"/>
        </w:rPr>
        <w:t xml:space="preserve">ад (моддаи 57-уми </w:t>
      </w:r>
      <w:r w:rsidR="00364886" w:rsidRPr="00782FC8">
        <w:rPr>
          <w:sz w:val="28"/>
          <w:szCs w:val="28"/>
          <w:lang w:val="ru-RU"/>
        </w:rPr>
        <w:t>Қ</w:t>
      </w:r>
      <w:r w:rsidRPr="00782FC8">
        <w:rPr>
          <w:sz w:val="28"/>
          <w:szCs w:val="28"/>
          <w:lang w:val="ru-RU"/>
        </w:rPr>
        <w:t>онуни мазкур), илова карда мешаванд;</w:t>
      </w:r>
    </w:p>
    <w:p w:rsidR="009322EA" w:rsidRPr="00782FC8" w:rsidRDefault="009322EA" w:rsidP="009322EA">
      <w:pPr>
        <w:pStyle w:val="a5"/>
        <w:rPr>
          <w:sz w:val="28"/>
          <w:szCs w:val="28"/>
          <w:lang w:val="ru-RU"/>
        </w:rPr>
      </w:pPr>
      <w:r w:rsidRPr="00782FC8">
        <w:rPr>
          <w:sz w:val="28"/>
          <w:szCs w:val="28"/>
          <w:lang w:val="ru-RU"/>
        </w:rPr>
        <w:t>ба кор дар вазифаи тракторчиён-мошинист</w:t>
      </w:r>
      <w:r w:rsidR="00364886" w:rsidRPr="00782FC8">
        <w:rPr>
          <w:sz w:val="28"/>
          <w:szCs w:val="28"/>
          <w:lang w:val="ru-RU"/>
        </w:rPr>
        <w:t>ҳ</w:t>
      </w:r>
      <w:r w:rsidRPr="00782FC8">
        <w:rPr>
          <w:sz w:val="28"/>
          <w:szCs w:val="28"/>
          <w:lang w:val="ru-RU"/>
        </w:rPr>
        <w:t>о дар со</w:t>
      </w:r>
      <w:r w:rsidR="00364886" w:rsidRPr="00782FC8">
        <w:rPr>
          <w:sz w:val="28"/>
          <w:szCs w:val="28"/>
          <w:lang w:val="ru-RU"/>
        </w:rPr>
        <w:t>ҳ</w:t>
      </w:r>
      <w:r w:rsidRPr="00782FC8">
        <w:rPr>
          <w:sz w:val="28"/>
          <w:szCs w:val="28"/>
          <w:lang w:val="ru-RU"/>
        </w:rPr>
        <w:t>аи кишоварз</w:t>
      </w:r>
      <w:r w:rsidR="00364886" w:rsidRPr="00782FC8">
        <w:rPr>
          <w:sz w:val="28"/>
          <w:szCs w:val="28"/>
          <w:lang w:val="ru-RU"/>
        </w:rPr>
        <w:t>ӣ</w:t>
      </w:r>
      <w:r w:rsidRPr="00782FC8">
        <w:rPr>
          <w:sz w:val="28"/>
          <w:szCs w:val="28"/>
          <w:lang w:val="ru-RU"/>
        </w:rPr>
        <w:t>, инчунин мошинист</w:t>
      </w:r>
      <w:r w:rsidR="00364886" w:rsidRPr="00782FC8">
        <w:rPr>
          <w:sz w:val="28"/>
          <w:szCs w:val="28"/>
          <w:lang w:val="ru-RU"/>
        </w:rPr>
        <w:t>ҳ</w:t>
      </w:r>
      <w:r w:rsidRPr="00782FC8">
        <w:rPr>
          <w:sz w:val="28"/>
          <w:szCs w:val="28"/>
          <w:lang w:val="ru-RU"/>
        </w:rPr>
        <w:t>ои мошин</w:t>
      </w:r>
      <w:r w:rsidR="00364886" w:rsidRPr="00782FC8">
        <w:rPr>
          <w:sz w:val="28"/>
          <w:szCs w:val="28"/>
          <w:lang w:val="ru-RU"/>
        </w:rPr>
        <w:t>ҳ</w:t>
      </w:r>
      <w:r w:rsidRPr="00782FC8">
        <w:rPr>
          <w:sz w:val="28"/>
          <w:szCs w:val="28"/>
          <w:lang w:val="ru-RU"/>
        </w:rPr>
        <w:t>ои сохтмон</w:t>
      </w:r>
      <w:r w:rsidR="00364886" w:rsidRPr="00782FC8">
        <w:rPr>
          <w:sz w:val="28"/>
          <w:szCs w:val="28"/>
          <w:lang w:val="ru-RU"/>
        </w:rPr>
        <w:t>ӣ</w:t>
      </w:r>
      <w:r w:rsidRPr="00782FC8">
        <w:rPr>
          <w:sz w:val="28"/>
          <w:szCs w:val="28"/>
          <w:lang w:val="ru-RU"/>
        </w:rPr>
        <w:t>, ро</w:t>
      </w:r>
      <w:r w:rsidR="00364886" w:rsidRPr="00782FC8">
        <w:rPr>
          <w:sz w:val="28"/>
          <w:szCs w:val="28"/>
          <w:lang w:val="ru-RU"/>
        </w:rPr>
        <w:t>ҳ</w:t>
      </w:r>
      <w:r w:rsidRPr="00782FC8">
        <w:rPr>
          <w:sz w:val="28"/>
          <w:szCs w:val="28"/>
          <w:lang w:val="ru-RU"/>
        </w:rPr>
        <w:t>соз</w:t>
      </w:r>
      <w:r w:rsidR="00364886" w:rsidRPr="00782FC8">
        <w:rPr>
          <w:sz w:val="28"/>
          <w:szCs w:val="28"/>
          <w:lang w:val="ru-RU"/>
        </w:rPr>
        <w:t>ӣ</w:t>
      </w:r>
      <w:r w:rsidRPr="00782FC8">
        <w:rPr>
          <w:sz w:val="28"/>
          <w:szCs w:val="28"/>
          <w:lang w:val="ru-RU"/>
        </w:rPr>
        <w:t>, боркунанда ва борфароранда (банд</w:t>
      </w:r>
      <w:r w:rsidR="00364886" w:rsidRPr="00782FC8">
        <w:rPr>
          <w:sz w:val="28"/>
          <w:szCs w:val="28"/>
          <w:lang w:val="ru-RU"/>
        </w:rPr>
        <w:t>ҳ</w:t>
      </w:r>
      <w:r w:rsidRPr="00782FC8">
        <w:rPr>
          <w:sz w:val="28"/>
          <w:szCs w:val="28"/>
          <w:lang w:val="ru-RU"/>
        </w:rPr>
        <w:t xml:space="preserve">ои "в" ва "г"-и моддаи 12-уми </w:t>
      </w:r>
      <w:r w:rsidR="00364886" w:rsidRPr="00782FC8">
        <w:rPr>
          <w:sz w:val="28"/>
          <w:szCs w:val="28"/>
          <w:lang w:val="ru-RU"/>
        </w:rPr>
        <w:t>Қ</w:t>
      </w:r>
      <w:r w:rsidRPr="00782FC8">
        <w:rPr>
          <w:sz w:val="28"/>
          <w:szCs w:val="28"/>
          <w:lang w:val="ru-RU"/>
        </w:rPr>
        <w:t>онуни мазкур), кори зеризамин</w:t>
      </w:r>
      <w:r w:rsidR="00364886" w:rsidRPr="00782FC8">
        <w:rPr>
          <w:sz w:val="28"/>
          <w:szCs w:val="28"/>
          <w:lang w:val="ru-RU"/>
        </w:rPr>
        <w:t>ӣ</w:t>
      </w:r>
      <w:r w:rsidRPr="00782FC8">
        <w:rPr>
          <w:sz w:val="28"/>
          <w:szCs w:val="28"/>
          <w:lang w:val="ru-RU"/>
        </w:rPr>
        <w:t>, кори дорои шароити басо зараровар ва кор дар корго</w:t>
      </w:r>
      <w:r w:rsidR="00364886" w:rsidRPr="00782FC8">
        <w:rPr>
          <w:sz w:val="28"/>
          <w:szCs w:val="28"/>
          <w:lang w:val="ru-RU"/>
        </w:rPr>
        <w:t>ҳҳ</w:t>
      </w:r>
      <w:r w:rsidRPr="00782FC8">
        <w:rPr>
          <w:sz w:val="28"/>
          <w:szCs w:val="28"/>
          <w:lang w:val="ru-RU"/>
        </w:rPr>
        <w:t xml:space="preserve">ои гарм (банди </w:t>
      </w:r>
      <w:r w:rsidRPr="00782FC8">
        <w:rPr>
          <w:sz w:val="28"/>
          <w:szCs w:val="28"/>
          <w:lang w:val="ru-RU"/>
        </w:rPr>
        <w:lastRenderedPageBreak/>
        <w:t xml:space="preserve">"а"-и моддаи 12-уми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 xml:space="preserve">онун), кор дар шароити вазнин (банди "б"-и моддаи 12-уми </w:t>
      </w:r>
      <w:r w:rsidR="00364886" w:rsidRPr="00782FC8">
        <w:rPr>
          <w:sz w:val="28"/>
          <w:szCs w:val="28"/>
          <w:lang w:val="ru-RU"/>
        </w:rPr>
        <w:t>Қ</w:t>
      </w:r>
      <w:r w:rsidRPr="00782FC8">
        <w:rPr>
          <w:sz w:val="28"/>
          <w:szCs w:val="28"/>
          <w:lang w:val="ru-RU"/>
        </w:rPr>
        <w:t xml:space="preserve">онуни мазкур), инчунин давраи корие, ки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нафа</w:t>
      </w:r>
      <w:r w:rsidR="00364886" w:rsidRPr="00782FC8">
        <w:rPr>
          <w:sz w:val="28"/>
          <w:szCs w:val="28"/>
          <w:lang w:val="ru-RU"/>
        </w:rPr>
        <w:t>қ</w:t>
      </w:r>
      <w:r w:rsidRPr="00782FC8">
        <w:rPr>
          <w:sz w:val="28"/>
          <w:szCs w:val="28"/>
          <w:lang w:val="ru-RU"/>
        </w:rPr>
        <w:t>аи хизмати дарозмуддатро меди</w:t>
      </w:r>
      <w:r w:rsidR="00364886" w:rsidRPr="00782FC8">
        <w:rPr>
          <w:sz w:val="28"/>
          <w:szCs w:val="28"/>
          <w:lang w:val="ru-RU"/>
        </w:rPr>
        <w:t>ҳ</w:t>
      </w:r>
      <w:r w:rsidRPr="00782FC8">
        <w:rPr>
          <w:sz w:val="28"/>
          <w:szCs w:val="28"/>
          <w:lang w:val="ru-RU"/>
        </w:rPr>
        <w:t xml:space="preserve">ад (моддаи 57-уми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илова карда мешавад;</w:t>
      </w:r>
    </w:p>
    <w:p w:rsidR="009322EA" w:rsidRPr="00782FC8" w:rsidRDefault="009322EA" w:rsidP="009322EA">
      <w:pPr>
        <w:pStyle w:val="a5"/>
        <w:rPr>
          <w:sz w:val="28"/>
          <w:szCs w:val="28"/>
          <w:lang w:val="ru-RU"/>
        </w:rPr>
      </w:pPr>
      <w:r w:rsidRPr="00782FC8">
        <w:rPr>
          <w:sz w:val="28"/>
          <w:szCs w:val="28"/>
          <w:lang w:val="ru-RU"/>
        </w:rPr>
        <w:t>ба кор дар саноати бофандаг</w:t>
      </w:r>
      <w:r w:rsidR="00364886" w:rsidRPr="00782FC8">
        <w:rPr>
          <w:sz w:val="28"/>
          <w:szCs w:val="28"/>
          <w:lang w:val="ru-RU"/>
        </w:rPr>
        <w:t>ӣ</w:t>
      </w:r>
      <w:r w:rsidRPr="00782FC8">
        <w:rPr>
          <w:sz w:val="28"/>
          <w:szCs w:val="28"/>
          <w:lang w:val="ru-RU"/>
        </w:rPr>
        <w:t xml:space="preserve"> (банди "ж"-и моддаи 12-уми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тамоми дигар кор</w:t>
      </w:r>
      <w:r w:rsidR="00364886" w:rsidRPr="00782FC8">
        <w:rPr>
          <w:sz w:val="28"/>
          <w:szCs w:val="28"/>
          <w:lang w:val="ru-RU"/>
        </w:rPr>
        <w:t>ҳ</w:t>
      </w:r>
      <w:r w:rsidRPr="00782FC8">
        <w:rPr>
          <w:sz w:val="28"/>
          <w:szCs w:val="28"/>
          <w:lang w:val="ru-RU"/>
        </w:rPr>
        <w:t>ои фав</w:t>
      </w:r>
      <w:r w:rsidR="00364886" w:rsidRPr="00782FC8">
        <w:rPr>
          <w:sz w:val="28"/>
          <w:szCs w:val="28"/>
          <w:lang w:val="ru-RU"/>
        </w:rPr>
        <w:t>қ</w:t>
      </w:r>
      <w:r w:rsidRPr="00782FC8">
        <w:rPr>
          <w:sz w:val="28"/>
          <w:szCs w:val="28"/>
          <w:lang w:val="ru-RU"/>
        </w:rPr>
        <w:t>уззикр илова карда мешаванд.</w:t>
      </w:r>
    </w:p>
    <w:p w:rsidR="009322EA" w:rsidRPr="00782FC8" w:rsidRDefault="009322EA" w:rsidP="009322EA">
      <w:pPr>
        <w:pStyle w:val="6"/>
        <w:rPr>
          <w:rFonts w:eastAsia="Times New Roman"/>
          <w:color w:val="auto"/>
          <w:sz w:val="28"/>
          <w:szCs w:val="28"/>
          <w:lang w:val="ru-RU"/>
        </w:rPr>
      </w:pPr>
      <w:bookmarkStart w:id="19" w:name="A000000021"/>
      <w:bookmarkEnd w:id="19"/>
      <w:r w:rsidRPr="00782FC8">
        <w:rPr>
          <w:rFonts w:eastAsia="Times New Roman"/>
          <w:color w:val="auto"/>
          <w:sz w:val="28"/>
          <w:szCs w:val="28"/>
          <w:lang w:val="ru-RU"/>
        </w:rPr>
        <w:t>Моддаи 15. Дигар намуд</w:t>
      </w:r>
      <w:r w:rsidR="00364886" w:rsidRPr="00782FC8">
        <w:rPr>
          <w:rFonts w:eastAsia="Times New Roman"/>
          <w:color w:val="auto"/>
          <w:sz w:val="28"/>
          <w:szCs w:val="28"/>
          <w:lang w:val="ru-RU"/>
        </w:rPr>
        <w:t>ҳ</w:t>
      </w:r>
      <w:r w:rsidRPr="00782FC8">
        <w:rPr>
          <w:rFonts w:eastAsia="Times New Roman"/>
          <w:color w:val="auto"/>
          <w:sz w:val="28"/>
          <w:szCs w:val="28"/>
          <w:lang w:val="ru-RU"/>
        </w:rPr>
        <w:t>ои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r w:rsidR="00364886" w:rsidRPr="00782FC8">
        <w:rPr>
          <w:rFonts w:eastAsia="Times New Roman"/>
          <w:color w:val="auto"/>
          <w:sz w:val="28"/>
          <w:szCs w:val="28"/>
          <w:lang w:val="ru-RU"/>
        </w:rPr>
        <w:t>ҳ</w:t>
      </w:r>
      <w:r w:rsidRPr="00782FC8">
        <w:rPr>
          <w:rFonts w:eastAsia="Times New Roman"/>
          <w:color w:val="auto"/>
          <w:sz w:val="28"/>
          <w:szCs w:val="28"/>
          <w:lang w:val="ru-RU"/>
        </w:rPr>
        <w:t>ои имтиёзнок</w:t>
      </w:r>
    </w:p>
    <w:p w:rsidR="009322EA" w:rsidRPr="00782FC8" w:rsidRDefault="009322EA" w:rsidP="009322EA">
      <w:pPr>
        <w:pStyle w:val="a5"/>
        <w:rPr>
          <w:sz w:val="28"/>
          <w:szCs w:val="28"/>
          <w:lang w:val="ru-RU"/>
        </w:rPr>
      </w:pPr>
      <w:r w:rsidRPr="00782FC8">
        <w:rPr>
          <w:sz w:val="28"/>
          <w:szCs w:val="28"/>
          <w:lang w:val="ru-RU"/>
        </w:rPr>
        <w:t>Ин</w:t>
      </w:r>
      <w:r w:rsidR="00364886" w:rsidRPr="00782FC8">
        <w:rPr>
          <w:sz w:val="28"/>
          <w:szCs w:val="28"/>
          <w:lang w:val="ru-RU"/>
        </w:rPr>
        <w:t>ҳ</w:t>
      </w:r>
      <w:r w:rsidRPr="00782FC8">
        <w:rPr>
          <w:sz w:val="28"/>
          <w:szCs w:val="28"/>
          <w:lang w:val="ru-RU"/>
        </w:rPr>
        <w:t>о ба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 xml:space="preserve">ои имтиёзнок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а) шахсоне, ки дар но</w:t>
      </w:r>
      <w:r w:rsidR="00364886" w:rsidRPr="00782FC8">
        <w:rPr>
          <w:sz w:val="28"/>
          <w:szCs w:val="28"/>
          <w:lang w:val="ru-RU"/>
        </w:rPr>
        <w:t>ҳ</w:t>
      </w:r>
      <w:r w:rsidRPr="00782FC8">
        <w:rPr>
          <w:sz w:val="28"/>
          <w:szCs w:val="28"/>
          <w:lang w:val="ru-RU"/>
        </w:rPr>
        <w:t>ияи Мурљоби ВМКБ кор кардаанд ва доим</w:t>
      </w:r>
      <w:r w:rsidR="00364886" w:rsidRPr="00782FC8">
        <w:rPr>
          <w:sz w:val="28"/>
          <w:szCs w:val="28"/>
          <w:lang w:val="ru-RU"/>
        </w:rPr>
        <w:t>ӣ</w:t>
      </w:r>
      <w:r w:rsidRPr="00782FC8">
        <w:rPr>
          <w:sz w:val="28"/>
          <w:szCs w:val="28"/>
          <w:lang w:val="ru-RU"/>
        </w:rPr>
        <w:t xml:space="preserve"> дар он </w:t>
      </w:r>
      <w:r w:rsidR="00364886" w:rsidRPr="00782FC8">
        <w:rPr>
          <w:sz w:val="28"/>
          <w:szCs w:val="28"/>
          <w:lang w:val="ru-RU"/>
        </w:rPr>
        <w:t>ҷ</w:t>
      </w:r>
      <w:r w:rsidRPr="00782FC8">
        <w:rPr>
          <w:sz w:val="28"/>
          <w:szCs w:val="28"/>
          <w:lang w:val="ru-RU"/>
        </w:rPr>
        <w:t>о исти</w:t>
      </w:r>
      <w:r w:rsidR="00364886" w:rsidRPr="00782FC8">
        <w:rPr>
          <w:sz w:val="28"/>
          <w:szCs w:val="28"/>
          <w:lang w:val="ru-RU"/>
        </w:rPr>
        <w:t>қ</w:t>
      </w:r>
      <w:r w:rsidRPr="00782FC8">
        <w:rPr>
          <w:sz w:val="28"/>
          <w:szCs w:val="28"/>
          <w:lang w:val="ru-RU"/>
        </w:rPr>
        <w:t>омат мекунанд, дар маврид</w:t>
      </w:r>
      <w:r w:rsidR="00364886" w:rsidRPr="00782FC8">
        <w:rPr>
          <w:sz w:val="28"/>
          <w:szCs w:val="28"/>
          <w:lang w:val="ru-RU"/>
        </w:rPr>
        <w:t>ҳ</w:t>
      </w:r>
      <w:r w:rsidRPr="00782FC8">
        <w:rPr>
          <w:sz w:val="28"/>
          <w:szCs w:val="28"/>
          <w:lang w:val="ru-RU"/>
        </w:rPr>
        <w:t>ои зайл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синни 50 ва дар сурати доштани соби</w:t>
      </w:r>
      <w:r w:rsidR="00364886" w:rsidRPr="00782FC8">
        <w:rPr>
          <w:sz w:val="28"/>
          <w:szCs w:val="28"/>
          <w:lang w:val="ru-RU"/>
        </w:rPr>
        <w:t>қ</w:t>
      </w:r>
      <w:r w:rsidRPr="00782FC8">
        <w:rPr>
          <w:sz w:val="28"/>
          <w:szCs w:val="28"/>
          <w:lang w:val="ru-RU"/>
        </w:rPr>
        <w:t>аи кории на камтар аз 25 сол;</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45 ва дар сурати доштани соби</w:t>
      </w:r>
      <w:r w:rsidR="00364886" w:rsidRPr="00782FC8">
        <w:rPr>
          <w:sz w:val="28"/>
          <w:szCs w:val="28"/>
          <w:lang w:val="ru-RU"/>
        </w:rPr>
        <w:t>қ</w:t>
      </w:r>
      <w:r w:rsidRPr="00782FC8">
        <w:rPr>
          <w:sz w:val="28"/>
          <w:szCs w:val="28"/>
          <w:lang w:val="ru-RU"/>
        </w:rPr>
        <w:t>аи кории на камтар аз 20 сол;</w:t>
      </w:r>
    </w:p>
    <w:p w:rsidR="009322EA" w:rsidRPr="00782FC8" w:rsidRDefault="009322EA" w:rsidP="009322EA">
      <w:pPr>
        <w:pStyle w:val="a5"/>
        <w:rPr>
          <w:sz w:val="28"/>
          <w:szCs w:val="28"/>
          <w:lang w:val="ru-RU"/>
        </w:rPr>
      </w:pPr>
      <w:r w:rsidRPr="00782FC8">
        <w:rPr>
          <w:sz w:val="28"/>
          <w:szCs w:val="28"/>
          <w:lang w:val="ru-RU"/>
        </w:rPr>
        <w:t>б) шахсоне, ки дар но</w:t>
      </w:r>
      <w:r w:rsidR="00364886" w:rsidRPr="00782FC8">
        <w:rPr>
          <w:sz w:val="28"/>
          <w:szCs w:val="28"/>
          <w:lang w:val="ru-RU"/>
        </w:rPr>
        <w:t>ҳ</w:t>
      </w:r>
      <w:r w:rsidRPr="00782FC8">
        <w:rPr>
          <w:sz w:val="28"/>
          <w:szCs w:val="28"/>
          <w:lang w:val="ru-RU"/>
        </w:rPr>
        <w:t>ияи Мурљоби ВМКБ кор кардаанд, дар маврид</w:t>
      </w:r>
      <w:r w:rsidR="00364886" w:rsidRPr="00782FC8">
        <w:rPr>
          <w:sz w:val="28"/>
          <w:szCs w:val="28"/>
          <w:lang w:val="ru-RU"/>
        </w:rPr>
        <w:t>ҳ</w:t>
      </w:r>
      <w:r w:rsidRPr="00782FC8">
        <w:rPr>
          <w:sz w:val="28"/>
          <w:szCs w:val="28"/>
          <w:lang w:val="ru-RU"/>
        </w:rPr>
        <w:t>ои зайл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синни 55 ва дар сурати доштани соби</w:t>
      </w:r>
      <w:r w:rsidR="00364886" w:rsidRPr="00782FC8">
        <w:rPr>
          <w:sz w:val="28"/>
          <w:szCs w:val="28"/>
          <w:lang w:val="ru-RU"/>
        </w:rPr>
        <w:t>қ</w:t>
      </w:r>
      <w:r w:rsidRPr="00782FC8">
        <w:rPr>
          <w:sz w:val="28"/>
          <w:szCs w:val="28"/>
          <w:lang w:val="ru-RU"/>
        </w:rPr>
        <w:t>аи кории на камтар аз 25 сол;</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50 ва дар сурати доштани соби</w:t>
      </w:r>
      <w:r w:rsidR="00364886" w:rsidRPr="00782FC8">
        <w:rPr>
          <w:sz w:val="28"/>
          <w:szCs w:val="28"/>
          <w:lang w:val="ru-RU"/>
        </w:rPr>
        <w:t>қ</w:t>
      </w:r>
      <w:r w:rsidRPr="00782FC8">
        <w:rPr>
          <w:sz w:val="28"/>
          <w:szCs w:val="28"/>
          <w:lang w:val="ru-RU"/>
        </w:rPr>
        <w:t>аи кории на амтар аз 20 сол;</w:t>
      </w:r>
    </w:p>
    <w:p w:rsidR="009322EA" w:rsidRPr="00782FC8" w:rsidRDefault="009322EA" w:rsidP="009322EA">
      <w:pPr>
        <w:pStyle w:val="a5"/>
        <w:rPr>
          <w:sz w:val="28"/>
          <w:szCs w:val="28"/>
          <w:lang w:val="ru-RU"/>
        </w:rPr>
      </w:pPr>
      <w:r w:rsidRPr="00782FC8">
        <w:rPr>
          <w:sz w:val="28"/>
          <w:szCs w:val="28"/>
          <w:lang w:val="ru-RU"/>
        </w:rPr>
        <w:t>в) заноне, ки пан</w:t>
      </w:r>
      <w:r w:rsidR="00364886" w:rsidRPr="00782FC8">
        <w:rPr>
          <w:sz w:val="28"/>
          <w:szCs w:val="28"/>
          <w:lang w:val="ru-RU"/>
        </w:rPr>
        <w:t>ҷ</w:t>
      </w:r>
      <w:r w:rsidRPr="00782FC8">
        <w:rPr>
          <w:sz w:val="28"/>
          <w:szCs w:val="28"/>
          <w:lang w:val="ru-RU"/>
        </w:rPr>
        <w:t xml:space="preserve"> ва беш аз ин кўдак зоида, он</w:t>
      </w:r>
      <w:r w:rsidR="00364886" w:rsidRPr="00782FC8">
        <w:rPr>
          <w:sz w:val="28"/>
          <w:szCs w:val="28"/>
          <w:lang w:val="ru-RU"/>
        </w:rPr>
        <w:t>ҳ</w:t>
      </w:r>
      <w:r w:rsidRPr="00782FC8">
        <w:rPr>
          <w:sz w:val="28"/>
          <w:szCs w:val="28"/>
          <w:lang w:val="ru-RU"/>
        </w:rPr>
        <w:t xml:space="preserve">оро то синни </w:t>
      </w:r>
      <w:r w:rsidR="00364886" w:rsidRPr="00782FC8">
        <w:rPr>
          <w:sz w:val="28"/>
          <w:szCs w:val="28"/>
          <w:lang w:val="ru-RU"/>
        </w:rPr>
        <w:t>ҳ</w:t>
      </w:r>
      <w:r w:rsidRPr="00782FC8">
        <w:rPr>
          <w:sz w:val="28"/>
          <w:szCs w:val="28"/>
          <w:lang w:val="ru-RU"/>
        </w:rPr>
        <w:t>аштсолаг</w:t>
      </w:r>
      <w:r w:rsidR="00364886" w:rsidRPr="00782FC8">
        <w:rPr>
          <w:sz w:val="28"/>
          <w:szCs w:val="28"/>
          <w:lang w:val="ru-RU"/>
        </w:rPr>
        <w:t>ӣ</w:t>
      </w:r>
      <w:r w:rsidRPr="00782FC8">
        <w:rPr>
          <w:sz w:val="28"/>
          <w:szCs w:val="28"/>
          <w:lang w:val="ru-RU"/>
        </w:rPr>
        <w:t xml:space="preserve"> тарбия кардаанд ва модарони ашхоси аз кўдак</w:t>
      </w:r>
      <w:r w:rsidR="00364886" w:rsidRPr="00782FC8">
        <w:rPr>
          <w:sz w:val="28"/>
          <w:szCs w:val="28"/>
          <w:lang w:val="ru-RU"/>
        </w:rPr>
        <w:t>ӣ</w:t>
      </w:r>
      <w:r w:rsidRPr="00782FC8">
        <w:rPr>
          <w:sz w:val="28"/>
          <w:szCs w:val="28"/>
          <w:lang w:val="ru-RU"/>
        </w:rPr>
        <w:t xml:space="preserve"> маъюб, ки он</w:t>
      </w:r>
      <w:r w:rsidR="00364886" w:rsidRPr="00782FC8">
        <w:rPr>
          <w:sz w:val="28"/>
          <w:szCs w:val="28"/>
          <w:lang w:val="ru-RU"/>
        </w:rPr>
        <w:t>ҳ</w:t>
      </w:r>
      <w:r w:rsidRPr="00782FC8">
        <w:rPr>
          <w:sz w:val="28"/>
          <w:szCs w:val="28"/>
          <w:lang w:val="ru-RU"/>
        </w:rPr>
        <w:t>оро то ин синну сол тарбия кардаанд, пас аз расидан ба синни 50 ва дар мавриди доштани соби</w:t>
      </w:r>
      <w:r w:rsidR="00364886" w:rsidRPr="00782FC8">
        <w:rPr>
          <w:sz w:val="28"/>
          <w:szCs w:val="28"/>
          <w:lang w:val="ru-RU"/>
        </w:rPr>
        <w:t>қ</w:t>
      </w:r>
      <w:r w:rsidRPr="00782FC8">
        <w:rPr>
          <w:sz w:val="28"/>
          <w:szCs w:val="28"/>
          <w:lang w:val="ru-RU"/>
        </w:rPr>
        <w:t>аи кории на камтар аз 20 сол, бо назардошти мў</w:t>
      </w:r>
      <w:r w:rsidR="00364886" w:rsidRPr="00782FC8">
        <w:rPr>
          <w:sz w:val="28"/>
          <w:szCs w:val="28"/>
          <w:lang w:val="ru-RU"/>
        </w:rPr>
        <w:t>ҳ</w:t>
      </w:r>
      <w:r w:rsidRPr="00782FC8">
        <w:rPr>
          <w:sz w:val="28"/>
          <w:szCs w:val="28"/>
          <w:lang w:val="ru-RU"/>
        </w:rPr>
        <w:t>лати ниго</w:t>
      </w:r>
      <w:r w:rsidR="00364886" w:rsidRPr="00782FC8">
        <w:rPr>
          <w:sz w:val="28"/>
          <w:szCs w:val="28"/>
          <w:lang w:val="ru-RU"/>
        </w:rPr>
        <w:t>ҳ</w:t>
      </w:r>
      <w:r w:rsidRPr="00782FC8">
        <w:rPr>
          <w:sz w:val="28"/>
          <w:szCs w:val="28"/>
          <w:lang w:val="ru-RU"/>
        </w:rPr>
        <w:t>убини кўдакон (банд</w:t>
      </w:r>
      <w:r w:rsidR="00364886" w:rsidRPr="00782FC8">
        <w:rPr>
          <w:sz w:val="28"/>
          <w:szCs w:val="28"/>
          <w:lang w:val="ru-RU"/>
        </w:rPr>
        <w:t>ҳ</w:t>
      </w:r>
      <w:r w:rsidRPr="00782FC8">
        <w:rPr>
          <w:sz w:val="28"/>
          <w:szCs w:val="28"/>
          <w:lang w:val="ru-RU"/>
        </w:rPr>
        <w:t xml:space="preserve">ои "ж" ва "з"-и моддаи 63-юми </w:t>
      </w:r>
      <w:r w:rsidR="00364886" w:rsidRPr="00782FC8">
        <w:rPr>
          <w:sz w:val="28"/>
          <w:szCs w:val="28"/>
          <w:lang w:val="ru-RU"/>
        </w:rPr>
        <w:t>Қ</w:t>
      </w:r>
      <w:r w:rsidRPr="00782FC8">
        <w:rPr>
          <w:sz w:val="28"/>
          <w:szCs w:val="28"/>
          <w:lang w:val="ru-RU"/>
        </w:rPr>
        <w:t>онуни мазкур) ё дар мавриди доштани соби</w:t>
      </w:r>
      <w:r w:rsidR="00364886" w:rsidRPr="00782FC8">
        <w:rPr>
          <w:sz w:val="28"/>
          <w:szCs w:val="28"/>
          <w:lang w:val="ru-RU"/>
        </w:rPr>
        <w:t>қ</w:t>
      </w:r>
      <w:r w:rsidRPr="00782FC8">
        <w:rPr>
          <w:sz w:val="28"/>
          <w:szCs w:val="28"/>
          <w:lang w:val="ru-RU"/>
        </w:rPr>
        <w:t>аи кории на камтар аз 15 сол, бе назардошти мў</w:t>
      </w:r>
      <w:r w:rsidR="00364886" w:rsidRPr="00782FC8">
        <w:rPr>
          <w:sz w:val="28"/>
          <w:szCs w:val="28"/>
          <w:lang w:val="ru-RU"/>
        </w:rPr>
        <w:t>ҳ</w:t>
      </w:r>
      <w:r w:rsidRPr="00782FC8">
        <w:rPr>
          <w:sz w:val="28"/>
          <w:szCs w:val="28"/>
          <w:lang w:val="ru-RU"/>
        </w:rPr>
        <w:t>лати зикргардидаи ниго</w:t>
      </w:r>
      <w:r w:rsidR="00364886" w:rsidRPr="00782FC8">
        <w:rPr>
          <w:sz w:val="28"/>
          <w:szCs w:val="28"/>
          <w:lang w:val="ru-RU"/>
        </w:rPr>
        <w:t>ҳ</w:t>
      </w:r>
      <w:r w:rsidRPr="00782FC8">
        <w:rPr>
          <w:sz w:val="28"/>
          <w:szCs w:val="28"/>
          <w:lang w:val="ru-RU"/>
        </w:rPr>
        <w:t>убини кўдакон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 Дар айни замон кўдакони маъюби то синни 18-сола, ки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гирифтани 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доранд (моддаи 109-уми </w:t>
      </w:r>
      <w:r w:rsidR="00364886" w:rsidRPr="00782FC8">
        <w:rPr>
          <w:sz w:val="28"/>
          <w:szCs w:val="28"/>
          <w:lang w:val="ru-RU"/>
        </w:rPr>
        <w:t>Қ</w:t>
      </w:r>
      <w:r w:rsidRPr="00782FC8">
        <w:rPr>
          <w:sz w:val="28"/>
          <w:szCs w:val="28"/>
          <w:lang w:val="ru-RU"/>
        </w:rPr>
        <w:t xml:space="preserve">онуни мазкур), </w:t>
      </w:r>
      <w:r w:rsidR="00364886" w:rsidRPr="00782FC8">
        <w:rPr>
          <w:sz w:val="28"/>
          <w:szCs w:val="28"/>
          <w:lang w:val="ru-RU"/>
        </w:rPr>
        <w:t>ҳ</w:t>
      </w:r>
      <w:r w:rsidRPr="00782FC8">
        <w:rPr>
          <w:sz w:val="28"/>
          <w:szCs w:val="28"/>
          <w:lang w:val="ru-RU"/>
        </w:rPr>
        <w:t xml:space="preserve">амчунин ба </w:t>
      </w:r>
      <w:r w:rsidR="00364886" w:rsidRPr="00782FC8">
        <w:rPr>
          <w:sz w:val="28"/>
          <w:szCs w:val="28"/>
          <w:lang w:val="ru-RU"/>
        </w:rPr>
        <w:t>ҷ</w:t>
      </w:r>
      <w:r w:rsidRPr="00782FC8">
        <w:rPr>
          <w:sz w:val="28"/>
          <w:szCs w:val="28"/>
          <w:lang w:val="ru-RU"/>
        </w:rPr>
        <w:t xml:space="preserve">умлаи шахсони аз кўдаки маъюб мансуб мебошанд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44"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г) шахсони гирифтори касали</w:t>
      </w:r>
      <w:r w:rsidR="00364886" w:rsidRPr="00782FC8">
        <w:rPr>
          <w:sz w:val="28"/>
          <w:szCs w:val="28"/>
          <w:lang w:val="ru-RU"/>
        </w:rPr>
        <w:t>ҳ</w:t>
      </w:r>
      <w:r w:rsidRPr="00782FC8">
        <w:rPr>
          <w:sz w:val="28"/>
          <w:szCs w:val="28"/>
          <w:lang w:val="ru-RU"/>
        </w:rPr>
        <w:t>ои нанизми гипофизари (лилипут</w:t>
      </w:r>
      <w:r w:rsidR="00364886" w:rsidRPr="00782FC8">
        <w:rPr>
          <w:sz w:val="28"/>
          <w:szCs w:val="28"/>
          <w:lang w:val="ru-RU"/>
        </w:rPr>
        <w:t>ҳ</w:t>
      </w:r>
      <w:r w:rsidRPr="00782FC8">
        <w:rPr>
          <w:sz w:val="28"/>
          <w:szCs w:val="28"/>
          <w:lang w:val="ru-RU"/>
        </w:rPr>
        <w:t>о) ва пакана</w:t>
      </w:r>
      <w:r w:rsidR="00364886" w:rsidRPr="00782FC8">
        <w:rPr>
          <w:sz w:val="28"/>
          <w:szCs w:val="28"/>
          <w:lang w:val="ru-RU"/>
        </w:rPr>
        <w:t>ҳ</w:t>
      </w:r>
      <w:r w:rsidRPr="00782FC8">
        <w:rPr>
          <w:sz w:val="28"/>
          <w:szCs w:val="28"/>
          <w:lang w:val="ru-RU"/>
        </w:rPr>
        <w:t>ои номутаносиб ба нафа</w:t>
      </w:r>
      <w:r w:rsidR="00364886" w:rsidRPr="00782FC8">
        <w:rPr>
          <w:sz w:val="28"/>
          <w:szCs w:val="28"/>
          <w:lang w:val="ru-RU"/>
        </w:rPr>
        <w:t>қ</w:t>
      </w:r>
      <w:r w:rsidRPr="00782FC8">
        <w:rPr>
          <w:sz w:val="28"/>
          <w:szCs w:val="28"/>
          <w:lang w:val="ru-RU"/>
        </w:rPr>
        <w:t>а аз рўи синну сол дар маврид</w:t>
      </w:r>
      <w:r w:rsidR="00364886" w:rsidRPr="00782FC8">
        <w:rPr>
          <w:sz w:val="28"/>
          <w:szCs w:val="28"/>
          <w:lang w:val="ru-RU"/>
        </w:rPr>
        <w:t>ҳ</w:t>
      </w:r>
      <w:r w:rsidRPr="00782FC8">
        <w:rPr>
          <w:sz w:val="28"/>
          <w:szCs w:val="28"/>
          <w:lang w:val="ru-RU"/>
        </w:rPr>
        <w:t xml:space="preserve">ои зайл </w:t>
      </w:r>
      <w:r w:rsidR="00364886" w:rsidRPr="00782FC8">
        <w:rPr>
          <w:sz w:val="28"/>
          <w:szCs w:val="28"/>
          <w:lang w:val="ru-RU"/>
        </w:rPr>
        <w:t>ҳ</w:t>
      </w:r>
      <w:r w:rsidRPr="00782FC8">
        <w:rPr>
          <w:sz w:val="28"/>
          <w:szCs w:val="28"/>
          <w:lang w:val="ru-RU"/>
        </w:rPr>
        <w:t>а</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lastRenderedPageBreak/>
        <w:t>мард</w:t>
      </w:r>
      <w:r w:rsidR="00364886" w:rsidRPr="00782FC8">
        <w:rPr>
          <w:sz w:val="28"/>
          <w:szCs w:val="28"/>
          <w:lang w:val="ru-RU"/>
        </w:rPr>
        <w:t>ҳ</w:t>
      </w:r>
      <w:r w:rsidRPr="00782FC8">
        <w:rPr>
          <w:sz w:val="28"/>
          <w:szCs w:val="28"/>
          <w:lang w:val="ru-RU"/>
        </w:rPr>
        <w:t>о - пас аз расидан ба синни 45 ва дар сурати доштани соби</w:t>
      </w:r>
      <w:r w:rsidR="00364886" w:rsidRPr="00782FC8">
        <w:rPr>
          <w:sz w:val="28"/>
          <w:szCs w:val="28"/>
          <w:lang w:val="ru-RU"/>
        </w:rPr>
        <w:t>қ</w:t>
      </w:r>
      <w:r w:rsidRPr="00782FC8">
        <w:rPr>
          <w:sz w:val="28"/>
          <w:szCs w:val="28"/>
          <w:lang w:val="ru-RU"/>
        </w:rPr>
        <w:t>аи кории на камтар аз 20 сол;</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40 ва дар сурати доштани соби</w:t>
      </w:r>
      <w:r w:rsidR="00364886" w:rsidRPr="00782FC8">
        <w:rPr>
          <w:sz w:val="28"/>
          <w:szCs w:val="28"/>
          <w:lang w:val="ru-RU"/>
        </w:rPr>
        <w:t>қ</w:t>
      </w:r>
      <w:r w:rsidRPr="00782FC8">
        <w:rPr>
          <w:sz w:val="28"/>
          <w:szCs w:val="28"/>
          <w:lang w:val="ru-RU"/>
        </w:rPr>
        <w:t>аи кории на камтар аз 15 сол;</w:t>
      </w:r>
    </w:p>
    <w:p w:rsidR="009322EA" w:rsidRPr="00782FC8" w:rsidRDefault="009322EA" w:rsidP="009322EA">
      <w:pPr>
        <w:pStyle w:val="a5"/>
        <w:rPr>
          <w:sz w:val="28"/>
          <w:szCs w:val="28"/>
          <w:lang w:val="ru-RU"/>
        </w:rPr>
      </w:pPr>
      <w:r w:rsidRPr="00782FC8">
        <w:rPr>
          <w:sz w:val="28"/>
          <w:szCs w:val="28"/>
          <w:lang w:val="ru-RU"/>
        </w:rPr>
        <w:t>д) маъюбони гурў</w:t>
      </w:r>
      <w:r w:rsidR="00364886" w:rsidRPr="00782FC8">
        <w:rPr>
          <w:sz w:val="28"/>
          <w:szCs w:val="28"/>
          <w:lang w:val="ru-RU"/>
        </w:rPr>
        <w:t>ҳ</w:t>
      </w:r>
      <w:r w:rsidRPr="00782FC8">
        <w:rPr>
          <w:sz w:val="28"/>
          <w:szCs w:val="28"/>
          <w:lang w:val="ru-RU"/>
        </w:rPr>
        <w:t xml:space="preserve">и 1 аз </w:t>
      </w:r>
      <w:r w:rsidR="00364886" w:rsidRPr="00782FC8">
        <w:rPr>
          <w:sz w:val="28"/>
          <w:szCs w:val="28"/>
          <w:lang w:val="ru-RU"/>
        </w:rPr>
        <w:t>ҷ</w:t>
      </w:r>
      <w:r w:rsidRPr="00782FC8">
        <w:rPr>
          <w:sz w:val="28"/>
          <w:szCs w:val="28"/>
          <w:lang w:val="ru-RU"/>
        </w:rPr>
        <w:t>и</w:t>
      </w:r>
      <w:r w:rsidR="00364886" w:rsidRPr="00782FC8">
        <w:rPr>
          <w:sz w:val="28"/>
          <w:szCs w:val="28"/>
          <w:lang w:val="ru-RU"/>
        </w:rPr>
        <w:t>ҳ</w:t>
      </w:r>
      <w:r w:rsidRPr="00782FC8">
        <w:rPr>
          <w:sz w:val="28"/>
          <w:szCs w:val="28"/>
          <w:lang w:val="ru-RU"/>
        </w:rPr>
        <w:t>ати бино</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синни 50 ва дар сурати доштани соби</w:t>
      </w:r>
      <w:r w:rsidR="00364886" w:rsidRPr="00782FC8">
        <w:rPr>
          <w:sz w:val="28"/>
          <w:szCs w:val="28"/>
          <w:lang w:val="ru-RU"/>
        </w:rPr>
        <w:t>қ</w:t>
      </w:r>
      <w:r w:rsidRPr="00782FC8">
        <w:rPr>
          <w:sz w:val="28"/>
          <w:szCs w:val="28"/>
          <w:lang w:val="ru-RU"/>
        </w:rPr>
        <w:t>аи кории на камтар аз 15 сол;</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40 ва дар сурати доштани соби</w:t>
      </w:r>
      <w:r w:rsidR="00364886" w:rsidRPr="00782FC8">
        <w:rPr>
          <w:sz w:val="28"/>
          <w:szCs w:val="28"/>
          <w:lang w:val="ru-RU"/>
        </w:rPr>
        <w:t>қ</w:t>
      </w:r>
      <w:r w:rsidRPr="00782FC8">
        <w:rPr>
          <w:sz w:val="28"/>
          <w:szCs w:val="28"/>
          <w:lang w:val="ru-RU"/>
        </w:rPr>
        <w:t>аи кории на камтар аз 10 сол;</w:t>
      </w:r>
    </w:p>
    <w:p w:rsidR="009322EA" w:rsidRPr="00782FC8" w:rsidRDefault="009322EA" w:rsidP="009322EA">
      <w:pPr>
        <w:pStyle w:val="a5"/>
        <w:rPr>
          <w:sz w:val="28"/>
          <w:szCs w:val="28"/>
          <w:lang w:val="ru-RU"/>
        </w:rPr>
      </w:pPr>
      <w:r w:rsidRPr="00782FC8">
        <w:rPr>
          <w:sz w:val="28"/>
          <w:szCs w:val="28"/>
          <w:lang w:val="ru-RU"/>
        </w:rPr>
        <w:t>е) иштирокдорони рафъи о</w:t>
      </w:r>
      <w:r w:rsidR="00364886" w:rsidRPr="00782FC8">
        <w:rPr>
          <w:sz w:val="28"/>
          <w:szCs w:val="28"/>
          <w:lang w:val="ru-RU"/>
        </w:rPr>
        <w:t>қ</w:t>
      </w:r>
      <w:r w:rsidRPr="00782FC8">
        <w:rPr>
          <w:sz w:val="28"/>
          <w:szCs w:val="28"/>
          <w:lang w:val="ru-RU"/>
        </w:rPr>
        <w:t>ибат</w:t>
      </w:r>
      <w:r w:rsidR="00364886" w:rsidRPr="00782FC8">
        <w:rPr>
          <w:sz w:val="28"/>
          <w:szCs w:val="28"/>
          <w:lang w:val="ru-RU"/>
        </w:rPr>
        <w:t>ҳ</w:t>
      </w:r>
      <w:r w:rsidRPr="00782FC8">
        <w:rPr>
          <w:sz w:val="28"/>
          <w:szCs w:val="28"/>
          <w:lang w:val="ru-RU"/>
        </w:rPr>
        <w:t>ои фалокати корхонаи з</w:t>
      </w:r>
      <w:r w:rsidRPr="00782FC8">
        <w:rPr>
          <w:sz w:val="28"/>
          <w:szCs w:val="28"/>
        </w:rPr>
        <w:t>appa</w:t>
      </w:r>
      <w:r w:rsidRPr="00782FC8">
        <w:rPr>
          <w:sz w:val="28"/>
          <w:szCs w:val="28"/>
          <w:lang w:val="ru-RU"/>
        </w:rPr>
        <w:t>вии бар</w:t>
      </w:r>
      <w:r w:rsidR="00364886" w:rsidRPr="00782FC8">
        <w:rPr>
          <w:sz w:val="28"/>
          <w:szCs w:val="28"/>
          <w:lang w:val="ru-RU"/>
        </w:rPr>
        <w:t>қ</w:t>
      </w:r>
      <w:r w:rsidRPr="00782FC8">
        <w:rPr>
          <w:sz w:val="28"/>
          <w:szCs w:val="28"/>
          <w:lang w:val="ru-RU"/>
        </w:rPr>
        <w:t>ии Чернобил дар синну соли зайл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а</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баъд аз расидани ба синни 55 ва дар сурати доштани соби</w:t>
      </w:r>
      <w:r w:rsidR="00364886" w:rsidRPr="00782FC8">
        <w:rPr>
          <w:sz w:val="28"/>
          <w:szCs w:val="28"/>
          <w:lang w:val="ru-RU"/>
        </w:rPr>
        <w:t>қ</w:t>
      </w:r>
      <w:r w:rsidRPr="00782FC8">
        <w:rPr>
          <w:sz w:val="28"/>
          <w:szCs w:val="28"/>
          <w:lang w:val="ru-RU"/>
        </w:rPr>
        <w:t>аи кории на камтар аз 25 сол;</w:t>
      </w:r>
    </w:p>
    <w:p w:rsidR="009322EA" w:rsidRPr="00782FC8" w:rsidRDefault="009322EA" w:rsidP="009322EA">
      <w:pPr>
        <w:pStyle w:val="a5"/>
        <w:rPr>
          <w:sz w:val="28"/>
          <w:szCs w:val="28"/>
          <w:lang w:val="ru-RU"/>
        </w:rPr>
      </w:pPr>
      <w:r w:rsidRPr="00782FC8">
        <w:rPr>
          <w:sz w:val="28"/>
          <w:szCs w:val="28"/>
          <w:lang w:val="ru-RU"/>
        </w:rPr>
        <w:t>занон - пас аз расидан ба синни 50 ва дар сурати доштани соби</w:t>
      </w:r>
      <w:r w:rsidR="00364886" w:rsidRPr="00782FC8">
        <w:rPr>
          <w:sz w:val="28"/>
          <w:szCs w:val="28"/>
          <w:lang w:val="ru-RU"/>
        </w:rPr>
        <w:t>қ</w:t>
      </w:r>
      <w:r w:rsidRPr="00782FC8">
        <w:rPr>
          <w:sz w:val="28"/>
          <w:szCs w:val="28"/>
          <w:lang w:val="ru-RU"/>
        </w:rPr>
        <w:t>аи кории на камтар аз 20 сол.</w:t>
      </w:r>
    </w:p>
    <w:p w:rsidR="009322EA" w:rsidRPr="00782FC8" w:rsidRDefault="009322EA" w:rsidP="009322EA">
      <w:pPr>
        <w:pStyle w:val="a5"/>
        <w:rPr>
          <w:sz w:val="28"/>
          <w:szCs w:val="28"/>
          <w:lang w:val="ru-RU"/>
        </w:rPr>
      </w:pPr>
      <w:r w:rsidRPr="00782FC8">
        <w:rPr>
          <w:sz w:val="28"/>
          <w:szCs w:val="28"/>
          <w:lang w:val="ru-RU"/>
        </w:rPr>
        <w:t>Аз 1 июли соли 2001 сар карда то 1 июли соли 2003 синну сол барои ба нафа</w:t>
      </w:r>
      <w:r w:rsidR="00364886" w:rsidRPr="00782FC8">
        <w:rPr>
          <w:sz w:val="28"/>
          <w:szCs w:val="28"/>
          <w:lang w:val="ru-RU"/>
        </w:rPr>
        <w:t>қ</w:t>
      </w:r>
      <w:r w:rsidRPr="00782FC8">
        <w:rPr>
          <w:sz w:val="28"/>
          <w:szCs w:val="28"/>
          <w:lang w:val="ru-RU"/>
        </w:rPr>
        <w:t xml:space="preserve">а баромадан </w:t>
      </w:r>
      <w:r w:rsidR="00364886" w:rsidRPr="00782FC8">
        <w:rPr>
          <w:sz w:val="28"/>
          <w:szCs w:val="28"/>
          <w:lang w:val="ru-RU"/>
        </w:rPr>
        <w:t>ҳ</w:t>
      </w:r>
      <w:r w:rsidRPr="00782FC8">
        <w:rPr>
          <w:sz w:val="28"/>
          <w:szCs w:val="28"/>
          <w:lang w:val="ru-RU"/>
        </w:rPr>
        <w:t>ар сол 1 сол баланд бардошта мешавад.</w:t>
      </w:r>
    </w:p>
    <w:p w:rsidR="009322EA" w:rsidRPr="00782FC8" w:rsidRDefault="009322EA" w:rsidP="009322EA">
      <w:pPr>
        <w:pStyle w:val="6"/>
        <w:rPr>
          <w:rFonts w:eastAsia="Times New Roman"/>
          <w:color w:val="auto"/>
          <w:sz w:val="28"/>
          <w:szCs w:val="28"/>
          <w:lang w:val="ru-RU"/>
        </w:rPr>
      </w:pPr>
      <w:bookmarkStart w:id="20" w:name="A000000022"/>
      <w:bookmarkEnd w:id="20"/>
      <w:r w:rsidRPr="00782FC8">
        <w:rPr>
          <w:rFonts w:eastAsia="Times New Roman"/>
          <w:color w:val="auto"/>
          <w:sz w:val="28"/>
          <w:szCs w:val="28"/>
          <w:lang w:val="ru-RU"/>
        </w:rPr>
        <w:t>Моддаи 16. Андоза</w:t>
      </w:r>
      <w:r w:rsidR="00364886" w:rsidRPr="00782FC8">
        <w:rPr>
          <w:rFonts w:eastAsia="Times New Roman"/>
          <w:color w:val="auto"/>
          <w:sz w:val="28"/>
          <w:szCs w:val="28"/>
          <w:lang w:val="ru-RU"/>
        </w:rPr>
        <w:t>ҳ</w:t>
      </w:r>
      <w:r w:rsidRPr="00782FC8">
        <w:rPr>
          <w:rFonts w:eastAsia="Times New Roman"/>
          <w:color w:val="auto"/>
          <w:sz w:val="28"/>
          <w:szCs w:val="28"/>
          <w:lang w:val="ru-RU"/>
        </w:rPr>
        <w:t>ои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синну сол ба андозаи 55 фоизи маош аммо ба шахсоне, ки дар корхона, муассиса, ташкилот ё дар як со</w:t>
      </w:r>
      <w:r w:rsidR="00364886" w:rsidRPr="00782FC8">
        <w:rPr>
          <w:sz w:val="28"/>
          <w:szCs w:val="28"/>
          <w:lang w:val="ru-RU"/>
        </w:rPr>
        <w:t>ҳ</w:t>
      </w:r>
      <w:r w:rsidRPr="00782FC8">
        <w:rPr>
          <w:sz w:val="28"/>
          <w:szCs w:val="28"/>
          <w:lang w:val="ru-RU"/>
        </w:rPr>
        <w:t>а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доранд (мард</w:t>
      </w:r>
      <w:r w:rsidR="00364886" w:rsidRPr="00782FC8">
        <w:rPr>
          <w:sz w:val="28"/>
          <w:szCs w:val="28"/>
          <w:lang w:val="ru-RU"/>
        </w:rPr>
        <w:t>ҳ</w:t>
      </w:r>
      <w:r w:rsidRPr="00782FC8">
        <w:rPr>
          <w:sz w:val="28"/>
          <w:szCs w:val="28"/>
          <w:lang w:val="ru-RU"/>
        </w:rPr>
        <w:t>о - 25 сол ва зан</w:t>
      </w:r>
      <w:r w:rsidR="00364886" w:rsidRPr="00782FC8">
        <w:rPr>
          <w:sz w:val="28"/>
          <w:szCs w:val="28"/>
          <w:lang w:val="ru-RU"/>
        </w:rPr>
        <w:t>ҳ</w:t>
      </w:r>
      <w:r w:rsidRPr="00782FC8">
        <w:rPr>
          <w:sz w:val="28"/>
          <w:szCs w:val="28"/>
          <w:lang w:val="ru-RU"/>
        </w:rPr>
        <w:t>о - 20 сол), ба андозаи 60 фоиз маош (модда</w:t>
      </w:r>
      <w:r w:rsidR="00364886" w:rsidRPr="00782FC8">
        <w:rPr>
          <w:sz w:val="28"/>
          <w:szCs w:val="28"/>
          <w:lang w:val="ru-RU"/>
        </w:rPr>
        <w:t>ҳ</w:t>
      </w:r>
      <w:r w:rsidRPr="00782FC8">
        <w:rPr>
          <w:sz w:val="28"/>
          <w:szCs w:val="28"/>
          <w:lang w:val="ru-RU"/>
        </w:rPr>
        <w:t xml:space="preserve">ои 70-86 </w:t>
      </w:r>
      <w:r w:rsidR="00364886" w:rsidRPr="00782FC8">
        <w:rPr>
          <w:sz w:val="28"/>
          <w:szCs w:val="28"/>
          <w:lang w:val="ru-RU"/>
        </w:rPr>
        <w:t>Қ</w:t>
      </w:r>
      <w:r w:rsidRPr="00782FC8">
        <w:rPr>
          <w:sz w:val="28"/>
          <w:szCs w:val="28"/>
          <w:lang w:val="ru-RU"/>
        </w:rPr>
        <w:t xml:space="preserve">онуни мазкур) таъин карда мешавад. Барои </w:t>
      </w:r>
      <w:r w:rsidR="00364886" w:rsidRPr="00782FC8">
        <w:rPr>
          <w:sz w:val="28"/>
          <w:szCs w:val="28"/>
          <w:lang w:val="ru-RU"/>
        </w:rPr>
        <w:t>ҳ</w:t>
      </w:r>
      <w:r w:rsidRPr="00782FC8">
        <w:rPr>
          <w:sz w:val="28"/>
          <w:szCs w:val="28"/>
          <w:lang w:val="ru-RU"/>
        </w:rPr>
        <w:t>ар як соли пурраи кор</w:t>
      </w:r>
      <w:r w:rsidR="00364886" w:rsidRPr="00782FC8">
        <w:rPr>
          <w:sz w:val="28"/>
          <w:szCs w:val="28"/>
          <w:lang w:val="ru-RU"/>
        </w:rPr>
        <w:t>ӣ</w:t>
      </w:r>
      <w:r w:rsidRPr="00782FC8">
        <w:rPr>
          <w:sz w:val="28"/>
          <w:szCs w:val="28"/>
          <w:lang w:val="ru-RU"/>
        </w:rPr>
        <w:t xml:space="preserve"> зиёда аз 25-солаи мард</w:t>
      </w:r>
      <w:r w:rsidR="00364886" w:rsidRPr="00782FC8">
        <w:rPr>
          <w:sz w:val="28"/>
          <w:szCs w:val="28"/>
          <w:lang w:val="ru-RU"/>
        </w:rPr>
        <w:t>ҳ</w:t>
      </w:r>
      <w:r w:rsidRPr="00782FC8">
        <w:rPr>
          <w:sz w:val="28"/>
          <w:szCs w:val="28"/>
          <w:lang w:val="ru-RU"/>
        </w:rPr>
        <w:t>о ва зиёда аз 20-солаи занон нафа</w:t>
      </w:r>
      <w:r w:rsidR="00364886" w:rsidRPr="00782FC8">
        <w:rPr>
          <w:sz w:val="28"/>
          <w:szCs w:val="28"/>
          <w:lang w:val="ru-RU"/>
        </w:rPr>
        <w:t>қ</w:t>
      </w:r>
      <w:r w:rsidRPr="00782FC8">
        <w:rPr>
          <w:sz w:val="28"/>
          <w:szCs w:val="28"/>
          <w:lang w:val="ru-RU"/>
        </w:rPr>
        <w:t xml:space="preserve">а ба андозаи 1 фоизи маош меафзояд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1.02.1996 </w:t>
      </w:r>
      <w:hyperlink r:id="rId45" w:tooltip="Ссылка на Ѕонуни ЇТ Дар бораи дохил кардани таљйироту иловаіо ба баъзе санадіои ѕонунгузорњ" w:history="1">
        <w:r w:rsidRPr="00782FC8">
          <w:rPr>
            <w:rStyle w:val="a3"/>
            <w:i/>
            <w:iCs/>
            <w:color w:val="auto"/>
            <w:sz w:val="28"/>
            <w:szCs w:val="28"/>
            <w:lang w:val="ru-RU"/>
          </w:rPr>
          <w:t>№ 223</w:t>
        </w:r>
      </w:hyperlink>
      <w:r w:rsidRPr="00782FC8">
        <w:rPr>
          <w:sz w:val="28"/>
          <w:szCs w:val="28"/>
          <w:lang w:val="ru-RU"/>
        </w:rPr>
        <w:t xml:space="preserve">, </w:t>
      </w:r>
      <w:r w:rsidRPr="00782FC8">
        <w:rPr>
          <w:rStyle w:val="inline-comment"/>
          <w:color w:val="auto"/>
          <w:sz w:val="28"/>
          <w:szCs w:val="28"/>
          <w:lang w:val="ru-RU"/>
        </w:rPr>
        <w:t xml:space="preserve">аз 16.04.2012 </w:t>
      </w:r>
      <w:hyperlink r:id="rId46"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кормандоне, ки бо кор</w:t>
      </w:r>
      <w:r w:rsidR="00364886" w:rsidRPr="00782FC8">
        <w:rPr>
          <w:sz w:val="28"/>
          <w:szCs w:val="28"/>
          <w:lang w:val="ru-RU"/>
        </w:rPr>
        <w:t>ҳ</w:t>
      </w:r>
      <w:r w:rsidRPr="00782FC8">
        <w:rPr>
          <w:sz w:val="28"/>
          <w:szCs w:val="28"/>
          <w:lang w:val="ru-RU"/>
        </w:rPr>
        <w:t xml:space="preserve">ои дар банди "а"-и моддаи 12 ва моддаи 13-уми </w:t>
      </w:r>
      <w:r w:rsidR="00364886" w:rsidRPr="00782FC8">
        <w:rPr>
          <w:sz w:val="28"/>
          <w:szCs w:val="28"/>
          <w:lang w:val="ru-RU"/>
        </w:rPr>
        <w:t>Қ</w:t>
      </w:r>
      <w:r w:rsidRPr="00782FC8">
        <w:rPr>
          <w:sz w:val="28"/>
          <w:szCs w:val="28"/>
          <w:lang w:val="ru-RU"/>
        </w:rPr>
        <w:t xml:space="preserve">онуни мазкур пешбинишуда машљул мебошанд, барои </w:t>
      </w:r>
      <w:r w:rsidR="00364886" w:rsidRPr="00782FC8">
        <w:rPr>
          <w:sz w:val="28"/>
          <w:szCs w:val="28"/>
          <w:lang w:val="ru-RU"/>
        </w:rPr>
        <w:t>ҳ</w:t>
      </w:r>
      <w:r w:rsidRPr="00782FC8">
        <w:rPr>
          <w:sz w:val="28"/>
          <w:szCs w:val="28"/>
          <w:lang w:val="ru-RU"/>
        </w:rPr>
        <w:t>ар як соли кор</w:t>
      </w:r>
      <w:r w:rsidR="00364886" w:rsidRPr="00782FC8">
        <w:rPr>
          <w:sz w:val="28"/>
          <w:szCs w:val="28"/>
          <w:lang w:val="ru-RU"/>
        </w:rPr>
        <w:t>ӣ</w:t>
      </w:r>
      <w:r w:rsidRPr="00782FC8">
        <w:rPr>
          <w:sz w:val="28"/>
          <w:szCs w:val="28"/>
          <w:lang w:val="ru-RU"/>
        </w:rPr>
        <w:t xml:space="preserve"> зиёда аз 10-солаи мард</w:t>
      </w:r>
      <w:r w:rsidR="00364886" w:rsidRPr="00782FC8">
        <w:rPr>
          <w:sz w:val="28"/>
          <w:szCs w:val="28"/>
          <w:lang w:val="ru-RU"/>
        </w:rPr>
        <w:t>ҳ</w:t>
      </w:r>
      <w:r w:rsidRPr="00782FC8">
        <w:rPr>
          <w:sz w:val="28"/>
          <w:szCs w:val="28"/>
          <w:lang w:val="ru-RU"/>
        </w:rPr>
        <w:t>о ва 7 солу 6 мо</w:t>
      </w:r>
      <w:r w:rsidR="00364886" w:rsidRPr="00782FC8">
        <w:rPr>
          <w:sz w:val="28"/>
          <w:szCs w:val="28"/>
          <w:lang w:val="ru-RU"/>
        </w:rPr>
        <w:t>ҳ</w:t>
      </w:r>
      <w:r w:rsidRPr="00782FC8">
        <w:rPr>
          <w:sz w:val="28"/>
          <w:szCs w:val="28"/>
          <w:lang w:val="ru-RU"/>
        </w:rPr>
        <w:t>аи занон, ки барои нафа</w:t>
      </w:r>
      <w:r w:rsidR="00364886" w:rsidRPr="00782FC8">
        <w:rPr>
          <w:sz w:val="28"/>
          <w:szCs w:val="28"/>
          <w:lang w:val="ru-RU"/>
        </w:rPr>
        <w:t>қ</w:t>
      </w:r>
      <w:r w:rsidRPr="00782FC8">
        <w:rPr>
          <w:sz w:val="28"/>
          <w:szCs w:val="28"/>
          <w:lang w:val="ru-RU"/>
        </w:rPr>
        <w:t>а бо шарт</w:t>
      </w:r>
      <w:r w:rsidR="00364886" w:rsidRPr="00782FC8">
        <w:rPr>
          <w:sz w:val="28"/>
          <w:szCs w:val="28"/>
          <w:lang w:val="ru-RU"/>
        </w:rPr>
        <w:t>ҳ</w:t>
      </w:r>
      <w:r w:rsidRPr="00782FC8">
        <w:rPr>
          <w:sz w:val="28"/>
          <w:szCs w:val="28"/>
          <w:lang w:val="ru-RU"/>
        </w:rPr>
        <w:t xml:space="preserve">ои имтиёзнок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меди</w:t>
      </w:r>
      <w:r w:rsidR="00364886" w:rsidRPr="00782FC8">
        <w:rPr>
          <w:sz w:val="28"/>
          <w:szCs w:val="28"/>
          <w:lang w:val="ru-RU"/>
        </w:rPr>
        <w:t>ҳ</w:t>
      </w:r>
      <w:r w:rsidRPr="00782FC8">
        <w:rPr>
          <w:sz w:val="28"/>
          <w:szCs w:val="28"/>
          <w:lang w:val="ru-RU"/>
        </w:rPr>
        <w:t>ад, ба андозаи 1 фоизи маош зиёд мешавад.</w:t>
      </w:r>
    </w:p>
    <w:p w:rsidR="009322EA" w:rsidRPr="00782FC8" w:rsidRDefault="009322EA" w:rsidP="009322EA">
      <w:pPr>
        <w:pStyle w:val="a5"/>
        <w:rPr>
          <w:sz w:val="28"/>
          <w:szCs w:val="28"/>
          <w:lang w:val="ru-RU"/>
        </w:rPr>
      </w:pPr>
      <w:r w:rsidRPr="00782FC8">
        <w:rPr>
          <w:sz w:val="28"/>
          <w:szCs w:val="28"/>
          <w:lang w:val="ru-RU"/>
        </w:rPr>
        <w:t>Андозаи нафа</w:t>
      </w:r>
      <w:r w:rsidR="00364886" w:rsidRPr="00782FC8">
        <w:rPr>
          <w:sz w:val="28"/>
          <w:szCs w:val="28"/>
          <w:lang w:val="ru-RU"/>
        </w:rPr>
        <w:t>қ</w:t>
      </w:r>
      <w:r w:rsidRPr="00782FC8">
        <w:rPr>
          <w:sz w:val="28"/>
          <w:szCs w:val="28"/>
          <w:lang w:val="ru-RU"/>
        </w:rPr>
        <w:t>аи шахсоне, ки соби</w:t>
      </w:r>
      <w:r w:rsidR="00364886" w:rsidRPr="00782FC8">
        <w:rPr>
          <w:sz w:val="28"/>
          <w:szCs w:val="28"/>
          <w:lang w:val="ru-RU"/>
        </w:rPr>
        <w:t>қ</w:t>
      </w:r>
      <w:r w:rsidRPr="00782FC8">
        <w:rPr>
          <w:sz w:val="28"/>
          <w:szCs w:val="28"/>
          <w:lang w:val="ru-RU"/>
        </w:rPr>
        <w:t>аи кории зарур</w:t>
      </w:r>
      <w:r w:rsidR="00364886" w:rsidRPr="00782FC8">
        <w:rPr>
          <w:sz w:val="28"/>
          <w:szCs w:val="28"/>
          <w:lang w:val="ru-RU"/>
        </w:rPr>
        <w:t>ӣ</w:t>
      </w:r>
      <w:r w:rsidRPr="00782FC8">
        <w:rPr>
          <w:sz w:val="28"/>
          <w:szCs w:val="28"/>
          <w:lang w:val="ru-RU"/>
        </w:rPr>
        <w:t xml:space="preserve"> (мард</w:t>
      </w:r>
      <w:r w:rsidR="00364886" w:rsidRPr="00782FC8">
        <w:rPr>
          <w:sz w:val="28"/>
          <w:szCs w:val="28"/>
          <w:lang w:val="ru-RU"/>
        </w:rPr>
        <w:t>ҳ</w:t>
      </w:r>
      <w:r w:rsidRPr="00782FC8">
        <w:rPr>
          <w:sz w:val="28"/>
          <w:szCs w:val="28"/>
          <w:lang w:val="ru-RU"/>
        </w:rPr>
        <w:t>о 25 сол ва зан</w:t>
      </w:r>
      <w:r w:rsidR="00364886" w:rsidRPr="00782FC8">
        <w:rPr>
          <w:sz w:val="28"/>
          <w:szCs w:val="28"/>
          <w:lang w:val="ru-RU"/>
        </w:rPr>
        <w:t>ҳ</w:t>
      </w:r>
      <w:r w:rsidRPr="00782FC8">
        <w:rPr>
          <w:sz w:val="28"/>
          <w:szCs w:val="28"/>
          <w:lang w:val="ru-RU"/>
        </w:rPr>
        <w:t xml:space="preserve">о 20 сол) доранд, наметавонад аз андозаи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 кам бошад.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 xml:space="preserve">о аз рўи синну сол, ки ба андозаи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 xml:space="preserve">ал таъин </w:t>
      </w:r>
      <w:r w:rsidRPr="00782FC8">
        <w:rPr>
          <w:sz w:val="28"/>
          <w:szCs w:val="28"/>
          <w:lang w:val="ru-RU"/>
        </w:rPr>
        <w:lastRenderedPageBreak/>
        <w:t xml:space="preserve">гардидаанд, барои </w:t>
      </w:r>
      <w:r w:rsidR="00364886" w:rsidRPr="00782FC8">
        <w:rPr>
          <w:sz w:val="28"/>
          <w:szCs w:val="28"/>
          <w:lang w:val="ru-RU"/>
        </w:rPr>
        <w:t>ҳ</w:t>
      </w:r>
      <w:r w:rsidRPr="00782FC8">
        <w:rPr>
          <w:sz w:val="28"/>
          <w:szCs w:val="28"/>
          <w:lang w:val="ru-RU"/>
        </w:rPr>
        <w:t>ар як соли пурраи тамоми соби</w:t>
      </w:r>
      <w:r w:rsidR="00364886" w:rsidRPr="00782FC8">
        <w:rPr>
          <w:sz w:val="28"/>
          <w:szCs w:val="28"/>
          <w:lang w:val="ru-RU"/>
        </w:rPr>
        <w:t>қ</w:t>
      </w:r>
      <w:r w:rsidRPr="00782FC8">
        <w:rPr>
          <w:sz w:val="28"/>
          <w:szCs w:val="28"/>
          <w:lang w:val="ru-RU"/>
        </w:rPr>
        <w:t>аи кории зиёда аз 25-солаи мард</w:t>
      </w:r>
      <w:r w:rsidR="00364886" w:rsidRPr="00782FC8">
        <w:rPr>
          <w:sz w:val="28"/>
          <w:szCs w:val="28"/>
          <w:lang w:val="ru-RU"/>
        </w:rPr>
        <w:t>ҳ</w:t>
      </w:r>
      <w:r w:rsidRPr="00782FC8">
        <w:rPr>
          <w:sz w:val="28"/>
          <w:szCs w:val="28"/>
          <w:lang w:val="ru-RU"/>
        </w:rPr>
        <w:t>о ва зиёда аз 20-солаи занон ба андозаи 1 фоизи нафа</w:t>
      </w:r>
      <w:r w:rsidR="00364886" w:rsidRPr="00782FC8">
        <w:rPr>
          <w:sz w:val="28"/>
          <w:szCs w:val="28"/>
          <w:lang w:val="ru-RU"/>
        </w:rPr>
        <w:t>қ</w:t>
      </w:r>
      <w:r w:rsidRPr="00782FC8">
        <w:rPr>
          <w:sz w:val="28"/>
          <w:szCs w:val="28"/>
          <w:lang w:val="ru-RU"/>
        </w:rPr>
        <w:t xml:space="preserve">аи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 xml:space="preserve">ал зиёд мешаванд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47"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 xml:space="preserve">, аз 03.07.2012 </w:t>
      </w:r>
      <w:hyperlink r:id="rId48" w:tooltip="Ссылка на Ѕонуни ЇТ Оид ба ворид намудани таљйирот ба Ѕонуни ЇТ Дар бораи таъмини нафаѕаи шаірвандони ЇТ" w:history="1">
        <w:r w:rsidRPr="00782FC8">
          <w:rPr>
            <w:rStyle w:val="a3"/>
            <w:i/>
            <w:iCs/>
            <w:color w:val="auto"/>
            <w:sz w:val="28"/>
            <w:szCs w:val="28"/>
            <w:lang w:val="ru-RU"/>
          </w:rPr>
          <w:t>№ 853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Андозаи нафа</w:t>
      </w:r>
      <w:r w:rsidR="00364886" w:rsidRPr="00782FC8">
        <w:rPr>
          <w:sz w:val="28"/>
          <w:szCs w:val="28"/>
          <w:lang w:val="ru-RU"/>
        </w:rPr>
        <w:t>қ</w:t>
      </w:r>
      <w:r w:rsidRPr="00782FC8">
        <w:rPr>
          <w:sz w:val="28"/>
          <w:szCs w:val="28"/>
          <w:lang w:val="ru-RU"/>
        </w:rPr>
        <w:t>а аз рўи синну сол, ки мутоби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исм</w:t>
      </w:r>
      <w:r w:rsidR="00364886" w:rsidRPr="00782FC8">
        <w:rPr>
          <w:sz w:val="28"/>
          <w:szCs w:val="28"/>
          <w:lang w:val="ru-RU"/>
        </w:rPr>
        <w:t>ҳ</w:t>
      </w:r>
      <w:r w:rsidRPr="00782FC8">
        <w:rPr>
          <w:sz w:val="28"/>
          <w:szCs w:val="28"/>
          <w:lang w:val="ru-RU"/>
        </w:rPr>
        <w:t>ои якум, дуюм, сеюм, чорум ва пан</w:t>
      </w:r>
      <w:r w:rsidR="00364886" w:rsidRPr="00782FC8">
        <w:rPr>
          <w:sz w:val="28"/>
          <w:szCs w:val="28"/>
          <w:lang w:val="ru-RU"/>
        </w:rPr>
        <w:t>ҷ</w:t>
      </w:r>
      <w:r w:rsidRPr="00782FC8">
        <w:rPr>
          <w:sz w:val="28"/>
          <w:szCs w:val="28"/>
          <w:lang w:val="ru-RU"/>
        </w:rPr>
        <w:t xml:space="preserve">уми моддаи мазкур </w:t>
      </w:r>
      <w:r w:rsidR="00364886" w:rsidRPr="00782FC8">
        <w:rPr>
          <w:sz w:val="28"/>
          <w:szCs w:val="28"/>
          <w:lang w:val="ru-RU"/>
        </w:rPr>
        <w:t>ҳ</w:t>
      </w:r>
      <w:r w:rsidRPr="00782FC8">
        <w:rPr>
          <w:sz w:val="28"/>
          <w:szCs w:val="28"/>
          <w:lang w:val="ru-RU"/>
        </w:rPr>
        <w:t>исоб карда шудааст, наметавонад аз 75 фоизи маош аммо ба он</w:t>
      </w:r>
      <w:r w:rsidR="00364886" w:rsidRPr="00782FC8">
        <w:rPr>
          <w:sz w:val="28"/>
          <w:szCs w:val="28"/>
          <w:lang w:val="ru-RU"/>
        </w:rPr>
        <w:t>ҳ</w:t>
      </w:r>
      <w:r w:rsidRPr="00782FC8">
        <w:rPr>
          <w:sz w:val="28"/>
          <w:szCs w:val="28"/>
          <w:lang w:val="ru-RU"/>
        </w:rPr>
        <w:t>ое, ки дар як корхона, муассиса, ташкилот ё дар як со</w:t>
      </w:r>
      <w:r w:rsidR="00364886" w:rsidRPr="00782FC8">
        <w:rPr>
          <w:sz w:val="28"/>
          <w:szCs w:val="28"/>
          <w:lang w:val="ru-RU"/>
        </w:rPr>
        <w:t>ҳ</w:t>
      </w:r>
      <w:r w:rsidRPr="00782FC8">
        <w:rPr>
          <w:sz w:val="28"/>
          <w:szCs w:val="28"/>
          <w:lang w:val="ru-RU"/>
        </w:rPr>
        <w:t>а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доранд, - мард</w:t>
      </w:r>
      <w:r w:rsidR="00364886" w:rsidRPr="00782FC8">
        <w:rPr>
          <w:sz w:val="28"/>
          <w:szCs w:val="28"/>
          <w:lang w:val="ru-RU"/>
        </w:rPr>
        <w:t>ҳ</w:t>
      </w:r>
      <w:r w:rsidRPr="00782FC8">
        <w:rPr>
          <w:sz w:val="28"/>
          <w:szCs w:val="28"/>
          <w:lang w:val="ru-RU"/>
        </w:rPr>
        <w:t xml:space="preserve">о - 25 сол ва занон - 20 сол, наметавонад аз 80 фоизи маош зиёд бошад зиёд бошад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1.02.1996 </w:t>
      </w:r>
      <w:hyperlink r:id="rId49" w:tooltip="Ссылка на Ѕонуни ЇТ Дар бораи дохил кардани таљйироту иловаіо ба баъзе санадіои ѕонунгузорњ" w:history="1">
        <w:r w:rsidRPr="00782FC8">
          <w:rPr>
            <w:rStyle w:val="a3"/>
            <w:i/>
            <w:iCs/>
            <w:color w:val="auto"/>
            <w:sz w:val="28"/>
            <w:szCs w:val="28"/>
            <w:lang w:val="ru-RU"/>
          </w:rPr>
          <w:t>№ 223</w:t>
        </w:r>
      </w:hyperlink>
      <w:r w:rsidRPr="00782FC8">
        <w:rPr>
          <w:rStyle w:val="inline-comment"/>
          <w:color w:val="auto"/>
          <w:sz w:val="28"/>
          <w:szCs w:val="28"/>
          <w:lang w:val="ru-RU"/>
        </w:rPr>
        <w:t>,</w:t>
      </w:r>
      <w:r w:rsidRPr="00782FC8">
        <w:rPr>
          <w:rStyle w:val="inline-comment"/>
          <w:color w:val="auto"/>
          <w:sz w:val="28"/>
          <w:szCs w:val="28"/>
        </w:rPr>
        <w:t> </w:t>
      </w:r>
      <w:r w:rsidRPr="00782FC8">
        <w:rPr>
          <w:rStyle w:val="inline-comment"/>
          <w:color w:val="auto"/>
          <w:sz w:val="28"/>
          <w:szCs w:val="28"/>
          <w:lang w:val="ru-RU"/>
        </w:rPr>
        <w:t xml:space="preserve">аз 25.07.2005 </w:t>
      </w:r>
      <w:hyperlink r:id="rId50" w:tooltip="Ссылка на Ѕонуни ЇТ Дар бораи ворид намудани таљйиру иловаіо ба Ѕонуни ЇТ Дар бораи таъмини нафаѕаи шаірвандони ЇТ" w:history="1">
        <w:r w:rsidRPr="00782FC8">
          <w:rPr>
            <w:rStyle w:val="a3"/>
            <w:i/>
            <w:iCs/>
            <w:color w:val="auto"/>
            <w:sz w:val="28"/>
            <w:szCs w:val="28"/>
            <w:lang w:val="ru-RU"/>
          </w:rPr>
          <w:t>№ 104</w:t>
        </w:r>
      </w:hyperlink>
      <w:r w:rsidRPr="00782FC8">
        <w:rPr>
          <w:rStyle w:val="inline-comment"/>
          <w:color w:val="auto"/>
          <w:sz w:val="28"/>
          <w:szCs w:val="28"/>
          <w:lang w:val="ru-RU"/>
        </w:rPr>
        <w:t>,</w:t>
      </w:r>
      <w:r w:rsidRPr="00782FC8">
        <w:rPr>
          <w:rStyle w:val="inline-comment"/>
          <w:color w:val="auto"/>
          <w:sz w:val="28"/>
          <w:szCs w:val="28"/>
        </w:rPr>
        <w:t> </w:t>
      </w:r>
      <w:r w:rsidRPr="00782FC8">
        <w:rPr>
          <w:rStyle w:val="inline-comment"/>
          <w:color w:val="auto"/>
          <w:sz w:val="28"/>
          <w:szCs w:val="28"/>
          <w:lang w:val="ru-RU"/>
        </w:rPr>
        <w:t xml:space="preserve">аз 16.04.2012 </w:t>
      </w:r>
      <w:hyperlink r:id="rId51"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Андозаи нафа</w:t>
      </w:r>
      <w:r w:rsidR="00364886" w:rsidRPr="00782FC8">
        <w:rPr>
          <w:sz w:val="28"/>
          <w:szCs w:val="28"/>
          <w:lang w:val="ru-RU"/>
        </w:rPr>
        <w:t>қ</w:t>
      </w:r>
      <w:r w:rsidRPr="00782FC8">
        <w:rPr>
          <w:sz w:val="28"/>
          <w:szCs w:val="28"/>
          <w:lang w:val="ru-RU"/>
        </w:rPr>
        <w:t xml:space="preserve">аи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 xml:space="preserve">ал аз рўи синну сол ба иштирокчиёни </w:t>
      </w:r>
      <w:r w:rsidR="00364886" w:rsidRPr="00782FC8">
        <w:rPr>
          <w:sz w:val="28"/>
          <w:szCs w:val="28"/>
          <w:lang w:val="ru-RU"/>
        </w:rPr>
        <w:t>Ҷ</w:t>
      </w:r>
      <w:r w:rsidRPr="00782FC8">
        <w:rPr>
          <w:sz w:val="28"/>
          <w:szCs w:val="28"/>
          <w:lang w:val="ru-RU"/>
        </w:rPr>
        <w:t>анги Бузурги Ватан</w:t>
      </w:r>
      <w:r w:rsidR="00364886" w:rsidRPr="00782FC8">
        <w:rPr>
          <w:sz w:val="28"/>
          <w:szCs w:val="28"/>
          <w:lang w:val="ru-RU"/>
        </w:rPr>
        <w:t>ӣ</w:t>
      </w:r>
      <w:r w:rsidRPr="00782FC8">
        <w:rPr>
          <w:sz w:val="28"/>
          <w:szCs w:val="28"/>
          <w:lang w:val="ru-RU"/>
        </w:rPr>
        <w:t xml:space="preserve"> ва шахсони ба он</w:t>
      </w:r>
      <w:r w:rsidR="00364886" w:rsidRPr="00782FC8">
        <w:rPr>
          <w:sz w:val="28"/>
          <w:szCs w:val="28"/>
          <w:lang w:val="ru-RU"/>
        </w:rPr>
        <w:t>ҳ</w:t>
      </w:r>
      <w:r w:rsidRPr="00782FC8">
        <w:rPr>
          <w:sz w:val="28"/>
          <w:szCs w:val="28"/>
          <w:lang w:val="ru-RU"/>
        </w:rPr>
        <w:t xml:space="preserve">о баробар дар </w:t>
      </w:r>
      <w:r w:rsidR="00364886" w:rsidRPr="00782FC8">
        <w:rPr>
          <w:sz w:val="28"/>
          <w:szCs w:val="28"/>
          <w:lang w:val="ru-RU"/>
        </w:rPr>
        <w:t>ҳ</w:t>
      </w:r>
      <w:r w:rsidRPr="00782FC8">
        <w:rPr>
          <w:sz w:val="28"/>
          <w:szCs w:val="28"/>
          <w:lang w:val="ru-RU"/>
        </w:rPr>
        <w:t>а</w:t>
      </w:r>
      <w:r w:rsidR="00364886" w:rsidRPr="00782FC8">
        <w:rPr>
          <w:sz w:val="28"/>
          <w:szCs w:val="28"/>
          <w:lang w:val="ru-RU"/>
        </w:rPr>
        <w:t>ҷ</w:t>
      </w:r>
      <w:r w:rsidRPr="00782FC8">
        <w:rPr>
          <w:sz w:val="28"/>
          <w:szCs w:val="28"/>
          <w:lang w:val="ru-RU"/>
        </w:rPr>
        <w:t xml:space="preserve">ми 2,5 баробари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 му</w:t>
      </w:r>
      <w:r w:rsidR="00364886" w:rsidRPr="00782FC8">
        <w:rPr>
          <w:sz w:val="28"/>
          <w:szCs w:val="28"/>
          <w:lang w:val="ru-RU"/>
        </w:rPr>
        <w:t>қ</w:t>
      </w:r>
      <w:r w:rsidRPr="00782FC8">
        <w:rPr>
          <w:sz w:val="28"/>
          <w:szCs w:val="28"/>
          <w:lang w:val="ru-RU"/>
        </w:rPr>
        <w:t xml:space="preserve">аррар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1.02.1996 </w:t>
      </w:r>
      <w:hyperlink r:id="rId52" w:tooltip="Ссылка на Ѕонуни ЇТ Дар бораи дохил кардани таљйироту иловаіо ба баъзе санадіои ѕонунгузорњ" w:history="1">
        <w:r w:rsidRPr="00782FC8">
          <w:rPr>
            <w:rStyle w:val="a3"/>
            <w:i/>
            <w:iCs/>
            <w:color w:val="auto"/>
            <w:sz w:val="28"/>
            <w:szCs w:val="28"/>
            <w:lang w:val="ru-RU"/>
          </w:rPr>
          <w:t>№ 223</w:t>
        </w:r>
      </w:hyperlink>
      <w:r w:rsidRPr="00782FC8">
        <w:rPr>
          <w:rStyle w:val="inline-comment"/>
          <w:color w:val="auto"/>
          <w:sz w:val="28"/>
          <w:szCs w:val="28"/>
          <w:lang w:val="ru-RU"/>
        </w:rPr>
        <w:t>)</w:t>
      </w:r>
      <w:r w:rsidRPr="00782FC8">
        <w:rPr>
          <w:sz w:val="28"/>
          <w:szCs w:val="28"/>
          <w:lang w:val="ru-RU"/>
        </w:rPr>
        <w:t>.</w:t>
      </w:r>
    </w:p>
    <w:p w:rsidR="009322EA" w:rsidRPr="00782FC8" w:rsidRDefault="00364886" w:rsidP="009322EA">
      <w:pPr>
        <w:pStyle w:val="a5"/>
        <w:rPr>
          <w:sz w:val="28"/>
          <w:szCs w:val="28"/>
          <w:lang w:val="ru-RU"/>
        </w:rPr>
      </w:pPr>
      <w:r w:rsidRPr="00782FC8">
        <w:rPr>
          <w:sz w:val="28"/>
          <w:szCs w:val="28"/>
          <w:lang w:val="ru-RU"/>
        </w:rPr>
        <w:t>Қ</w:t>
      </w:r>
      <w:r w:rsidR="009322EA" w:rsidRPr="00782FC8">
        <w:rPr>
          <w:sz w:val="28"/>
          <w:szCs w:val="28"/>
          <w:lang w:val="ru-RU"/>
        </w:rPr>
        <w:t>исми шашум хори</w:t>
      </w:r>
      <w:r w:rsidRPr="00782FC8">
        <w:rPr>
          <w:sz w:val="28"/>
          <w:szCs w:val="28"/>
          <w:lang w:val="ru-RU"/>
        </w:rPr>
        <w:t>ҷ</w:t>
      </w:r>
      <w:r w:rsidR="009322EA" w:rsidRPr="00782FC8">
        <w:rPr>
          <w:sz w:val="28"/>
          <w:szCs w:val="28"/>
          <w:lang w:val="ru-RU"/>
        </w:rPr>
        <w:t xml:space="preserve"> карда шуд </w:t>
      </w:r>
      <w:r w:rsidR="009322EA" w:rsidRPr="00782FC8">
        <w:rPr>
          <w:rStyle w:val="inline-comment"/>
          <w:color w:val="auto"/>
          <w:sz w:val="28"/>
          <w:szCs w:val="28"/>
          <w:lang w:val="ru-RU"/>
        </w:rPr>
        <w:t>(</w:t>
      </w:r>
      <w:r w:rsidRPr="00782FC8">
        <w:rPr>
          <w:rStyle w:val="inline-comment"/>
          <w:color w:val="auto"/>
          <w:sz w:val="28"/>
          <w:szCs w:val="28"/>
          <w:lang w:val="ru-RU"/>
        </w:rPr>
        <w:t>Қ</w:t>
      </w:r>
      <w:r w:rsidR="009322EA" w:rsidRPr="00782FC8">
        <w:rPr>
          <w:rStyle w:val="inline-comment"/>
          <w:color w:val="auto"/>
          <w:sz w:val="28"/>
          <w:szCs w:val="28"/>
          <w:lang w:val="ru-RU"/>
        </w:rPr>
        <w:t>онун аз 12.12.97с. № 421)</w:t>
      </w:r>
      <w:r w:rsidR="009322EA"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Ба узви Ма</w:t>
      </w:r>
      <w:r w:rsidR="00364886" w:rsidRPr="00782FC8">
        <w:rPr>
          <w:sz w:val="28"/>
          <w:szCs w:val="28"/>
          <w:lang w:val="ru-RU"/>
        </w:rPr>
        <w:t>ҷ</w:t>
      </w:r>
      <w:r w:rsidRPr="00782FC8">
        <w:rPr>
          <w:sz w:val="28"/>
          <w:szCs w:val="28"/>
          <w:lang w:val="ru-RU"/>
        </w:rPr>
        <w:t>лиси милли ва вакили Ма</w:t>
      </w:r>
      <w:r w:rsidR="00364886" w:rsidRPr="00782FC8">
        <w:rPr>
          <w:sz w:val="28"/>
          <w:szCs w:val="28"/>
          <w:lang w:val="ru-RU"/>
        </w:rPr>
        <w:t>ҷ</w:t>
      </w:r>
      <w:r w:rsidRPr="00782FC8">
        <w:rPr>
          <w:sz w:val="28"/>
          <w:szCs w:val="28"/>
          <w:lang w:val="ru-RU"/>
        </w:rPr>
        <w:t>лиси намояндагони Ма</w:t>
      </w:r>
      <w:r w:rsidR="00364886" w:rsidRPr="00782FC8">
        <w:rPr>
          <w:sz w:val="28"/>
          <w:szCs w:val="28"/>
          <w:lang w:val="ru-RU"/>
        </w:rPr>
        <w:t>ҷ</w:t>
      </w:r>
      <w:r w:rsidRPr="00782FC8">
        <w:rPr>
          <w:sz w:val="28"/>
          <w:szCs w:val="28"/>
          <w:lang w:val="ru-RU"/>
        </w:rPr>
        <w:t xml:space="preserve">лиси Олии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дар сурати доштани соби</w:t>
      </w:r>
      <w:r w:rsidR="00364886" w:rsidRPr="00782FC8">
        <w:rPr>
          <w:sz w:val="28"/>
          <w:szCs w:val="28"/>
          <w:lang w:val="ru-RU"/>
        </w:rPr>
        <w:t>қ</w:t>
      </w:r>
      <w:r w:rsidRPr="00782FC8">
        <w:rPr>
          <w:sz w:val="28"/>
          <w:szCs w:val="28"/>
          <w:lang w:val="ru-RU"/>
        </w:rPr>
        <w:t>аи умумии кории на камтар аз 25 сол барои мард</w:t>
      </w:r>
      <w:r w:rsidR="00364886" w:rsidRPr="00782FC8">
        <w:rPr>
          <w:sz w:val="28"/>
          <w:szCs w:val="28"/>
          <w:lang w:val="ru-RU"/>
        </w:rPr>
        <w:t>ҳ</w:t>
      </w:r>
      <w:r w:rsidRPr="00782FC8">
        <w:rPr>
          <w:sz w:val="28"/>
          <w:szCs w:val="28"/>
          <w:lang w:val="ru-RU"/>
        </w:rPr>
        <w:t>о ва барои зан</w:t>
      </w:r>
      <w:r w:rsidR="00364886" w:rsidRPr="00782FC8">
        <w:rPr>
          <w:sz w:val="28"/>
          <w:szCs w:val="28"/>
          <w:lang w:val="ru-RU"/>
        </w:rPr>
        <w:t>ҳ</w:t>
      </w:r>
      <w:r w:rsidRPr="00782FC8">
        <w:rPr>
          <w:sz w:val="28"/>
          <w:szCs w:val="28"/>
          <w:lang w:val="ru-RU"/>
        </w:rPr>
        <w:t>о дар сурати доштани соби</w:t>
      </w:r>
      <w:r w:rsidR="00364886" w:rsidRPr="00782FC8">
        <w:rPr>
          <w:sz w:val="28"/>
          <w:szCs w:val="28"/>
          <w:lang w:val="ru-RU"/>
        </w:rPr>
        <w:t>қ</w:t>
      </w:r>
      <w:r w:rsidRPr="00782FC8">
        <w:rPr>
          <w:sz w:val="28"/>
          <w:szCs w:val="28"/>
          <w:lang w:val="ru-RU"/>
        </w:rPr>
        <w:t xml:space="preserve">аи умумии кории на камтар аз 20 сол </w:t>
      </w:r>
      <w:r w:rsidR="00364886" w:rsidRPr="00782FC8">
        <w:rPr>
          <w:sz w:val="28"/>
          <w:szCs w:val="28"/>
          <w:lang w:val="ru-RU"/>
        </w:rPr>
        <w:t>ҳ</w:t>
      </w:r>
      <w:r w:rsidRPr="00782FC8">
        <w:rPr>
          <w:sz w:val="28"/>
          <w:szCs w:val="28"/>
          <w:lang w:val="ru-RU"/>
        </w:rPr>
        <w:t xml:space="preserve">ангоми пайдо кардани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ба нафа</w:t>
      </w:r>
      <w:r w:rsidR="00364886" w:rsidRPr="00782FC8">
        <w:rPr>
          <w:sz w:val="28"/>
          <w:szCs w:val="28"/>
          <w:lang w:val="ru-RU"/>
        </w:rPr>
        <w:t>қ</w:t>
      </w:r>
      <w:r w:rsidRPr="00782FC8">
        <w:rPr>
          <w:sz w:val="28"/>
          <w:szCs w:val="28"/>
          <w:lang w:val="ru-RU"/>
        </w:rPr>
        <w:t>а тиб</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онуни мазкур ба андозаи 80 фоизи музди ме</w:t>
      </w:r>
      <w:r w:rsidR="00364886" w:rsidRPr="00782FC8">
        <w:rPr>
          <w:sz w:val="28"/>
          <w:szCs w:val="28"/>
          <w:lang w:val="ru-RU"/>
        </w:rPr>
        <w:t>ҳ</w:t>
      </w:r>
      <w:r w:rsidRPr="00782FC8">
        <w:rPr>
          <w:sz w:val="28"/>
          <w:szCs w:val="28"/>
          <w:lang w:val="ru-RU"/>
        </w:rPr>
        <w:t>наташон (модда</w:t>
      </w:r>
      <w:r w:rsidR="00364886" w:rsidRPr="00782FC8">
        <w:rPr>
          <w:sz w:val="28"/>
          <w:szCs w:val="28"/>
          <w:lang w:val="ru-RU"/>
        </w:rPr>
        <w:t>ҳ</w:t>
      </w:r>
      <w:r w:rsidRPr="00782FC8">
        <w:rPr>
          <w:sz w:val="28"/>
          <w:szCs w:val="28"/>
          <w:lang w:val="ru-RU"/>
        </w:rPr>
        <w:t xml:space="preserve">ои 70-86 </w:t>
      </w:r>
      <w:r w:rsidR="00364886" w:rsidRPr="00782FC8">
        <w:rPr>
          <w:sz w:val="28"/>
          <w:szCs w:val="28"/>
          <w:lang w:val="ru-RU"/>
        </w:rPr>
        <w:t>Қ</w:t>
      </w:r>
      <w:r w:rsidRPr="00782FC8">
        <w:rPr>
          <w:sz w:val="28"/>
          <w:szCs w:val="28"/>
          <w:lang w:val="ru-RU"/>
        </w:rPr>
        <w:t>онуни мазкур) нафа</w:t>
      </w:r>
      <w:r w:rsidR="00364886" w:rsidRPr="00782FC8">
        <w:rPr>
          <w:sz w:val="28"/>
          <w:szCs w:val="28"/>
          <w:lang w:val="ru-RU"/>
        </w:rPr>
        <w:t>қ</w:t>
      </w:r>
      <w:r w:rsidRPr="00782FC8">
        <w:rPr>
          <w:sz w:val="28"/>
          <w:szCs w:val="28"/>
          <w:lang w:val="ru-RU"/>
        </w:rPr>
        <w:t>а таъин карда мешавад. Нафа</w:t>
      </w:r>
      <w:r w:rsidR="00364886" w:rsidRPr="00782FC8">
        <w:rPr>
          <w:sz w:val="28"/>
          <w:szCs w:val="28"/>
          <w:lang w:val="ru-RU"/>
        </w:rPr>
        <w:t>қ</w:t>
      </w:r>
      <w:r w:rsidRPr="00782FC8">
        <w:rPr>
          <w:sz w:val="28"/>
          <w:szCs w:val="28"/>
          <w:lang w:val="ru-RU"/>
        </w:rPr>
        <w:t xml:space="preserve">а барои </w:t>
      </w:r>
      <w:r w:rsidR="00364886" w:rsidRPr="00782FC8">
        <w:rPr>
          <w:sz w:val="28"/>
          <w:szCs w:val="28"/>
          <w:lang w:val="ru-RU"/>
        </w:rPr>
        <w:t>ҳ</w:t>
      </w:r>
      <w:r w:rsidRPr="00782FC8">
        <w:rPr>
          <w:sz w:val="28"/>
          <w:szCs w:val="28"/>
          <w:lang w:val="ru-RU"/>
        </w:rPr>
        <w:t>ар як соли узви Ма</w:t>
      </w:r>
      <w:r w:rsidR="00364886" w:rsidRPr="00782FC8">
        <w:rPr>
          <w:sz w:val="28"/>
          <w:szCs w:val="28"/>
          <w:lang w:val="ru-RU"/>
        </w:rPr>
        <w:t>ҷ</w:t>
      </w:r>
      <w:r w:rsidRPr="00782FC8">
        <w:rPr>
          <w:sz w:val="28"/>
          <w:szCs w:val="28"/>
          <w:lang w:val="ru-RU"/>
        </w:rPr>
        <w:t>лиси милли ва вакили Ма</w:t>
      </w:r>
      <w:r w:rsidR="00364886" w:rsidRPr="00782FC8">
        <w:rPr>
          <w:sz w:val="28"/>
          <w:szCs w:val="28"/>
          <w:lang w:val="ru-RU"/>
        </w:rPr>
        <w:t>ҷ</w:t>
      </w:r>
      <w:r w:rsidRPr="00782FC8">
        <w:rPr>
          <w:sz w:val="28"/>
          <w:szCs w:val="28"/>
          <w:lang w:val="ru-RU"/>
        </w:rPr>
        <w:t>лиси намояндагон будан ба андозаи ду фоизи музди ме</w:t>
      </w:r>
      <w:r w:rsidR="00364886" w:rsidRPr="00782FC8">
        <w:rPr>
          <w:sz w:val="28"/>
          <w:szCs w:val="28"/>
          <w:lang w:val="ru-RU"/>
        </w:rPr>
        <w:t>ҳ</w:t>
      </w:r>
      <w:r w:rsidRPr="00782FC8">
        <w:rPr>
          <w:sz w:val="28"/>
          <w:szCs w:val="28"/>
          <w:lang w:val="ru-RU"/>
        </w:rPr>
        <w:t>наташон зиёд карда мешавад, вале он аз 90 фоизи музди ме</w:t>
      </w:r>
      <w:r w:rsidR="00364886" w:rsidRPr="00782FC8">
        <w:rPr>
          <w:sz w:val="28"/>
          <w:szCs w:val="28"/>
          <w:lang w:val="ru-RU"/>
        </w:rPr>
        <w:t>ҳ</w:t>
      </w:r>
      <w:r w:rsidRPr="00782FC8">
        <w:rPr>
          <w:sz w:val="28"/>
          <w:szCs w:val="28"/>
          <w:lang w:val="ru-RU"/>
        </w:rPr>
        <w:t>нати он</w:t>
      </w:r>
      <w:r w:rsidR="00364886" w:rsidRPr="00782FC8">
        <w:rPr>
          <w:sz w:val="28"/>
          <w:szCs w:val="28"/>
          <w:lang w:val="ru-RU"/>
        </w:rPr>
        <w:t>ҳ</w:t>
      </w:r>
      <w:r w:rsidRPr="00782FC8">
        <w:rPr>
          <w:sz w:val="28"/>
          <w:szCs w:val="28"/>
          <w:lang w:val="ru-RU"/>
        </w:rPr>
        <w:t xml:space="preserve">о зиёд буда наметавонад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25.07.2005 </w:t>
      </w:r>
      <w:hyperlink r:id="rId53" w:tooltip="Ссылка на Ѕонуни ЇТ Дар бораи ворид намудани таљйиру иловаіо ба Ѕонуни ЇТ Дар бораи таъмини нафаѕаи шаірвандони ЇТ" w:history="1">
        <w:r w:rsidRPr="00782FC8">
          <w:rPr>
            <w:rStyle w:val="a3"/>
            <w:i/>
            <w:iCs/>
            <w:color w:val="auto"/>
            <w:sz w:val="28"/>
            <w:szCs w:val="28"/>
            <w:lang w:val="ru-RU"/>
          </w:rPr>
          <w:t>№ 104</w:t>
        </w:r>
      </w:hyperlink>
      <w:r w:rsidRPr="00782FC8">
        <w:rPr>
          <w:rStyle w:val="inline-comment"/>
          <w:color w:val="auto"/>
          <w:sz w:val="28"/>
          <w:szCs w:val="28"/>
          <w:lang w:val="ru-RU"/>
        </w:rPr>
        <w:t xml:space="preserve">, аз 16.04.2012 </w:t>
      </w:r>
      <w:hyperlink r:id="rId54"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адди а</w:t>
      </w:r>
      <w:r w:rsidRPr="00782FC8">
        <w:rPr>
          <w:sz w:val="28"/>
          <w:szCs w:val="28"/>
          <w:lang w:val="ru-RU"/>
        </w:rPr>
        <w:t>қ</w:t>
      </w:r>
      <w:r w:rsidR="009322EA" w:rsidRPr="00782FC8">
        <w:rPr>
          <w:sz w:val="28"/>
          <w:szCs w:val="28"/>
          <w:lang w:val="ru-RU"/>
        </w:rPr>
        <w:t xml:space="preserve">ал ва </w:t>
      </w:r>
      <w:r w:rsidRPr="00782FC8">
        <w:rPr>
          <w:sz w:val="28"/>
          <w:szCs w:val="28"/>
          <w:lang w:val="ru-RU"/>
        </w:rPr>
        <w:t>ҳ</w:t>
      </w:r>
      <w:r w:rsidR="009322EA" w:rsidRPr="00782FC8">
        <w:rPr>
          <w:sz w:val="28"/>
          <w:szCs w:val="28"/>
          <w:lang w:val="ru-RU"/>
        </w:rPr>
        <w:t>адди ни</w:t>
      </w:r>
      <w:r w:rsidRPr="00782FC8">
        <w:rPr>
          <w:sz w:val="28"/>
          <w:szCs w:val="28"/>
          <w:lang w:val="ru-RU"/>
        </w:rPr>
        <w:t>ҳ</w:t>
      </w:r>
      <w:r w:rsidR="009322EA" w:rsidRPr="00782FC8">
        <w:rPr>
          <w:sz w:val="28"/>
          <w:szCs w:val="28"/>
          <w:lang w:val="ru-RU"/>
        </w:rPr>
        <w:t>оии нафа</w:t>
      </w:r>
      <w:r w:rsidRPr="00782FC8">
        <w:rPr>
          <w:sz w:val="28"/>
          <w:szCs w:val="28"/>
          <w:lang w:val="ru-RU"/>
        </w:rPr>
        <w:t>қ</w:t>
      </w:r>
      <w:r w:rsidR="009322EA" w:rsidRPr="00782FC8">
        <w:rPr>
          <w:sz w:val="28"/>
          <w:szCs w:val="28"/>
          <w:lang w:val="ru-RU"/>
        </w:rPr>
        <w:t xml:space="preserve">а аз рўи синну сол аз </w:t>
      </w:r>
      <w:r w:rsidRPr="00782FC8">
        <w:rPr>
          <w:sz w:val="28"/>
          <w:szCs w:val="28"/>
          <w:lang w:val="ru-RU"/>
        </w:rPr>
        <w:t>ҷ</w:t>
      </w:r>
      <w:r w:rsidR="009322EA" w:rsidRPr="00782FC8">
        <w:rPr>
          <w:sz w:val="28"/>
          <w:szCs w:val="28"/>
          <w:lang w:val="ru-RU"/>
        </w:rPr>
        <w:t xml:space="preserve">ониби Президенти </w:t>
      </w:r>
      <w:r w:rsidRPr="00782FC8">
        <w:rPr>
          <w:sz w:val="28"/>
          <w:szCs w:val="28"/>
          <w:lang w:val="ru-RU"/>
        </w:rPr>
        <w:t>Ҷ</w:t>
      </w:r>
      <w:r w:rsidR="009322EA" w:rsidRPr="00782FC8">
        <w:rPr>
          <w:sz w:val="28"/>
          <w:szCs w:val="28"/>
          <w:lang w:val="ru-RU"/>
        </w:rPr>
        <w:t>ум</w:t>
      </w:r>
      <w:r w:rsidRPr="00782FC8">
        <w:rPr>
          <w:sz w:val="28"/>
          <w:szCs w:val="28"/>
          <w:lang w:val="ru-RU"/>
        </w:rPr>
        <w:t>ҳ</w:t>
      </w:r>
      <w:r w:rsidR="009322EA" w:rsidRPr="00782FC8">
        <w:rPr>
          <w:sz w:val="28"/>
          <w:szCs w:val="28"/>
          <w:lang w:val="ru-RU"/>
        </w:rPr>
        <w:t>урии То</w:t>
      </w:r>
      <w:r w:rsidRPr="00782FC8">
        <w:rPr>
          <w:sz w:val="28"/>
          <w:szCs w:val="28"/>
          <w:lang w:val="ru-RU"/>
        </w:rPr>
        <w:t>ҷ</w:t>
      </w:r>
      <w:r w:rsidR="009322EA" w:rsidRPr="00782FC8">
        <w:rPr>
          <w:sz w:val="28"/>
          <w:szCs w:val="28"/>
          <w:lang w:val="ru-RU"/>
        </w:rPr>
        <w:t>икистон му</w:t>
      </w:r>
      <w:r w:rsidRPr="00782FC8">
        <w:rPr>
          <w:sz w:val="28"/>
          <w:szCs w:val="28"/>
          <w:lang w:val="ru-RU"/>
        </w:rPr>
        <w:t>қ</w:t>
      </w:r>
      <w:r w:rsidR="009322EA" w:rsidRPr="00782FC8">
        <w:rPr>
          <w:sz w:val="28"/>
          <w:szCs w:val="28"/>
          <w:lang w:val="ru-RU"/>
        </w:rPr>
        <w:t xml:space="preserve">аррар карда мешаванд </w:t>
      </w:r>
      <w:r w:rsidR="009322EA" w:rsidRPr="00782FC8">
        <w:rPr>
          <w:rStyle w:val="inline-comment"/>
          <w:color w:val="auto"/>
          <w:sz w:val="28"/>
          <w:szCs w:val="28"/>
          <w:lang w:val="ru-RU"/>
        </w:rPr>
        <w:t>(</w:t>
      </w:r>
      <w:r w:rsidRPr="00782FC8">
        <w:rPr>
          <w:rStyle w:val="inline-comment"/>
          <w:color w:val="auto"/>
          <w:sz w:val="28"/>
          <w:szCs w:val="28"/>
          <w:lang w:val="ru-RU"/>
        </w:rPr>
        <w:t>Қ</w:t>
      </w:r>
      <w:r w:rsidR="009322EA" w:rsidRPr="00782FC8">
        <w:rPr>
          <w:rStyle w:val="inline-comment"/>
          <w:color w:val="auto"/>
          <w:sz w:val="28"/>
          <w:szCs w:val="28"/>
          <w:lang w:val="ru-RU"/>
        </w:rPr>
        <w:t xml:space="preserve">онуни </w:t>
      </w:r>
      <w:r w:rsidRPr="00782FC8">
        <w:rPr>
          <w:rStyle w:val="inline-comment"/>
          <w:color w:val="auto"/>
          <w:sz w:val="28"/>
          <w:szCs w:val="28"/>
          <w:lang w:val="ru-RU"/>
        </w:rPr>
        <w:t>Ҷ</w:t>
      </w:r>
      <w:r w:rsidR="009322EA" w:rsidRPr="00782FC8">
        <w:rPr>
          <w:rStyle w:val="inline-comment"/>
          <w:color w:val="auto"/>
          <w:sz w:val="28"/>
          <w:szCs w:val="28"/>
          <w:lang w:val="ru-RU"/>
        </w:rPr>
        <w:t xml:space="preserve">Т аз 16.04.2012 </w:t>
      </w:r>
      <w:hyperlink r:id="rId55" w:tooltip="Ссылка на Ѕонуни ЇТ Оид ба ворид намудани таљйиру иловаіо ба Ѕонуни ЇТ Дар бораи таъмини нафаѕаи шаірвандони ЇТ" w:history="1">
        <w:r w:rsidR="009322EA" w:rsidRPr="00782FC8">
          <w:rPr>
            <w:rStyle w:val="a3"/>
            <w:i/>
            <w:iCs/>
            <w:color w:val="auto"/>
            <w:sz w:val="28"/>
            <w:szCs w:val="28"/>
            <w:lang w:val="ru-RU"/>
          </w:rPr>
          <w:t>№ 823</w:t>
        </w:r>
      </w:hyperlink>
      <w:r w:rsidR="009322EA" w:rsidRPr="00782FC8">
        <w:rPr>
          <w:rStyle w:val="inline-comment"/>
          <w:color w:val="auto"/>
          <w:sz w:val="28"/>
          <w:szCs w:val="28"/>
          <w:lang w:val="ru-RU"/>
        </w:rPr>
        <w:t>)</w:t>
      </w:r>
      <w:r w:rsidR="009322EA"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21" w:name="A000000023"/>
      <w:bookmarkEnd w:id="21"/>
      <w:r w:rsidRPr="00782FC8">
        <w:rPr>
          <w:rFonts w:eastAsia="Times New Roman"/>
          <w:color w:val="auto"/>
          <w:sz w:val="28"/>
          <w:szCs w:val="28"/>
          <w:lang w:val="ru-RU"/>
        </w:rPr>
        <w:t>Моддаи 17.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r w:rsidR="00364886" w:rsidRPr="00782FC8">
        <w:rPr>
          <w:rFonts w:eastAsia="Times New Roman"/>
          <w:color w:val="auto"/>
          <w:sz w:val="28"/>
          <w:szCs w:val="28"/>
          <w:lang w:val="ru-RU"/>
        </w:rPr>
        <w:t>ҳ</w:t>
      </w:r>
      <w:r w:rsidRPr="00782FC8">
        <w:rPr>
          <w:rFonts w:eastAsia="Times New Roman"/>
          <w:color w:val="auto"/>
          <w:sz w:val="28"/>
          <w:szCs w:val="28"/>
          <w:lang w:val="ru-RU"/>
        </w:rPr>
        <w:t>о дар мавриди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кории нопурра</w:t>
      </w:r>
    </w:p>
    <w:p w:rsidR="009322EA" w:rsidRPr="00782FC8" w:rsidRDefault="009322EA" w:rsidP="009322EA">
      <w:pPr>
        <w:pStyle w:val="a5"/>
        <w:rPr>
          <w:sz w:val="28"/>
          <w:szCs w:val="28"/>
          <w:lang w:val="ru-RU"/>
        </w:rPr>
      </w:pPr>
      <w:r w:rsidRPr="00782FC8">
        <w:rPr>
          <w:sz w:val="28"/>
          <w:szCs w:val="28"/>
          <w:lang w:val="ru-RU"/>
        </w:rPr>
        <w:t>Шахсоне, ки барои таъини нафа</w:t>
      </w:r>
      <w:r w:rsidR="00364886" w:rsidRPr="00782FC8">
        <w:rPr>
          <w:sz w:val="28"/>
          <w:szCs w:val="28"/>
          <w:lang w:val="ru-RU"/>
        </w:rPr>
        <w:t>қ</w:t>
      </w:r>
      <w:r w:rsidRPr="00782FC8">
        <w:rPr>
          <w:sz w:val="28"/>
          <w:szCs w:val="28"/>
          <w:lang w:val="ru-RU"/>
        </w:rPr>
        <w:t>аи пурра соби</w:t>
      </w:r>
      <w:r w:rsidR="00364886" w:rsidRPr="00782FC8">
        <w:rPr>
          <w:sz w:val="28"/>
          <w:szCs w:val="28"/>
          <w:lang w:val="ru-RU"/>
        </w:rPr>
        <w:t>қ</w:t>
      </w:r>
      <w:r w:rsidRPr="00782FC8">
        <w:rPr>
          <w:sz w:val="28"/>
          <w:szCs w:val="28"/>
          <w:lang w:val="ru-RU"/>
        </w:rPr>
        <w:t>аи кории коф</w:t>
      </w:r>
      <w:r w:rsidR="00364886" w:rsidRPr="00782FC8">
        <w:rPr>
          <w:sz w:val="28"/>
          <w:szCs w:val="28"/>
          <w:lang w:val="ru-RU"/>
        </w:rPr>
        <w:t>ӣ</w:t>
      </w:r>
      <w:r w:rsidRPr="00782FC8">
        <w:rPr>
          <w:sz w:val="28"/>
          <w:szCs w:val="28"/>
          <w:lang w:val="ru-RU"/>
        </w:rPr>
        <w:t xml:space="preserve"> надоранд (моддаи 11-уми </w:t>
      </w:r>
      <w:r w:rsidR="00364886" w:rsidRPr="00782FC8">
        <w:rPr>
          <w:sz w:val="28"/>
          <w:szCs w:val="28"/>
          <w:lang w:val="ru-RU"/>
        </w:rPr>
        <w:t>Қ</w:t>
      </w:r>
      <w:r w:rsidRPr="00782FC8">
        <w:rPr>
          <w:sz w:val="28"/>
          <w:szCs w:val="28"/>
          <w:lang w:val="ru-RU"/>
        </w:rPr>
        <w:t>онуни мазкур), дар сурати доштани соби</w:t>
      </w:r>
      <w:r w:rsidR="00364886" w:rsidRPr="00782FC8">
        <w:rPr>
          <w:sz w:val="28"/>
          <w:szCs w:val="28"/>
          <w:lang w:val="ru-RU"/>
        </w:rPr>
        <w:t>қ</w:t>
      </w:r>
      <w:r w:rsidRPr="00782FC8">
        <w:rPr>
          <w:sz w:val="28"/>
          <w:szCs w:val="28"/>
          <w:lang w:val="ru-RU"/>
        </w:rPr>
        <w:t>аи кории на камтар аз 5 сол ба он</w:t>
      </w:r>
      <w:r w:rsidR="00364886" w:rsidRPr="00782FC8">
        <w:rPr>
          <w:sz w:val="28"/>
          <w:szCs w:val="28"/>
          <w:lang w:val="ru-RU"/>
        </w:rPr>
        <w:t>ҳ</w:t>
      </w:r>
      <w:r w:rsidRPr="00782FC8">
        <w:rPr>
          <w:sz w:val="28"/>
          <w:szCs w:val="28"/>
          <w:lang w:val="ru-RU"/>
        </w:rPr>
        <w:t>о мутаносиби соби</w:t>
      </w:r>
      <w:r w:rsidR="00364886" w:rsidRPr="00782FC8">
        <w:rPr>
          <w:sz w:val="28"/>
          <w:szCs w:val="28"/>
          <w:lang w:val="ru-RU"/>
        </w:rPr>
        <w:t>қ</w:t>
      </w:r>
      <w:r w:rsidRPr="00782FC8">
        <w:rPr>
          <w:sz w:val="28"/>
          <w:szCs w:val="28"/>
          <w:lang w:val="ru-RU"/>
        </w:rPr>
        <w:t>аи кории мав</w:t>
      </w:r>
      <w:r w:rsidR="00364886" w:rsidRPr="00782FC8">
        <w:rPr>
          <w:sz w:val="28"/>
          <w:szCs w:val="28"/>
          <w:lang w:val="ru-RU"/>
        </w:rPr>
        <w:t>ҷ</w:t>
      </w:r>
      <w:r w:rsidRPr="00782FC8">
        <w:rPr>
          <w:sz w:val="28"/>
          <w:szCs w:val="28"/>
          <w:lang w:val="ru-RU"/>
        </w:rPr>
        <w:t xml:space="preserve">уда (моддаи 77-уми </w:t>
      </w:r>
      <w:r w:rsidR="00364886" w:rsidRPr="00782FC8">
        <w:rPr>
          <w:sz w:val="28"/>
          <w:szCs w:val="28"/>
          <w:lang w:val="ru-RU"/>
        </w:rPr>
        <w:t>Қ</w:t>
      </w:r>
      <w:r w:rsidRPr="00782FC8">
        <w:rPr>
          <w:sz w:val="28"/>
          <w:szCs w:val="28"/>
          <w:lang w:val="ru-RU"/>
        </w:rPr>
        <w:t xml:space="preserve">онуни </w:t>
      </w:r>
      <w:r w:rsidRPr="00782FC8">
        <w:rPr>
          <w:sz w:val="28"/>
          <w:szCs w:val="28"/>
          <w:lang w:val="ru-RU"/>
        </w:rPr>
        <w:lastRenderedPageBreak/>
        <w:t xml:space="preserve">мазкур), вале на камтар аз 50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 нафа</w:t>
      </w:r>
      <w:r w:rsidR="00364886" w:rsidRPr="00782FC8">
        <w:rPr>
          <w:sz w:val="28"/>
          <w:szCs w:val="28"/>
          <w:lang w:val="ru-RU"/>
        </w:rPr>
        <w:t>қ</w:t>
      </w:r>
      <w:r w:rsidRPr="00782FC8">
        <w:rPr>
          <w:sz w:val="28"/>
          <w:szCs w:val="28"/>
          <w:lang w:val="ru-RU"/>
        </w:rPr>
        <w:t>а аз рўи синну сол бо соби</w:t>
      </w:r>
      <w:r w:rsidR="00364886" w:rsidRPr="00782FC8">
        <w:rPr>
          <w:sz w:val="28"/>
          <w:szCs w:val="28"/>
          <w:lang w:val="ru-RU"/>
        </w:rPr>
        <w:t>қ</w:t>
      </w:r>
      <w:r w:rsidRPr="00782FC8">
        <w:rPr>
          <w:sz w:val="28"/>
          <w:szCs w:val="28"/>
          <w:lang w:val="ru-RU"/>
        </w:rPr>
        <w:t xml:space="preserve">аи нопурра таъин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56"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ангоми таъин кардани нафа</w:t>
      </w:r>
      <w:r w:rsidRPr="00782FC8">
        <w:rPr>
          <w:sz w:val="28"/>
          <w:szCs w:val="28"/>
          <w:lang w:val="ru-RU"/>
        </w:rPr>
        <w:t>қ</w:t>
      </w:r>
      <w:r w:rsidR="009322EA" w:rsidRPr="00782FC8">
        <w:rPr>
          <w:sz w:val="28"/>
          <w:szCs w:val="28"/>
          <w:lang w:val="ru-RU"/>
        </w:rPr>
        <w:t>а бо соби</w:t>
      </w:r>
      <w:r w:rsidRPr="00782FC8">
        <w:rPr>
          <w:sz w:val="28"/>
          <w:szCs w:val="28"/>
          <w:lang w:val="ru-RU"/>
        </w:rPr>
        <w:t>қ</w:t>
      </w:r>
      <w:r w:rsidR="009322EA" w:rsidRPr="00782FC8">
        <w:rPr>
          <w:sz w:val="28"/>
          <w:szCs w:val="28"/>
          <w:lang w:val="ru-RU"/>
        </w:rPr>
        <w:t>аи кории нопурра шарт</w:t>
      </w:r>
      <w:r w:rsidRPr="00782FC8">
        <w:rPr>
          <w:sz w:val="28"/>
          <w:szCs w:val="28"/>
          <w:lang w:val="ru-RU"/>
        </w:rPr>
        <w:t>ҳ</w:t>
      </w:r>
      <w:r w:rsidR="009322EA" w:rsidRPr="00782FC8">
        <w:rPr>
          <w:sz w:val="28"/>
          <w:szCs w:val="28"/>
          <w:lang w:val="ru-RU"/>
        </w:rPr>
        <w:t>ои имтиёзноки синну сол ва соби</w:t>
      </w:r>
      <w:r w:rsidRPr="00782FC8">
        <w:rPr>
          <w:sz w:val="28"/>
          <w:szCs w:val="28"/>
          <w:lang w:val="ru-RU"/>
        </w:rPr>
        <w:t>қ</w:t>
      </w:r>
      <w:r w:rsidR="009322EA" w:rsidRPr="00782FC8">
        <w:rPr>
          <w:sz w:val="28"/>
          <w:szCs w:val="28"/>
          <w:lang w:val="ru-RU"/>
        </w:rPr>
        <w:t>аи кори барои таъин намудани нафа</w:t>
      </w:r>
      <w:r w:rsidRPr="00782FC8">
        <w:rPr>
          <w:sz w:val="28"/>
          <w:szCs w:val="28"/>
          <w:lang w:val="ru-RU"/>
        </w:rPr>
        <w:t>қ</w:t>
      </w:r>
      <w:r w:rsidR="009322EA" w:rsidRPr="00782FC8">
        <w:rPr>
          <w:sz w:val="28"/>
          <w:szCs w:val="28"/>
          <w:lang w:val="ru-RU"/>
        </w:rPr>
        <w:t>а</w:t>
      </w:r>
      <w:r w:rsidRPr="00782FC8">
        <w:rPr>
          <w:sz w:val="28"/>
          <w:szCs w:val="28"/>
          <w:lang w:val="ru-RU"/>
        </w:rPr>
        <w:t>ҳ</w:t>
      </w:r>
      <w:r w:rsidR="009322EA" w:rsidRPr="00782FC8">
        <w:rPr>
          <w:sz w:val="28"/>
          <w:szCs w:val="28"/>
          <w:lang w:val="ru-RU"/>
        </w:rPr>
        <w:t xml:space="preserve">ое, ки </w:t>
      </w:r>
      <w:r w:rsidRPr="00782FC8">
        <w:rPr>
          <w:sz w:val="28"/>
          <w:szCs w:val="28"/>
          <w:lang w:val="ru-RU"/>
        </w:rPr>
        <w:t>Қ</w:t>
      </w:r>
      <w:r w:rsidR="009322EA" w:rsidRPr="00782FC8">
        <w:rPr>
          <w:sz w:val="28"/>
          <w:szCs w:val="28"/>
          <w:lang w:val="ru-RU"/>
        </w:rPr>
        <w:t>онуни мазкур му</w:t>
      </w:r>
      <w:r w:rsidRPr="00782FC8">
        <w:rPr>
          <w:sz w:val="28"/>
          <w:szCs w:val="28"/>
          <w:lang w:val="ru-RU"/>
        </w:rPr>
        <w:t>қ</w:t>
      </w:r>
      <w:r w:rsidR="009322EA" w:rsidRPr="00782FC8">
        <w:rPr>
          <w:sz w:val="28"/>
          <w:szCs w:val="28"/>
          <w:lang w:val="ru-RU"/>
        </w:rPr>
        <w:t>аррар намудааст, истифода намешаванд.</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 аз рўи синну сол, ки бо соби</w:t>
      </w:r>
      <w:r w:rsidR="00364886" w:rsidRPr="00782FC8">
        <w:rPr>
          <w:sz w:val="28"/>
          <w:szCs w:val="28"/>
          <w:lang w:val="ru-RU"/>
        </w:rPr>
        <w:t>қ</w:t>
      </w:r>
      <w:r w:rsidRPr="00782FC8">
        <w:rPr>
          <w:sz w:val="28"/>
          <w:szCs w:val="28"/>
          <w:lang w:val="ru-RU"/>
        </w:rPr>
        <w:t>аи кории нопурра таъин гардидаанд, иловапули</w:t>
      </w:r>
      <w:r w:rsidR="00364886" w:rsidRPr="00782FC8">
        <w:rPr>
          <w:sz w:val="28"/>
          <w:szCs w:val="28"/>
          <w:lang w:val="ru-RU"/>
        </w:rPr>
        <w:t>ҳ</w:t>
      </w:r>
      <w:r w:rsidRPr="00782FC8">
        <w:rPr>
          <w:sz w:val="28"/>
          <w:szCs w:val="28"/>
          <w:lang w:val="ru-RU"/>
        </w:rPr>
        <w:t xml:space="preserve">ои пешбининамудаи моддаи 18 </w:t>
      </w:r>
      <w:r w:rsidR="00364886" w:rsidRPr="00782FC8">
        <w:rPr>
          <w:sz w:val="28"/>
          <w:szCs w:val="28"/>
          <w:lang w:val="ru-RU"/>
        </w:rPr>
        <w:t>Қ</w:t>
      </w:r>
      <w:r w:rsidRPr="00782FC8">
        <w:rPr>
          <w:sz w:val="28"/>
          <w:szCs w:val="28"/>
          <w:lang w:val="ru-RU"/>
        </w:rPr>
        <w:t>онуни мазкур му</w:t>
      </w:r>
      <w:r w:rsidR="00364886" w:rsidRPr="00782FC8">
        <w:rPr>
          <w:sz w:val="28"/>
          <w:szCs w:val="28"/>
          <w:lang w:val="ru-RU"/>
        </w:rPr>
        <w:t>қ</w:t>
      </w:r>
      <w:r w:rsidRPr="00782FC8">
        <w:rPr>
          <w:sz w:val="28"/>
          <w:szCs w:val="28"/>
          <w:lang w:val="ru-RU"/>
        </w:rPr>
        <w:t xml:space="preserve">аррар карда намешаванд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57"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22" w:name="A000000024"/>
      <w:bookmarkEnd w:id="22"/>
      <w:r w:rsidRPr="00782FC8">
        <w:rPr>
          <w:rFonts w:eastAsia="Times New Roman"/>
          <w:color w:val="auto"/>
          <w:sz w:val="28"/>
          <w:szCs w:val="28"/>
          <w:lang w:val="ru-RU"/>
        </w:rPr>
        <w:t>Моддаи 18. Иловапули</w:t>
      </w:r>
      <w:r w:rsidR="00364886" w:rsidRPr="00782FC8">
        <w:rPr>
          <w:rFonts w:eastAsia="Times New Roman"/>
          <w:color w:val="auto"/>
          <w:sz w:val="28"/>
          <w:szCs w:val="28"/>
          <w:lang w:val="ru-RU"/>
        </w:rPr>
        <w:t>ҳ</w:t>
      </w:r>
      <w:r w:rsidRPr="00782FC8">
        <w:rPr>
          <w:rFonts w:eastAsia="Times New Roman"/>
          <w:color w:val="auto"/>
          <w:sz w:val="28"/>
          <w:szCs w:val="28"/>
          <w:lang w:val="ru-RU"/>
        </w:rPr>
        <w:t>о ба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 xml:space="preserve">а аз рўи синну сол, аз </w:t>
      </w:r>
      <w:r w:rsidR="00364886" w:rsidRPr="00782FC8">
        <w:rPr>
          <w:sz w:val="28"/>
          <w:szCs w:val="28"/>
          <w:lang w:val="ru-RU"/>
        </w:rPr>
        <w:t>ҷ</w:t>
      </w:r>
      <w:r w:rsidRPr="00782FC8">
        <w:rPr>
          <w:sz w:val="28"/>
          <w:szCs w:val="28"/>
          <w:lang w:val="ru-RU"/>
        </w:rPr>
        <w:t>умла нафа</w:t>
      </w:r>
      <w:r w:rsidR="00364886" w:rsidRPr="00782FC8">
        <w:rPr>
          <w:sz w:val="28"/>
          <w:szCs w:val="28"/>
          <w:lang w:val="ru-RU"/>
        </w:rPr>
        <w:t>қ</w:t>
      </w:r>
      <w:r w:rsidRPr="00782FC8">
        <w:rPr>
          <w:sz w:val="28"/>
          <w:szCs w:val="28"/>
          <w:lang w:val="ru-RU"/>
        </w:rPr>
        <w:t xml:space="preserve">ае, ки ба андозаи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 xml:space="preserve">ал </w:t>
      </w:r>
      <w:r w:rsidR="00364886" w:rsidRPr="00782FC8">
        <w:rPr>
          <w:sz w:val="28"/>
          <w:szCs w:val="28"/>
          <w:lang w:val="ru-RU"/>
        </w:rPr>
        <w:t>ҳ</w:t>
      </w:r>
      <w:r w:rsidRPr="00782FC8">
        <w:rPr>
          <w:sz w:val="28"/>
          <w:szCs w:val="28"/>
          <w:lang w:val="ru-RU"/>
        </w:rPr>
        <w:t>исоб карда шудааст, иловапули</w:t>
      </w:r>
      <w:r w:rsidR="00364886" w:rsidRPr="00782FC8">
        <w:rPr>
          <w:sz w:val="28"/>
          <w:szCs w:val="28"/>
          <w:lang w:val="ru-RU"/>
        </w:rPr>
        <w:t>ҳ</w:t>
      </w:r>
      <w:r w:rsidRPr="00782FC8">
        <w:rPr>
          <w:sz w:val="28"/>
          <w:szCs w:val="28"/>
          <w:lang w:val="ru-RU"/>
        </w:rPr>
        <w:t>ои зерин му</w:t>
      </w:r>
      <w:r w:rsidR="00364886" w:rsidRPr="00782FC8">
        <w:rPr>
          <w:sz w:val="28"/>
          <w:szCs w:val="28"/>
          <w:lang w:val="ru-RU"/>
        </w:rPr>
        <w:t>қ</w:t>
      </w:r>
      <w:r w:rsidRPr="00782FC8">
        <w:rPr>
          <w:sz w:val="28"/>
          <w:szCs w:val="28"/>
          <w:lang w:val="ru-RU"/>
        </w:rPr>
        <w:t>аррар карда мешаванд:</w:t>
      </w:r>
    </w:p>
    <w:p w:rsidR="009322EA" w:rsidRPr="00782FC8" w:rsidRDefault="009322EA" w:rsidP="009322EA">
      <w:pPr>
        <w:pStyle w:val="a5"/>
        <w:rPr>
          <w:sz w:val="28"/>
          <w:szCs w:val="28"/>
          <w:lang w:val="ru-RU"/>
        </w:rPr>
      </w:pPr>
      <w:r w:rsidRPr="00782FC8">
        <w:rPr>
          <w:sz w:val="28"/>
          <w:szCs w:val="28"/>
          <w:lang w:val="ru-RU"/>
        </w:rPr>
        <w:t>а) ба нафа</w:t>
      </w:r>
      <w:r w:rsidR="00364886" w:rsidRPr="00782FC8">
        <w:rPr>
          <w:sz w:val="28"/>
          <w:szCs w:val="28"/>
          <w:lang w:val="ru-RU"/>
        </w:rPr>
        <w:t>қ</w:t>
      </w:r>
      <w:r w:rsidRPr="00782FC8">
        <w:rPr>
          <w:sz w:val="28"/>
          <w:szCs w:val="28"/>
          <w:lang w:val="ru-RU"/>
        </w:rPr>
        <w:t>ахўроне, ки кор намекунанд ва дар таъминоташон аъзоёни корношоями оила доранд (мода</w:t>
      </w:r>
      <w:r w:rsidR="00364886" w:rsidRPr="00782FC8">
        <w:rPr>
          <w:sz w:val="28"/>
          <w:szCs w:val="28"/>
          <w:lang w:val="ru-RU"/>
        </w:rPr>
        <w:t>ҳ</w:t>
      </w:r>
      <w:r w:rsidRPr="00782FC8">
        <w:rPr>
          <w:sz w:val="28"/>
          <w:szCs w:val="28"/>
          <w:lang w:val="ru-RU"/>
        </w:rPr>
        <w:t xml:space="preserve">ои 37, 38, 39, 40-уми </w:t>
      </w:r>
      <w:r w:rsidR="00364886" w:rsidRPr="00782FC8">
        <w:rPr>
          <w:sz w:val="28"/>
          <w:szCs w:val="28"/>
          <w:lang w:val="ru-RU"/>
        </w:rPr>
        <w:t>Қ</w:t>
      </w:r>
      <w:r w:rsidRPr="00782FC8">
        <w:rPr>
          <w:sz w:val="28"/>
          <w:szCs w:val="28"/>
          <w:lang w:val="ru-RU"/>
        </w:rPr>
        <w:t xml:space="preserve">онуни мазкур), ба </w:t>
      </w:r>
      <w:r w:rsidR="00364886" w:rsidRPr="00782FC8">
        <w:rPr>
          <w:sz w:val="28"/>
          <w:szCs w:val="28"/>
          <w:lang w:val="ru-RU"/>
        </w:rPr>
        <w:t>ҳ</w:t>
      </w:r>
      <w:r w:rsidRPr="00782FC8">
        <w:rPr>
          <w:sz w:val="28"/>
          <w:szCs w:val="28"/>
          <w:lang w:val="ru-RU"/>
        </w:rPr>
        <w:t xml:space="preserve">ар як узви оила, вале на ба беш аз 3 нафар - ба андозаи 50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 xml:space="preserve">а аз рўи синну сол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5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 нафакахўрони яккаю тан</w:t>
      </w:r>
      <w:r w:rsidR="00364886" w:rsidRPr="00782FC8">
        <w:rPr>
          <w:sz w:val="28"/>
          <w:szCs w:val="28"/>
          <w:lang w:val="ru-RU"/>
        </w:rPr>
        <w:t>ҳ</w:t>
      </w:r>
      <w:r w:rsidRPr="00782FC8">
        <w:rPr>
          <w:sz w:val="28"/>
          <w:szCs w:val="28"/>
          <w:lang w:val="ru-RU"/>
        </w:rPr>
        <w:t>о, ки ба синни 80 расидаанду ба ниго</w:t>
      </w:r>
      <w:r w:rsidR="00364886" w:rsidRPr="00782FC8">
        <w:rPr>
          <w:sz w:val="28"/>
          <w:szCs w:val="28"/>
          <w:lang w:val="ru-RU"/>
        </w:rPr>
        <w:t>ҳ</w:t>
      </w:r>
      <w:r w:rsidRPr="00782FC8">
        <w:rPr>
          <w:sz w:val="28"/>
          <w:szCs w:val="28"/>
          <w:lang w:val="ru-RU"/>
        </w:rPr>
        <w:t>убини каси дигар э</w:t>
      </w:r>
      <w:r w:rsidR="00364886" w:rsidRPr="00782FC8">
        <w:rPr>
          <w:sz w:val="28"/>
          <w:szCs w:val="28"/>
          <w:lang w:val="ru-RU"/>
        </w:rPr>
        <w:t>ҳ</w:t>
      </w:r>
      <w:r w:rsidRPr="00782FC8">
        <w:rPr>
          <w:sz w:val="28"/>
          <w:szCs w:val="28"/>
          <w:lang w:val="ru-RU"/>
        </w:rPr>
        <w:t>тиё</w:t>
      </w:r>
      <w:r w:rsidR="00364886" w:rsidRPr="00782FC8">
        <w:rPr>
          <w:sz w:val="28"/>
          <w:szCs w:val="28"/>
          <w:lang w:val="ru-RU"/>
        </w:rPr>
        <w:t>ҷ</w:t>
      </w:r>
      <w:r w:rsidRPr="00782FC8">
        <w:rPr>
          <w:sz w:val="28"/>
          <w:szCs w:val="28"/>
          <w:lang w:val="ru-RU"/>
        </w:rPr>
        <w:t xml:space="preserve"> доранд,- барои ниго</w:t>
      </w:r>
      <w:r w:rsidR="00364886" w:rsidRPr="00782FC8">
        <w:rPr>
          <w:sz w:val="28"/>
          <w:szCs w:val="28"/>
          <w:lang w:val="ru-RU"/>
        </w:rPr>
        <w:t>ҳ</w:t>
      </w:r>
      <w:r w:rsidRPr="00782FC8">
        <w:rPr>
          <w:sz w:val="28"/>
          <w:szCs w:val="28"/>
          <w:lang w:val="ru-RU"/>
        </w:rPr>
        <w:t>убини он</w:t>
      </w:r>
      <w:r w:rsidR="00364886" w:rsidRPr="00782FC8">
        <w:rPr>
          <w:sz w:val="28"/>
          <w:szCs w:val="28"/>
          <w:lang w:val="ru-RU"/>
        </w:rPr>
        <w:t>ҳ</w:t>
      </w:r>
      <w:r w:rsidRPr="00782FC8">
        <w:rPr>
          <w:sz w:val="28"/>
          <w:szCs w:val="28"/>
          <w:lang w:val="ru-RU"/>
        </w:rPr>
        <w:t xml:space="preserve">о ба андозаи 50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 Дар айни замон далели мансубият ба нафа</w:t>
      </w:r>
      <w:r w:rsidR="00364886" w:rsidRPr="00782FC8">
        <w:rPr>
          <w:sz w:val="28"/>
          <w:szCs w:val="28"/>
          <w:lang w:val="ru-RU"/>
        </w:rPr>
        <w:t>қ</w:t>
      </w:r>
      <w:r w:rsidRPr="00782FC8">
        <w:rPr>
          <w:sz w:val="28"/>
          <w:szCs w:val="28"/>
          <w:lang w:val="ru-RU"/>
        </w:rPr>
        <w:t>ахўрони яккаю тан</w:t>
      </w:r>
      <w:r w:rsidR="00364886" w:rsidRPr="00782FC8">
        <w:rPr>
          <w:sz w:val="28"/>
          <w:szCs w:val="28"/>
          <w:lang w:val="ru-RU"/>
        </w:rPr>
        <w:t>ҳ</w:t>
      </w:r>
      <w:r w:rsidRPr="00782FC8">
        <w:rPr>
          <w:sz w:val="28"/>
          <w:szCs w:val="28"/>
          <w:lang w:val="ru-RU"/>
        </w:rPr>
        <w:t>о, инчунин э</w:t>
      </w:r>
      <w:r w:rsidR="00364886" w:rsidRPr="00782FC8">
        <w:rPr>
          <w:sz w:val="28"/>
          <w:szCs w:val="28"/>
          <w:lang w:val="ru-RU"/>
        </w:rPr>
        <w:t>ҳ</w:t>
      </w:r>
      <w:r w:rsidRPr="00782FC8">
        <w:rPr>
          <w:sz w:val="28"/>
          <w:szCs w:val="28"/>
          <w:lang w:val="ru-RU"/>
        </w:rPr>
        <w:t>тиё</w:t>
      </w:r>
      <w:r w:rsidR="00364886" w:rsidRPr="00782FC8">
        <w:rPr>
          <w:sz w:val="28"/>
          <w:szCs w:val="28"/>
          <w:lang w:val="ru-RU"/>
        </w:rPr>
        <w:t>ҷ</w:t>
      </w:r>
      <w:r w:rsidRPr="00782FC8">
        <w:rPr>
          <w:sz w:val="28"/>
          <w:szCs w:val="28"/>
          <w:lang w:val="ru-RU"/>
        </w:rPr>
        <w:t>манди ниго</w:t>
      </w:r>
      <w:r w:rsidR="00364886" w:rsidRPr="00782FC8">
        <w:rPr>
          <w:sz w:val="28"/>
          <w:szCs w:val="28"/>
          <w:lang w:val="ru-RU"/>
        </w:rPr>
        <w:t>ҳ</w:t>
      </w:r>
      <w:r w:rsidRPr="00782FC8">
        <w:rPr>
          <w:sz w:val="28"/>
          <w:szCs w:val="28"/>
          <w:lang w:val="ru-RU"/>
        </w:rPr>
        <w:t xml:space="preserve">убини каси дигар аз </w:t>
      </w:r>
      <w:r w:rsidR="00364886" w:rsidRPr="00782FC8">
        <w:rPr>
          <w:sz w:val="28"/>
          <w:szCs w:val="28"/>
          <w:lang w:val="ru-RU"/>
        </w:rPr>
        <w:t>ҷ</w:t>
      </w:r>
      <w:r w:rsidRPr="00782FC8">
        <w:rPr>
          <w:sz w:val="28"/>
          <w:szCs w:val="28"/>
          <w:lang w:val="ru-RU"/>
        </w:rPr>
        <w:t>ониби ма</w:t>
      </w:r>
      <w:r w:rsidR="00364886" w:rsidRPr="00782FC8">
        <w:rPr>
          <w:sz w:val="28"/>
          <w:szCs w:val="28"/>
          <w:lang w:val="ru-RU"/>
        </w:rPr>
        <w:t>қ</w:t>
      </w:r>
      <w:r w:rsidRPr="00782FC8">
        <w:rPr>
          <w:sz w:val="28"/>
          <w:szCs w:val="28"/>
          <w:lang w:val="ru-RU"/>
        </w:rPr>
        <w:t>омоти ваколатдор му</w:t>
      </w:r>
      <w:r w:rsidR="00364886" w:rsidRPr="00782FC8">
        <w:rPr>
          <w:sz w:val="28"/>
          <w:szCs w:val="28"/>
          <w:lang w:val="ru-RU"/>
        </w:rPr>
        <w:t>қ</w:t>
      </w:r>
      <w:r w:rsidRPr="00782FC8">
        <w:rPr>
          <w:sz w:val="28"/>
          <w:szCs w:val="28"/>
          <w:lang w:val="ru-RU"/>
        </w:rPr>
        <w:t xml:space="preserve">аррар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59"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sz w:val="28"/>
          <w:szCs w:val="28"/>
          <w:lang w:val="ru-RU"/>
        </w:rPr>
        <w:t xml:space="preserve">, </w:t>
      </w:r>
      <w:r w:rsidRPr="00782FC8">
        <w:rPr>
          <w:rStyle w:val="inline-comment"/>
          <w:color w:val="auto"/>
          <w:sz w:val="28"/>
          <w:szCs w:val="28"/>
          <w:lang w:val="ru-RU"/>
        </w:rPr>
        <w:t xml:space="preserve">аз 16.04.2012 </w:t>
      </w:r>
      <w:hyperlink r:id="rId60"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Иловапули</w:t>
      </w:r>
      <w:r w:rsidR="00364886" w:rsidRPr="00782FC8">
        <w:rPr>
          <w:sz w:val="28"/>
          <w:szCs w:val="28"/>
          <w:lang w:val="ru-RU"/>
        </w:rPr>
        <w:t>ҳ</w:t>
      </w:r>
      <w:r w:rsidRPr="00782FC8">
        <w:rPr>
          <w:sz w:val="28"/>
          <w:szCs w:val="28"/>
          <w:lang w:val="ru-RU"/>
        </w:rPr>
        <w:t>ои дар банд</w:t>
      </w:r>
      <w:r w:rsidR="00364886" w:rsidRPr="00782FC8">
        <w:rPr>
          <w:sz w:val="28"/>
          <w:szCs w:val="28"/>
          <w:lang w:val="ru-RU"/>
        </w:rPr>
        <w:t>ҳ</w:t>
      </w:r>
      <w:r w:rsidRPr="00782FC8">
        <w:rPr>
          <w:sz w:val="28"/>
          <w:szCs w:val="28"/>
          <w:lang w:val="ru-RU"/>
        </w:rPr>
        <w:t xml:space="preserve">ои "а" ва "б"-и </w:t>
      </w:r>
      <w:r w:rsidR="00364886" w:rsidRPr="00782FC8">
        <w:rPr>
          <w:sz w:val="28"/>
          <w:szCs w:val="28"/>
          <w:lang w:val="ru-RU"/>
        </w:rPr>
        <w:t>ҳ</w:t>
      </w:r>
      <w:r w:rsidRPr="00782FC8">
        <w:rPr>
          <w:sz w:val="28"/>
          <w:szCs w:val="28"/>
          <w:lang w:val="ru-RU"/>
        </w:rPr>
        <w:t>амин модда пешбинишуда метавонанд дар як ва</w:t>
      </w:r>
      <w:r w:rsidR="00364886" w:rsidRPr="00782FC8">
        <w:rPr>
          <w:sz w:val="28"/>
          <w:szCs w:val="28"/>
          <w:lang w:val="ru-RU"/>
        </w:rPr>
        <w:t>қ</w:t>
      </w:r>
      <w:r w:rsidRPr="00782FC8">
        <w:rPr>
          <w:sz w:val="28"/>
          <w:szCs w:val="28"/>
          <w:lang w:val="ru-RU"/>
        </w:rPr>
        <w:t xml:space="preserve">т </w:t>
      </w:r>
      <w:r w:rsidR="00364886" w:rsidRPr="00782FC8">
        <w:rPr>
          <w:sz w:val="28"/>
          <w:szCs w:val="28"/>
          <w:lang w:val="ru-RU"/>
        </w:rPr>
        <w:t>ҳ</w:t>
      </w:r>
      <w:r w:rsidRPr="00782FC8">
        <w:rPr>
          <w:sz w:val="28"/>
          <w:szCs w:val="28"/>
          <w:lang w:val="ru-RU"/>
        </w:rPr>
        <w:t>исоб карда дода шаванд:</w:t>
      </w:r>
    </w:p>
    <w:p w:rsidR="009322EA" w:rsidRPr="00782FC8" w:rsidRDefault="009322EA" w:rsidP="009322EA">
      <w:pPr>
        <w:pStyle w:val="a5"/>
        <w:rPr>
          <w:sz w:val="28"/>
          <w:szCs w:val="28"/>
          <w:lang w:val="ru-RU"/>
        </w:rPr>
      </w:pPr>
      <w:r w:rsidRPr="00782FC8">
        <w:rPr>
          <w:sz w:val="28"/>
          <w:szCs w:val="28"/>
          <w:lang w:val="ru-RU"/>
        </w:rPr>
        <w:t>в) нафа</w:t>
      </w:r>
      <w:r w:rsidR="00364886" w:rsidRPr="00782FC8">
        <w:rPr>
          <w:sz w:val="28"/>
          <w:szCs w:val="28"/>
          <w:lang w:val="ru-RU"/>
        </w:rPr>
        <w:t>қ</w:t>
      </w:r>
      <w:r w:rsidRPr="00782FC8">
        <w:rPr>
          <w:sz w:val="28"/>
          <w:szCs w:val="28"/>
          <w:lang w:val="ru-RU"/>
        </w:rPr>
        <w:t xml:space="preserve">аи синну соли маъюбони </w:t>
      </w:r>
      <w:r w:rsidR="00364886" w:rsidRPr="00782FC8">
        <w:rPr>
          <w:sz w:val="28"/>
          <w:szCs w:val="28"/>
          <w:lang w:val="ru-RU"/>
        </w:rPr>
        <w:t>ҷ</w:t>
      </w:r>
      <w:r w:rsidRPr="00782FC8">
        <w:rPr>
          <w:sz w:val="28"/>
          <w:szCs w:val="28"/>
          <w:lang w:val="ru-RU"/>
        </w:rPr>
        <w:t>анги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w:t>
      </w:r>
      <w:r w:rsidRPr="00782FC8">
        <w:rPr>
          <w:sz w:val="28"/>
          <w:szCs w:val="28"/>
        </w:rPr>
        <w:t>II</w:t>
      </w:r>
      <w:r w:rsidRPr="00782FC8">
        <w:rPr>
          <w:sz w:val="28"/>
          <w:szCs w:val="28"/>
          <w:lang w:val="ru-RU"/>
        </w:rPr>
        <w:t xml:space="preserve">-150 фоиз, барои иштирокчиёни </w:t>
      </w:r>
      <w:r w:rsidR="00364886" w:rsidRPr="00782FC8">
        <w:rPr>
          <w:sz w:val="28"/>
          <w:szCs w:val="28"/>
          <w:lang w:val="ru-RU"/>
        </w:rPr>
        <w:t>Ҷ</w:t>
      </w:r>
      <w:r w:rsidRPr="00782FC8">
        <w:rPr>
          <w:sz w:val="28"/>
          <w:szCs w:val="28"/>
          <w:lang w:val="ru-RU"/>
        </w:rPr>
        <w:t>анги Бузурги Ватан</w:t>
      </w:r>
      <w:r w:rsidR="00364886" w:rsidRPr="00782FC8">
        <w:rPr>
          <w:sz w:val="28"/>
          <w:szCs w:val="28"/>
          <w:lang w:val="ru-RU"/>
        </w:rPr>
        <w:t>ӣ</w:t>
      </w:r>
      <w:r w:rsidRPr="00782FC8">
        <w:rPr>
          <w:sz w:val="28"/>
          <w:szCs w:val="28"/>
          <w:lang w:val="ru-RU"/>
        </w:rPr>
        <w:t xml:space="preserve"> - маъюбони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w:t>
      </w:r>
      <w:r w:rsidRPr="00782FC8">
        <w:rPr>
          <w:sz w:val="28"/>
          <w:szCs w:val="28"/>
        </w:rPr>
        <w:t>II</w:t>
      </w:r>
      <w:r w:rsidRPr="00782FC8">
        <w:rPr>
          <w:sz w:val="28"/>
          <w:szCs w:val="28"/>
          <w:lang w:val="ru-RU"/>
        </w:rPr>
        <w:t xml:space="preserve"> аз сабаби бемори</w:t>
      </w:r>
      <w:r w:rsidR="00364886" w:rsidRPr="00782FC8">
        <w:rPr>
          <w:sz w:val="28"/>
          <w:szCs w:val="28"/>
          <w:lang w:val="ru-RU"/>
        </w:rPr>
        <w:t>ҳ</w:t>
      </w:r>
      <w:r w:rsidRPr="00782FC8">
        <w:rPr>
          <w:sz w:val="28"/>
          <w:szCs w:val="28"/>
          <w:lang w:val="ru-RU"/>
        </w:rPr>
        <w:t>ои умум</w:t>
      </w:r>
      <w:r w:rsidR="00364886" w:rsidRPr="00782FC8">
        <w:rPr>
          <w:sz w:val="28"/>
          <w:szCs w:val="28"/>
          <w:lang w:val="ru-RU"/>
        </w:rPr>
        <w:t>ӣ</w:t>
      </w:r>
      <w:r w:rsidRPr="00782FC8">
        <w:rPr>
          <w:sz w:val="28"/>
          <w:szCs w:val="28"/>
          <w:lang w:val="ru-RU"/>
        </w:rPr>
        <w:t xml:space="preserve"> ва маъюбони </w:t>
      </w:r>
      <w:r w:rsidR="00364886" w:rsidRPr="00782FC8">
        <w:rPr>
          <w:sz w:val="28"/>
          <w:szCs w:val="28"/>
          <w:lang w:val="ru-RU"/>
        </w:rPr>
        <w:t>ҷ</w:t>
      </w:r>
      <w:r w:rsidRPr="00782FC8">
        <w:rPr>
          <w:sz w:val="28"/>
          <w:szCs w:val="28"/>
          <w:lang w:val="ru-RU"/>
        </w:rPr>
        <w:t>анги гурў</w:t>
      </w:r>
      <w:r w:rsidR="00364886" w:rsidRPr="00782FC8">
        <w:rPr>
          <w:sz w:val="28"/>
          <w:szCs w:val="28"/>
          <w:lang w:val="ru-RU"/>
        </w:rPr>
        <w:t>ҳ</w:t>
      </w:r>
      <w:r w:rsidRPr="00782FC8">
        <w:rPr>
          <w:sz w:val="28"/>
          <w:szCs w:val="28"/>
          <w:lang w:val="ru-RU"/>
        </w:rPr>
        <w:t xml:space="preserve">и </w:t>
      </w:r>
      <w:r w:rsidRPr="00782FC8">
        <w:rPr>
          <w:sz w:val="28"/>
          <w:szCs w:val="28"/>
        </w:rPr>
        <w:t>III</w:t>
      </w:r>
      <w:r w:rsidRPr="00782FC8">
        <w:rPr>
          <w:sz w:val="28"/>
          <w:szCs w:val="28"/>
          <w:lang w:val="ru-RU"/>
        </w:rPr>
        <w:t xml:space="preserve"> - 100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 xml:space="preserve">а аз рўи синну сол, зиёд мегардад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61"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г) нафа</w:t>
      </w:r>
      <w:r w:rsidR="00364886" w:rsidRPr="00782FC8">
        <w:rPr>
          <w:sz w:val="28"/>
          <w:szCs w:val="28"/>
          <w:lang w:val="ru-RU"/>
        </w:rPr>
        <w:t>қ</w:t>
      </w:r>
      <w:r w:rsidRPr="00782FC8">
        <w:rPr>
          <w:sz w:val="28"/>
          <w:szCs w:val="28"/>
          <w:lang w:val="ru-RU"/>
        </w:rPr>
        <w:t xml:space="preserve">аи синну сол барои дигар иштирокчиёни </w:t>
      </w:r>
      <w:r w:rsidR="00364886" w:rsidRPr="00782FC8">
        <w:rPr>
          <w:sz w:val="28"/>
          <w:szCs w:val="28"/>
          <w:lang w:val="ru-RU"/>
        </w:rPr>
        <w:t>ҷ</w:t>
      </w:r>
      <w:r w:rsidRPr="00782FC8">
        <w:rPr>
          <w:sz w:val="28"/>
          <w:szCs w:val="28"/>
          <w:lang w:val="ru-RU"/>
        </w:rPr>
        <w:t xml:space="preserve">анг аз </w:t>
      </w:r>
      <w:r w:rsidR="00364886" w:rsidRPr="00782FC8">
        <w:rPr>
          <w:sz w:val="28"/>
          <w:szCs w:val="28"/>
          <w:lang w:val="ru-RU"/>
        </w:rPr>
        <w:t>ҷ</w:t>
      </w:r>
      <w:r w:rsidRPr="00782FC8">
        <w:rPr>
          <w:sz w:val="28"/>
          <w:szCs w:val="28"/>
          <w:lang w:val="ru-RU"/>
        </w:rPr>
        <w:t xml:space="preserve">умлаи хизматчиёни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шахсони </w:t>
      </w:r>
      <w:r w:rsidR="00364886" w:rsidRPr="00782FC8">
        <w:rPr>
          <w:sz w:val="28"/>
          <w:szCs w:val="28"/>
          <w:lang w:val="ru-RU"/>
        </w:rPr>
        <w:t>ҳ</w:t>
      </w:r>
      <w:r w:rsidRPr="00782FC8">
        <w:rPr>
          <w:sz w:val="28"/>
          <w:szCs w:val="28"/>
          <w:lang w:val="ru-RU"/>
        </w:rPr>
        <w:t xml:space="preserve">айати </w:t>
      </w:r>
      <w:r w:rsidR="00364886" w:rsidRPr="00782FC8">
        <w:rPr>
          <w:sz w:val="28"/>
          <w:szCs w:val="28"/>
          <w:lang w:val="ru-RU"/>
        </w:rPr>
        <w:t>қ</w:t>
      </w:r>
      <w:r w:rsidRPr="00782FC8">
        <w:rPr>
          <w:sz w:val="28"/>
          <w:szCs w:val="28"/>
          <w:lang w:val="ru-RU"/>
        </w:rPr>
        <w:t>атор</w:t>
      </w:r>
      <w:r w:rsidR="00364886" w:rsidRPr="00782FC8">
        <w:rPr>
          <w:sz w:val="28"/>
          <w:szCs w:val="28"/>
          <w:lang w:val="ru-RU"/>
        </w:rPr>
        <w:t>ӣ</w:t>
      </w:r>
      <w:r w:rsidRPr="00782FC8">
        <w:rPr>
          <w:sz w:val="28"/>
          <w:szCs w:val="28"/>
          <w:lang w:val="ru-RU"/>
        </w:rPr>
        <w:t xml:space="preserve"> ва ро</w:t>
      </w:r>
      <w:r w:rsidR="00364886" w:rsidRPr="00782FC8">
        <w:rPr>
          <w:sz w:val="28"/>
          <w:szCs w:val="28"/>
          <w:lang w:val="ru-RU"/>
        </w:rPr>
        <w:t>ҳ</w:t>
      </w:r>
      <w:r w:rsidRPr="00782FC8">
        <w:rPr>
          <w:sz w:val="28"/>
          <w:szCs w:val="28"/>
          <w:lang w:val="ru-RU"/>
        </w:rPr>
        <w:t>барикунандаи ма</w:t>
      </w:r>
      <w:r w:rsidR="00364886" w:rsidRPr="00782FC8">
        <w:rPr>
          <w:sz w:val="28"/>
          <w:szCs w:val="28"/>
          <w:lang w:val="ru-RU"/>
        </w:rPr>
        <w:t>қ</w:t>
      </w:r>
      <w:r w:rsidRPr="00782FC8">
        <w:rPr>
          <w:sz w:val="28"/>
          <w:szCs w:val="28"/>
          <w:lang w:val="ru-RU"/>
        </w:rPr>
        <w:t>омоти кор</w:t>
      </w:r>
      <w:r w:rsidR="00364886" w:rsidRPr="00782FC8">
        <w:rPr>
          <w:sz w:val="28"/>
          <w:szCs w:val="28"/>
          <w:lang w:val="ru-RU"/>
        </w:rPr>
        <w:t>ҳ</w:t>
      </w:r>
      <w:r w:rsidRPr="00782FC8">
        <w:rPr>
          <w:sz w:val="28"/>
          <w:szCs w:val="28"/>
          <w:lang w:val="ru-RU"/>
        </w:rPr>
        <w:t>ои дохил</w:t>
      </w:r>
      <w:r w:rsidR="00364886" w:rsidRPr="00782FC8">
        <w:rPr>
          <w:sz w:val="28"/>
          <w:szCs w:val="28"/>
          <w:lang w:val="ru-RU"/>
        </w:rPr>
        <w:t>ӣ</w:t>
      </w:r>
      <w:r w:rsidRPr="00782FC8">
        <w:rPr>
          <w:sz w:val="28"/>
          <w:szCs w:val="28"/>
          <w:lang w:val="ru-RU"/>
        </w:rPr>
        <w:t xml:space="preserve">, шахсони </w:t>
      </w:r>
      <w:r w:rsidR="00364886" w:rsidRPr="00782FC8">
        <w:rPr>
          <w:sz w:val="28"/>
          <w:szCs w:val="28"/>
          <w:lang w:val="ru-RU"/>
        </w:rPr>
        <w:t>ҳ</w:t>
      </w:r>
      <w:r w:rsidRPr="00782FC8">
        <w:rPr>
          <w:sz w:val="28"/>
          <w:szCs w:val="28"/>
          <w:lang w:val="ru-RU"/>
        </w:rPr>
        <w:t>айати кироя, писархонд</w:t>
      </w:r>
      <w:r w:rsidR="00364886" w:rsidRPr="00782FC8">
        <w:rPr>
          <w:sz w:val="28"/>
          <w:szCs w:val="28"/>
          <w:lang w:val="ru-RU"/>
        </w:rPr>
        <w:t>ҳ</w:t>
      </w:r>
      <w:r w:rsidRPr="00782FC8">
        <w:rPr>
          <w:sz w:val="28"/>
          <w:szCs w:val="28"/>
          <w:lang w:val="ru-RU"/>
        </w:rPr>
        <w:t>ои (тарбиятгирандагони) полк</w:t>
      </w:r>
      <w:r w:rsidR="00364886" w:rsidRPr="00782FC8">
        <w:rPr>
          <w:sz w:val="28"/>
          <w:szCs w:val="28"/>
          <w:lang w:val="ru-RU"/>
        </w:rPr>
        <w:t>ҳ</w:t>
      </w:r>
      <w:r w:rsidRPr="00782FC8">
        <w:rPr>
          <w:sz w:val="28"/>
          <w:szCs w:val="28"/>
          <w:lang w:val="ru-RU"/>
        </w:rPr>
        <w:t xml:space="preserve">о ва </w:t>
      </w:r>
      <w:r w:rsidRPr="00782FC8">
        <w:rPr>
          <w:sz w:val="28"/>
          <w:szCs w:val="28"/>
          <w:lang w:val="ru-RU"/>
        </w:rPr>
        <w:lastRenderedPageBreak/>
        <w:t>юнга</w:t>
      </w:r>
      <w:r w:rsidR="00364886" w:rsidRPr="00782FC8">
        <w:rPr>
          <w:sz w:val="28"/>
          <w:szCs w:val="28"/>
          <w:lang w:val="ru-RU"/>
        </w:rPr>
        <w:t>ҳ</w:t>
      </w:r>
      <w:r w:rsidRPr="00782FC8">
        <w:rPr>
          <w:sz w:val="28"/>
          <w:szCs w:val="28"/>
          <w:lang w:val="ru-RU"/>
        </w:rPr>
        <w:t xml:space="preserve">о, ки дар </w:t>
      </w:r>
      <w:r w:rsidR="00364886" w:rsidRPr="00782FC8">
        <w:rPr>
          <w:sz w:val="28"/>
          <w:szCs w:val="28"/>
          <w:lang w:val="ru-RU"/>
        </w:rPr>
        <w:t>ҳ</w:t>
      </w:r>
      <w:r w:rsidRPr="00782FC8">
        <w:rPr>
          <w:sz w:val="28"/>
          <w:szCs w:val="28"/>
          <w:lang w:val="ru-RU"/>
        </w:rPr>
        <w:t>айати армияи амалкунанда, даста</w:t>
      </w:r>
      <w:r w:rsidR="00364886" w:rsidRPr="00782FC8">
        <w:rPr>
          <w:sz w:val="28"/>
          <w:szCs w:val="28"/>
          <w:lang w:val="ru-RU"/>
        </w:rPr>
        <w:t>ҳ</w:t>
      </w:r>
      <w:r w:rsidRPr="00782FC8">
        <w:rPr>
          <w:sz w:val="28"/>
          <w:szCs w:val="28"/>
          <w:lang w:val="ru-RU"/>
        </w:rPr>
        <w:t xml:space="preserve">ою </w:t>
      </w:r>
      <w:r w:rsidR="00364886" w:rsidRPr="00782FC8">
        <w:rPr>
          <w:sz w:val="28"/>
          <w:szCs w:val="28"/>
          <w:lang w:val="ru-RU"/>
        </w:rPr>
        <w:t>қ</w:t>
      </w:r>
      <w:r w:rsidRPr="00782FC8">
        <w:rPr>
          <w:sz w:val="28"/>
          <w:szCs w:val="28"/>
          <w:lang w:val="ru-RU"/>
        </w:rPr>
        <w:t>исм</w:t>
      </w:r>
      <w:r w:rsidR="00364886" w:rsidRPr="00782FC8">
        <w:rPr>
          <w:sz w:val="28"/>
          <w:szCs w:val="28"/>
          <w:lang w:val="ru-RU"/>
        </w:rPr>
        <w:t>ҳ</w:t>
      </w:r>
      <w:r w:rsidRPr="00782FC8">
        <w:rPr>
          <w:sz w:val="28"/>
          <w:szCs w:val="28"/>
          <w:lang w:val="ru-RU"/>
        </w:rPr>
        <w:t>ои партизан</w:t>
      </w:r>
      <w:r w:rsidR="00364886" w:rsidRPr="00782FC8">
        <w:rPr>
          <w:sz w:val="28"/>
          <w:szCs w:val="28"/>
          <w:lang w:val="ru-RU"/>
        </w:rPr>
        <w:t>ӣ</w:t>
      </w:r>
      <w:r w:rsidRPr="00782FC8">
        <w:rPr>
          <w:sz w:val="28"/>
          <w:szCs w:val="28"/>
          <w:lang w:val="ru-RU"/>
        </w:rPr>
        <w:t xml:space="preserve"> хизмат кардаанд, хизматчиёни </w:t>
      </w:r>
      <w:r w:rsidR="00364886" w:rsidRPr="00782FC8">
        <w:rPr>
          <w:sz w:val="28"/>
          <w:szCs w:val="28"/>
          <w:lang w:val="ru-RU"/>
        </w:rPr>
        <w:t>ҳ</w:t>
      </w:r>
      <w:r w:rsidRPr="00782FC8">
        <w:rPr>
          <w:sz w:val="28"/>
          <w:szCs w:val="28"/>
          <w:lang w:val="ru-RU"/>
        </w:rPr>
        <w:t xml:space="preserve">арбие, ки </w:t>
      </w:r>
      <w:r w:rsidR="00364886" w:rsidRPr="00782FC8">
        <w:rPr>
          <w:sz w:val="28"/>
          <w:szCs w:val="28"/>
          <w:lang w:val="ru-RU"/>
        </w:rPr>
        <w:t>ҳ</w:t>
      </w:r>
      <w:r w:rsidRPr="00782FC8">
        <w:rPr>
          <w:sz w:val="28"/>
          <w:szCs w:val="28"/>
          <w:lang w:val="ru-RU"/>
        </w:rPr>
        <w:t>ангоми и</w:t>
      </w:r>
      <w:r w:rsidR="00364886" w:rsidRPr="00782FC8">
        <w:rPr>
          <w:sz w:val="28"/>
          <w:szCs w:val="28"/>
          <w:lang w:val="ru-RU"/>
        </w:rPr>
        <w:t>ҷ</w:t>
      </w:r>
      <w:r w:rsidRPr="00782FC8">
        <w:rPr>
          <w:sz w:val="28"/>
          <w:szCs w:val="28"/>
          <w:lang w:val="ru-RU"/>
        </w:rPr>
        <w:t>рои вазифаи интернатсионал</w:t>
      </w:r>
      <w:r w:rsidR="00364886" w:rsidRPr="00782FC8">
        <w:rPr>
          <w:sz w:val="28"/>
          <w:szCs w:val="28"/>
          <w:lang w:val="ru-RU"/>
        </w:rPr>
        <w:t>ӣ</w:t>
      </w:r>
      <w:r w:rsidRPr="00782FC8">
        <w:rPr>
          <w:sz w:val="28"/>
          <w:szCs w:val="28"/>
          <w:lang w:val="ru-RU"/>
        </w:rPr>
        <w:t xml:space="preserve"> дар амалиёт</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иштирок кардаанд, ба андозаи 75 фоизи нафа</w:t>
      </w:r>
      <w:r w:rsidR="00364886" w:rsidRPr="00782FC8">
        <w:rPr>
          <w:sz w:val="28"/>
          <w:szCs w:val="28"/>
          <w:lang w:val="ru-RU"/>
        </w:rPr>
        <w:t>қ</w:t>
      </w:r>
      <w:r w:rsidRPr="00782FC8">
        <w:rPr>
          <w:sz w:val="28"/>
          <w:szCs w:val="28"/>
          <w:lang w:val="ru-RU"/>
        </w:rPr>
        <w:t xml:space="preserve">аи камтарини синну сол зиёд карда мешаванд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1.02.1996 </w:t>
      </w:r>
      <w:hyperlink r:id="rId62" w:tooltip="Ссылка на Ѕонуни ЇТ Дар бораи дохил кардани таљйироту иловаіо ба баъзе санадіои ѕонунгузорњ" w:history="1">
        <w:r w:rsidRPr="00782FC8">
          <w:rPr>
            <w:rStyle w:val="a3"/>
            <w:i/>
            <w:iCs/>
            <w:color w:val="auto"/>
            <w:sz w:val="28"/>
            <w:szCs w:val="28"/>
            <w:lang w:val="ru-RU"/>
          </w:rPr>
          <w:t>№ 223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д) нафа</w:t>
      </w:r>
      <w:r w:rsidR="00364886" w:rsidRPr="00782FC8">
        <w:rPr>
          <w:sz w:val="28"/>
          <w:szCs w:val="28"/>
          <w:lang w:val="ru-RU"/>
        </w:rPr>
        <w:t>қ</w:t>
      </w:r>
      <w:r w:rsidRPr="00782FC8">
        <w:rPr>
          <w:sz w:val="28"/>
          <w:szCs w:val="28"/>
          <w:lang w:val="ru-RU"/>
        </w:rPr>
        <w:t xml:space="preserve">аи синну сол барои </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рамонони Иттифо</w:t>
      </w:r>
      <w:r w:rsidR="00364886" w:rsidRPr="00782FC8">
        <w:rPr>
          <w:sz w:val="28"/>
          <w:szCs w:val="28"/>
          <w:lang w:val="ru-RU"/>
        </w:rPr>
        <w:t>қ</w:t>
      </w:r>
      <w:r w:rsidRPr="00782FC8">
        <w:rPr>
          <w:sz w:val="28"/>
          <w:szCs w:val="28"/>
          <w:lang w:val="ru-RU"/>
        </w:rPr>
        <w:t>и Совет</w:t>
      </w:r>
      <w:r w:rsidR="00364886" w:rsidRPr="00782FC8">
        <w:rPr>
          <w:sz w:val="28"/>
          <w:szCs w:val="28"/>
          <w:lang w:val="ru-RU"/>
        </w:rPr>
        <w:t>ӣ</w:t>
      </w:r>
      <w:r w:rsidRPr="00782FC8">
        <w:rPr>
          <w:sz w:val="28"/>
          <w:szCs w:val="28"/>
          <w:lang w:val="ru-RU"/>
        </w:rPr>
        <w:t xml:space="preserve"> ва шахсоне, ки бо </w:t>
      </w:r>
      <w:r w:rsidR="00364886" w:rsidRPr="00782FC8">
        <w:rPr>
          <w:sz w:val="28"/>
          <w:szCs w:val="28"/>
          <w:lang w:val="ru-RU"/>
        </w:rPr>
        <w:t>ҳ</w:t>
      </w:r>
      <w:r w:rsidRPr="00782FC8">
        <w:rPr>
          <w:sz w:val="28"/>
          <w:szCs w:val="28"/>
          <w:lang w:val="ru-RU"/>
        </w:rPr>
        <w:t>ар се дара</w:t>
      </w:r>
      <w:r w:rsidR="00364886" w:rsidRPr="00782FC8">
        <w:rPr>
          <w:sz w:val="28"/>
          <w:szCs w:val="28"/>
          <w:lang w:val="ru-RU"/>
        </w:rPr>
        <w:t>ҷ</w:t>
      </w:r>
      <w:r w:rsidRPr="00782FC8">
        <w:rPr>
          <w:sz w:val="28"/>
          <w:szCs w:val="28"/>
          <w:lang w:val="ru-RU"/>
        </w:rPr>
        <w:t xml:space="preserve">аи нишони Шараф мукофотонида шудаанд - 50 фоиз, </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рамонони Ме</w:t>
      </w:r>
      <w:r w:rsidR="00364886" w:rsidRPr="00782FC8">
        <w:rPr>
          <w:sz w:val="28"/>
          <w:szCs w:val="28"/>
          <w:lang w:val="ru-RU"/>
        </w:rPr>
        <w:t>ҳ</w:t>
      </w:r>
      <w:r w:rsidRPr="00782FC8">
        <w:rPr>
          <w:sz w:val="28"/>
          <w:szCs w:val="28"/>
          <w:lang w:val="ru-RU"/>
        </w:rPr>
        <w:t>нати Сотсиалист</w:t>
      </w:r>
      <w:r w:rsidR="00364886" w:rsidRPr="00782FC8">
        <w:rPr>
          <w:sz w:val="28"/>
          <w:szCs w:val="28"/>
          <w:lang w:val="ru-RU"/>
        </w:rPr>
        <w:t>ӣ</w:t>
      </w:r>
      <w:r w:rsidRPr="00782FC8">
        <w:rPr>
          <w:sz w:val="28"/>
          <w:szCs w:val="28"/>
          <w:lang w:val="ru-RU"/>
        </w:rPr>
        <w:t xml:space="preserve"> 20 фоиз ва шахсоне, ки бо </w:t>
      </w:r>
      <w:r w:rsidR="00364886" w:rsidRPr="00782FC8">
        <w:rPr>
          <w:sz w:val="28"/>
          <w:szCs w:val="28"/>
          <w:lang w:val="ru-RU"/>
        </w:rPr>
        <w:t>ҳ</w:t>
      </w:r>
      <w:r w:rsidRPr="00782FC8">
        <w:rPr>
          <w:sz w:val="28"/>
          <w:szCs w:val="28"/>
          <w:lang w:val="ru-RU"/>
        </w:rPr>
        <w:t>ар се дара</w:t>
      </w:r>
      <w:r w:rsidR="00364886" w:rsidRPr="00782FC8">
        <w:rPr>
          <w:sz w:val="28"/>
          <w:szCs w:val="28"/>
          <w:lang w:val="ru-RU"/>
        </w:rPr>
        <w:t>ҷ</w:t>
      </w:r>
      <w:r w:rsidRPr="00782FC8">
        <w:rPr>
          <w:sz w:val="28"/>
          <w:szCs w:val="28"/>
          <w:lang w:val="ru-RU"/>
        </w:rPr>
        <w:t>аи Нишони Шарафи ме</w:t>
      </w:r>
      <w:r w:rsidR="00364886" w:rsidRPr="00782FC8">
        <w:rPr>
          <w:sz w:val="28"/>
          <w:szCs w:val="28"/>
          <w:lang w:val="ru-RU"/>
        </w:rPr>
        <w:t>ҳ</w:t>
      </w:r>
      <w:r w:rsidRPr="00782FC8">
        <w:rPr>
          <w:sz w:val="28"/>
          <w:szCs w:val="28"/>
          <w:lang w:val="ru-RU"/>
        </w:rPr>
        <w:t>нат мукофотонида шудаанд, шахсони дар давраи аз 22 маи соли 1941 то 3 сентябри соли 1945 на камтар аз 6 мо</w:t>
      </w:r>
      <w:r w:rsidR="00364886" w:rsidRPr="00782FC8">
        <w:rPr>
          <w:sz w:val="28"/>
          <w:szCs w:val="28"/>
          <w:lang w:val="ru-RU"/>
        </w:rPr>
        <w:t>ҳ</w:t>
      </w:r>
      <w:r w:rsidRPr="00782FC8">
        <w:rPr>
          <w:sz w:val="28"/>
          <w:szCs w:val="28"/>
          <w:lang w:val="ru-RU"/>
        </w:rPr>
        <w:t xml:space="preserve"> дар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буда (љайр аз шахсоне, ки дар давраи </w:t>
      </w:r>
      <w:r w:rsidR="00364886" w:rsidRPr="00782FC8">
        <w:rPr>
          <w:sz w:val="28"/>
          <w:szCs w:val="28"/>
          <w:lang w:val="ru-RU"/>
        </w:rPr>
        <w:t>Ҷ</w:t>
      </w:r>
      <w:r w:rsidRPr="00782FC8">
        <w:rPr>
          <w:sz w:val="28"/>
          <w:szCs w:val="28"/>
          <w:lang w:val="ru-RU"/>
        </w:rPr>
        <w:t>анги Бузурги Ватан</w:t>
      </w:r>
      <w:r w:rsidR="00364886" w:rsidRPr="00782FC8">
        <w:rPr>
          <w:sz w:val="28"/>
          <w:szCs w:val="28"/>
          <w:lang w:val="ru-RU"/>
        </w:rPr>
        <w:t>ӣ</w:t>
      </w:r>
      <w:r w:rsidRPr="00782FC8">
        <w:rPr>
          <w:sz w:val="28"/>
          <w:szCs w:val="28"/>
          <w:lang w:val="ru-RU"/>
        </w:rPr>
        <w:t xml:space="preserve"> (аз 22 июни соли 1941 то 9 маи соли 1945) на камтар аз 6 мо</w:t>
      </w:r>
      <w:r w:rsidR="00364886" w:rsidRPr="00782FC8">
        <w:rPr>
          <w:sz w:val="28"/>
          <w:szCs w:val="28"/>
          <w:lang w:val="ru-RU"/>
        </w:rPr>
        <w:t>ҳ</w:t>
      </w:r>
      <w:r w:rsidRPr="00782FC8">
        <w:rPr>
          <w:sz w:val="28"/>
          <w:szCs w:val="28"/>
          <w:lang w:val="ru-RU"/>
        </w:rPr>
        <w:t xml:space="preserve"> кор кардаанд, ба истиснои замони кор дар </w:t>
      </w:r>
      <w:r w:rsidR="00364886" w:rsidRPr="00782FC8">
        <w:rPr>
          <w:sz w:val="28"/>
          <w:szCs w:val="28"/>
          <w:lang w:val="ru-RU"/>
        </w:rPr>
        <w:t>ҷ</w:t>
      </w:r>
      <w:r w:rsidRPr="00782FC8">
        <w:rPr>
          <w:sz w:val="28"/>
          <w:szCs w:val="28"/>
          <w:lang w:val="ru-RU"/>
        </w:rPr>
        <w:t>ой</w:t>
      </w:r>
      <w:r w:rsidR="00364886" w:rsidRPr="00782FC8">
        <w:rPr>
          <w:sz w:val="28"/>
          <w:szCs w:val="28"/>
          <w:lang w:val="ru-RU"/>
        </w:rPr>
        <w:t>ҳ</w:t>
      </w:r>
      <w:r w:rsidRPr="00782FC8">
        <w:rPr>
          <w:sz w:val="28"/>
          <w:szCs w:val="28"/>
          <w:lang w:val="ru-RU"/>
        </w:rPr>
        <w:t>ои мува</w:t>
      </w:r>
      <w:r w:rsidR="00364886" w:rsidRPr="00782FC8">
        <w:rPr>
          <w:sz w:val="28"/>
          <w:szCs w:val="28"/>
          <w:lang w:val="ru-RU"/>
        </w:rPr>
        <w:t>ққ</w:t>
      </w:r>
      <w:r w:rsidRPr="00782FC8">
        <w:rPr>
          <w:sz w:val="28"/>
          <w:szCs w:val="28"/>
          <w:lang w:val="ru-RU"/>
        </w:rPr>
        <w:t>атан ишљолкардаи душман, инчунин ба шахсоне, ки барои ме</w:t>
      </w:r>
      <w:r w:rsidR="00364886" w:rsidRPr="00782FC8">
        <w:rPr>
          <w:sz w:val="28"/>
          <w:szCs w:val="28"/>
          <w:lang w:val="ru-RU"/>
        </w:rPr>
        <w:t>ҳ</w:t>
      </w:r>
      <w:r w:rsidRPr="00782FC8">
        <w:rPr>
          <w:sz w:val="28"/>
          <w:szCs w:val="28"/>
          <w:lang w:val="ru-RU"/>
        </w:rPr>
        <w:t>нати шу</w:t>
      </w:r>
      <w:r w:rsidR="00364886" w:rsidRPr="00782FC8">
        <w:rPr>
          <w:sz w:val="28"/>
          <w:szCs w:val="28"/>
          <w:lang w:val="ru-RU"/>
        </w:rPr>
        <w:t>ҷ</w:t>
      </w:r>
      <w:r w:rsidRPr="00782FC8">
        <w:rPr>
          <w:sz w:val="28"/>
          <w:szCs w:val="28"/>
          <w:lang w:val="ru-RU"/>
        </w:rPr>
        <w:t xml:space="preserve">оатнок ва барои хизмати шоёни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дар а</w:t>
      </w:r>
      <w:r w:rsidR="00364886" w:rsidRPr="00782FC8">
        <w:rPr>
          <w:sz w:val="28"/>
          <w:szCs w:val="28"/>
          <w:lang w:val="ru-RU"/>
        </w:rPr>
        <w:t>қ</w:t>
      </w:r>
      <w:r w:rsidRPr="00782FC8">
        <w:rPr>
          <w:sz w:val="28"/>
          <w:szCs w:val="28"/>
          <w:lang w:val="ru-RU"/>
        </w:rPr>
        <w:t>ибго</w:t>
      </w:r>
      <w:r w:rsidR="00364886" w:rsidRPr="00782FC8">
        <w:rPr>
          <w:sz w:val="28"/>
          <w:szCs w:val="28"/>
          <w:lang w:val="ru-RU"/>
        </w:rPr>
        <w:t>ҳ</w:t>
      </w:r>
      <w:r w:rsidRPr="00782FC8">
        <w:rPr>
          <w:sz w:val="28"/>
          <w:szCs w:val="28"/>
          <w:lang w:val="ru-RU"/>
        </w:rPr>
        <w:t xml:space="preserve"> дар сол</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Ҷ</w:t>
      </w:r>
      <w:r w:rsidRPr="00782FC8">
        <w:rPr>
          <w:sz w:val="28"/>
          <w:szCs w:val="28"/>
          <w:lang w:val="ru-RU"/>
        </w:rPr>
        <w:t>анги Бузурги Ватан</w:t>
      </w:r>
      <w:r w:rsidR="00364886" w:rsidRPr="00782FC8">
        <w:rPr>
          <w:sz w:val="28"/>
          <w:szCs w:val="28"/>
          <w:lang w:val="ru-RU"/>
        </w:rPr>
        <w:t>ӣ</w:t>
      </w:r>
      <w:r w:rsidRPr="00782FC8">
        <w:rPr>
          <w:sz w:val="28"/>
          <w:szCs w:val="28"/>
          <w:lang w:val="ru-RU"/>
        </w:rPr>
        <w:t xml:space="preserve"> (аз</w:t>
      </w:r>
    </w:p>
    <w:p w:rsidR="009322EA" w:rsidRPr="00782FC8" w:rsidRDefault="009322EA" w:rsidP="009322EA">
      <w:pPr>
        <w:pStyle w:val="a5"/>
        <w:rPr>
          <w:sz w:val="28"/>
          <w:szCs w:val="28"/>
          <w:lang w:val="ru-RU"/>
        </w:rPr>
      </w:pPr>
      <w:r w:rsidRPr="00782FC8">
        <w:rPr>
          <w:sz w:val="28"/>
          <w:szCs w:val="28"/>
          <w:lang w:val="ru-RU"/>
        </w:rPr>
        <w:t>22.06с.1941 то 3.09 с.1945) бо ордену медал</w:t>
      </w:r>
      <w:r w:rsidR="00364886" w:rsidRPr="00782FC8">
        <w:rPr>
          <w:sz w:val="28"/>
          <w:szCs w:val="28"/>
          <w:lang w:val="ru-RU"/>
        </w:rPr>
        <w:t>ҳ</w:t>
      </w:r>
      <w:r w:rsidRPr="00782FC8">
        <w:rPr>
          <w:sz w:val="28"/>
          <w:szCs w:val="28"/>
          <w:lang w:val="ru-RU"/>
        </w:rPr>
        <w:t>о мукофотонида шудаанд15 фоизи нафа</w:t>
      </w:r>
      <w:r w:rsidR="00364886" w:rsidRPr="00782FC8">
        <w:rPr>
          <w:sz w:val="28"/>
          <w:szCs w:val="28"/>
          <w:lang w:val="ru-RU"/>
        </w:rPr>
        <w:t>қ</w:t>
      </w:r>
      <w:r w:rsidRPr="00782FC8">
        <w:rPr>
          <w:sz w:val="28"/>
          <w:szCs w:val="28"/>
          <w:lang w:val="ru-RU"/>
        </w:rPr>
        <w:t xml:space="preserve">аи камтарини синну сол меафзояд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1.02.1996 </w:t>
      </w:r>
      <w:hyperlink r:id="rId63" w:tooltip="Ссылка на Ѕонуни ЇТ Дар бораи дохил кардани таљйироту иловаіо ба баъзе санадіои ѕонунгузорњ" w:history="1">
        <w:r w:rsidRPr="00782FC8">
          <w:rPr>
            <w:rStyle w:val="a3"/>
            <w:i/>
            <w:iCs/>
            <w:color w:val="auto"/>
            <w:sz w:val="28"/>
            <w:szCs w:val="28"/>
            <w:lang w:val="ru-RU"/>
          </w:rPr>
          <w:t>№ 223</w:t>
        </w:r>
      </w:hyperlink>
      <w:r w:rsidRPr="00782FC8">
        <w:rPr>
          <w:rStyle w:val="inline-comment"/>
          <w:color w:val="auto"/>
          <w:sz w:val="28"/>
          <w:szCs w:val="28"/>
        </w:rPr>
        <w:t> </w:t>
      </w:r>
      <w:r w:rsidRPr="00782FC8">
        <w:rPr>
          <w:rStyle w:val="inline-comment"/>
          <w:color w:val="auto"/>
          <w:sz w:val="28"/>
          <w:szCs w:val="28"/>
          <w:lang w:val="ru-RU"/>
        </w:rPr>
        <w:t xml:space="preserve"> аз 22.05.1998 </w:t>
      </w:r>
      <w:hyperlink r:id="rId64" w:tooltip="Ссылка на Ѕонуни ЇТ Дар бораи ворид намудани таљйироту иловаіо ба баъзе Ѕонуніои ЇТ" w:history="1">
        <w:r w:rsidRPr="00782FC8">
          <w:rPr>
            <w:rStyle w:val="a3"/>
            <w:i/>
            <w:iCs/>
            <w:color w:val="auto"/>
            <w:sz w:val="28"/>
            <w:szCs w:val="28"/>
            <w:lang w:val="ru-RU"/>
          </w:rPr>
          <w:t>№ 622</w:t>
        </w:r>
      </w:hyperlink>
      <w:r w:rsidRPr="00782FC8">
        <w:rPr>
          <w:rStyle w:val="inline-comment"/>
          <w:color w:val="auto"/>
          <w:sz w:val="28"/>
          <w:szCs w:val="28"/>
          <w:lang w:val="ru-RU"/>
        </w:rPr>
        <w:t>,</w:t>
      </w:r>
      <w:r w:rsidRPr="00782FC8">
        <w:rPr>
          <w:rStyle w:val="inline-comment"/>
          <w:color w:val="auto"/>
          <w:sz w:val="28"/>
          <w:szCs w:val="28"/>
        </w:rPr>
        <w:t> </w:t>
      </w:r>
      <w:r w:rsidRPr="00782FC8">
        <w:rPr>
          <w:rStyle w:val="inline-comment"/>
          <w:color w:val="auto"/>
          <w:sz w:val="28"/>
          <w:szCs w:val="28"/>
          <w:lang w:val="ru-RU"/>
        </w:rPr>
        <w:t xml:space="preserve">аз 2.12.2002 </w:t>
      </w:r>
      <w:hyperlink r:id="rId65" w:tooltip="Ссылка на Ѕонуни ЇТ Дар бораи ворид намудани таљйироту иловаіо ба Ѕонуни ЇТ Дар бораи ворид намудани таљйироту иловаіо ба Ѕонуни ЇТ Дар бораи..." w:history="1">
        <w:r w:rsidRPr="00782FC8">
          <w:rPr>
            <w:rStyle w:val="a3"/>
            <w:i/>
            <w:iCs/>
            <w:color w:val="auto"/>
            <w:sz w:val="28"/>
            <w:szCs w:val="28"/>
            <w:lang w:val="ru-RU"/>
          </w:rPr>
          <w:t>№ 76</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е) нафа</w:t>
      </w:r>
      <w:r w:rsidR="00364886" w:rsidRPr="00782FC8">
        <w:rPr>
          <w:sz w:val="28"/>
          <w:szCs w:val="28"/>
          <w:lang w:val="ru-RU"/>
        </w:rPr>
        <w:t>қ</w:t>
      </w:r>
      <w:r w:rsidRPr="00782FC8">
        <w:rPr>
          <w:sz w:val="28"/>
          <w:szCs w:val="28"/>
          <w:lang w:val="ru-RU"/>
        </w:rPr>
        <w:t>а аз рўи синну сол барои маъюбони гурў</w:t>
      </w:r>
      <w:r w:rsidR="00364886" w:rsidRPr="00782FC8">
        <w:rPr>
          <w:sz w:val="28"/>
          <w:szCs w:val="28"/>
          <w:lang w:val="ru-RU"/>
        </w:rPr>
        <w:t>ҳҳ</w:t>
      </w:r>
      <w:r w:rsidRPr="00782FC8">
        <w:rPr>
          <w:sz w:val="28"/>
          <w:szCs w:val="28"/>
          <w:lang w:val="ru-RU"/>
        </w:rPr>
        <w:t>ои 1 ва 2 вобаста ба рафъи садамаи Стансияи Бар</w:t>
      </w:r>
      <w:r w:rsidR="00364886" w:rsidRPr="00782FC8">
        <w:rPr>
          <w:sz w:val="28"/>
          <w:szCs w:val="28"/>
          <w:lang w:val="ru-RU"/>
        </w:rPr>
        <w:t>қ</w:t>
      </w:r>
      <w:r w:rsidRPr="00782FC8">
        <w:rPr>
          <w:sz w:val="28"/>
          <w:szCs w:val="28"/>
          <w:lang w:val="ru-RU"/>
        </w:rPr>
        <w:t>и атомии Чернобил ва дигар минта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ои олудагии радиоактив</w:t>
      </w:r>
      <w:r w:rsidR="00364886" w:rsidRPr="00782FC8">
        <w:rPr>
          <w:sz w:val="28"/>
          <w:szCs w:val="28"/>
          <w:lang w:val="ru-RU"/>
        </w:rPr>
        <w:t>ӣ</w:t>
      </w:r>
      <w:r w:rsidRPr="00782FC8">
        <w:rPr>
          <w:sz w:val="28"/>
          <w:szCs w:val="28"/>
          <w:lang w:val="ru-RU"/>
        </w:rPr>
        <w:t>1 150 фоиз зиёд мешавад;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иштирокчиёни рафъи о</w:t>
      </w:r>
      <w:r w:rsidR="00364886" w:rsidRPr="00782FC8">
        <w:rPr>
          <w:sz w:val="28"/>
          <w:szCs w:val="28"/>
          <w:lang w:val="ru-RU"/>
        </w:rPr>
        <w:t>қ</w:t>
      </w:r>
      <w:r w:rsidRPr="00782FC8">
        <w:rPr>
          <w:sz w:val="28"/>
          <w:szCs w:val="28"/>
          <w:lang w:val="ru-RU"/>
        </w:rPr>
        <w:t>ибати садамаи Стансияи Бар</w:t>
      </w:r>
      <w:r w:rsidR="00364886" w:rsidRPr="00782FC8">
        <w:rPr>
          <w:sz w:val="28"/>
          <w:szCs w:val="28"/>
          <w:lang w:val="ru-RU"/>
        </w:rPr>
        <w:t>қ</w:t>
      </w:r>
      <w:r w:rsidRPr="00782FC8">
        <w:rPr>
          <w:sz w:val="28"/>
          <w:szCs w:val="28"/>
          <w:lang w:val="ru-RU"/>
        </w:rPr>
        <w:t xml:space="preserve">и атомии Чернобил ва дигар минтакахои олудагии радиоактиви маъюбони гуруххои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xml:space="preserve"> беморихои умуми ва маъюбони гурухи </w:t>
      </w:r>
      <w:r w:rsidRPr="00782FC8">
        <w:rPr>
          <w:sz w:val="28"/>
          <w:szCs w:val="28"/>
        </w:rPr>
        <w:t>III</w:t>
      </w:r>
      <w:r w:rsidRPr="00782FC8">
        <w:rPr>
          <w:sz w:val="28"/>
          <w:szCs w:val="28"/>
          <w:lang w:val="ru-RU"/>
        </w:rPr>
        <w:t xml:space="preserve">, ки дар натичаи осори офатхои экологи маъюб гардидаанд, ба андозаи 100 фоизи хадди акали нафака аз руи синну сол зиёд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66"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Нафака аз руи синну сол ба иштирокчиёни минтакахои офатхои экологи ба андозаи 75 фоизи хадди акали нафака аз руи синну сол зиёд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67"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ж) нафака аз руи синну сол ба сокинони Ленингради мусодирашуда дар давраи аз 8 сентябри соли 1941 то 27 </w:t>
      </w:r>
      <w:r w:rsidRPr="00782FC8">
        <w:rPr>
          <w:sz w:val="28"/>
          <w:szCs w:val="28"/>
          <w:lang w:val="ru-RU"/>
        </w:rPr>
        <w:lastRenderedPageBreak/>
        <w:t xml:space="preserve">январи соли 1945: зиндониёни ноболиги конслагерхои фашисти, чойхои акаллиятнишин ва нигахдории мачбури, ки аз чониби фашистони олмони ва иттифокчиёни онхо дар давраи чанги дуюми чахон сохта шуда буданд, ба андозаи 100 фоизи хадди акали нафака аз руи синну сол зиёд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68"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з) нафа</w:t>
      </w:r>
      <w:r w:rsidR="00364886" w:rsidRPr="00782FC8">
        <w:rPr>
          <w:sz w:val="28"/>
          <w:szCs w:val="28"/>
          <w:lang w:val="ru-RU"/>
        </w:rPr>
        <w:t>қ</w:t>
      </w:r>
      <w:r w:rsidRPr="00782FC8">
        <w:rPr>
          <w:sz w:val="28"/>
          <w:szCs w:val="28"/>
          <w:lang w:val="ru-RU"/>
        </w:rPr>
        <w:t xml:space="preserve">а аз руи синну сол ба онхое, ки беасос аз руи акидахои сиёсиашон хабс шуда, баъдан сафед карда шудаанд, ба андозаи 50 фоизи </w:t>
      </w:r>
      <w:r w:rsidR="00364886" w:rsidRPr="00782FC8">
        <w:rPr>
          <w:sz w:val="28"/>
          <w:szCs w:val="28"/>
          <w:lang w:val="ru-RU"/>
        </w:rPr>
        <w:t>ҳ</w:t>
      </w:r>
      <w:r w:rsidRPr="00782FC8">
        <w:rPr>
          <w:sz w:val="28"/>
          <w:szCs w:val="28"/>
          <w:lang w:val="ru-RU"/>
        </w:rPr>
        <w:t>адди акали нафа</w:t>
      </w:r>
      <w:r w:rsidR="00364886" w:rsidRPr="00782FC8">
        <w:rPr>
          <w:sz w:val="28"/>
          <w:szCs w:val="28"/>
          <w:lang w:val="ru-RU"/>
        </w:rPr>
        <w:t>қ</w:t>
      </w:r>
      <w:r w:rsidRPr="00782FC8">
        <w:rPr>
          <w:sz w:val="28"/>
          <w:szCs w:val="28"/>
          <w:lang w:val="ru-RU"/>
        </w:rPr>
        <w:t xml:space="preserve">а аз руи синну сол зиёд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69"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и) нафа</w:t>
      </w:r>
      <w:r w:rsidR="00364886" w:rsidRPr="00782FC8">
        <w:rPr>
          <w:sz w:val="28"/>
          <w:szCs w:val="28"/>
          <w:lang w:val="ru-RU"/>
        </w:rPr>
        <w:t>қ</w:t>
      </w:r>
      <w:r w:rsidRPr="00782FC8">
        <w:rPr>
          <w:sz w:val="28"/>
          <w:szCs w:val="28"/>
          <w:lang w:val="ru-RU"/>
        </w:rPr>
        <w:t xml:space="preserve">а аз руи синну сол ба шахсони гирифтори вируси иммунодефитсити одам (ВИЧ) ё СПИД ба андозаи 25 фоизи хадди акали нафака аз руи синну сол зиёд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70"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к) нафа</w:t>
      </w:r>
      <w:r w:rsidR="00364886" w:rsidRPr="00782FC8">
        <w:rPr>
          <w:sz w:val="28"/>
          <w:szCs w:val="28"/>
          <w:lang w:val="ru-RU"/>
        </w:rPr>
        <w:t>қ</w:t>
      </w:r>
      <w:r w:rsidRPr="00782FC8">
        <w:rPr>
          <w:sz w:val="28"/>
          <w:szCs w:val="28"/>
          <w:lang w:val="ru-RU"/>
        </w:rPr>
        <w:t xml:space="preserve">а аз руи синну сол ба шахсоне, ки унвони "Донори фахрии СССР" доранд, ба андозаи 10 фоизи нафакаи мукарраршуда зиёд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71"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sz w:val="28"/>
          <w:szCs w:val="28"/>
          <w:lang w:val="ru-RU"/>
        </w:rPr>
        <w:t xml:space="preserve">, </w:t>
      </w:r>
      <w:r w:rsidRPr="00782FC8">
        <w:rPr>
          <w:rStyle w:val="inline-comment"/>
          <w:color w:val="auto"/>
          <w:sz w:val="28"/>
          <w:szCs w:val="28"/>
          <w:lang w:val="ru-RU"/>
        </w:rPr>
        <w:t xml:space="preserve">аз 16.04.2012 </w:t>
      </w:r>
      <w:hyperlink r:id="rId72"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л) нафака аз руи синну сол ба шахсоне, ки дар нохияи Мурљоби Вилояти Мухтори Ку</w:t>
      </w:r>
      <w:r w:rsidR="00364886" w:rsidRPr="00782FC8">
        <w:rPr>
          <w:sz w:val="28"/>
          <w:szCs w:val="28"/>
          <w:lang w:val="ru-RU"/>
        </w:rPr>
        <w:t>ҳ</w:t>
      </w:r>
      <w:r w:rsidRPr="00782FC8">
        <w:rPr>
          <w:sz w:val="28"/>
          <w:szCs w:val="28"/>
          <w:lang w:val="ru-RU"/>
        </w:rPr>
        <w:t xml:space="preserve">истони Бадахшон истикомати доими мекунанд, ба андозаи ду нафакаи хадди акали синну сол зёд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13.11.1998 </w:t>
      </w:r>
      <w:hyperlink r:id="rId73" w:tooltip="Ссылка на Ѕонуни ЇТ Дар бораи ворид намудани иловаіо ба Ѕонуни ЇТ Дар бораи таъмини нафаѕаи шаірвандони ЇТ" w:history="1">
        <w:r w:rsidRPr="00782FC8">
          <w:rPr>
            <w:rStyle w:val="a3"/>
            <w:i/>
            <w:iCs/>
            <w:color w:val="auto"/>
            <w:sz w:val="28"/>
            <w:szCs w:val="28"/>
            <w:lang w:val="ru-RU"/>
          </w:rPr>
          <w:t>№ 696</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м) иловапули</w:t>
      </w:r>
      <w:r w:rsidR="00364886" w:rsidRPr="00782FC8">
        <w:rPr>
          <w:sz w:val="28"/>
          <w:szCs w:val="28"/>
          <w:lang w:val="ru-RU"/>
        </w:rPr>
        <w:t>ҳ</w:t>
      </w:r>
      <w:r w:rsidRPr="00782FC8">
        <w:rPr>
          <w:sz w:val="28"/>
          <w:szCs w:val="28"/>
          <w:lang w:val="ru-RU"/>
        </w:rPr>
        <w:t>о ба нафа</w:t>
      </w:r>
      <w:r w:rsidR="00364886" w:rsidRPr="00782FC8">
        <w:rPr>
          <w:sz w:val="28"/>
          <w:szCs w:val="28"/>
          <w:lang w:val="ru-RU"/>
        </w:rPr>
        <w:t>қ</w:t>
      </w:r>
      <w:r w:rsidRPr="00782FC8">
        <w:rPr>
          <w:sz w:val="28"/>
          <w:szCs w:val="28"/>
          <w:lang w:val="ru-RU"/>
        </w:rPr>
        <w:t>аи аз рўи синну сол таъиншудаи шахсони бо мукофот</w:t>
      </w:r>
      <w:r w:rsidR="00364886" w:rsidRPr="00782FC8">
        <w:rPr>
          <w:sz w:val="28"/>
          <w:szCs w:val="28"/>
          <w:lang w:val="ru-RU"/>
        </w:rPr>
        <w:t>ҳ</w:t>
      </w:r>
      <w:r w:rsidRPr="00782FC8">
        <w:rPr>
          <w:sz w:val="28"/>
          <w:szCs w:val="28"/>
          <w:lang w:val="ru-RU"/>
        </w:rPr>
        <w:t>ои давлат</w:t>
      </w:r>
      <w:r w:rsidR="00364886" w:rsidRPr="00782FC8">
        <w:rPr>
          <w:sz w:val="28"/>
          <w:szCs w:val="28"/>
          <w:lang w:val="ru-RU"/>
        </w:rPr>
        <w:t>ӣ</w:t>
      </w:r>
      <w:r w:rsidRPr="00782FC8">
        <w:rPr>
          <w:sz w:val="28"/>
          <w:szCs w:val="28"/>
          <w:lang w:val="ru-RU"/>
        </w:rPr>
        <w:t xml:space="preserve"> сарфарозгардида мутоби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"Дар бораи мукофот</w:t>
      </w:r>
      <w:r w:rsidR="00364886" w:rsidRPr="00782FC8">
        <w:rPr>
          <w:sz w:val="28"/>
          <w:szCs w:val="28"/>
          <w:lang w:val="ru-RU"/>
        </w:rPr>
        <w:t>ҳ</w:t>
      </w:r>
      <w:r w:rsidRPr="00782FC8">
        <w:rPr>
          <w:sz w:val="28"/>
          <w:szCs w:val="28"/>
          <w:lang w:val="ru-RU"/>
        </w:rPr>
        <w:t xml:space="preserve">ои давлатии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му</w:t>
      </w:r>
      <w:r w:rsidR="00364886" w:rsidRPr="00782FC8">
        <w:rPr>
          <w:sz w:val="28"/>
          <w:szCs w:val="28"/>
          <w:lang w:val="ru-RU"/>
        </w:rPr>
        <w:t>қ</w:t>
      </w:r>
      <w:r w:rsidRPr="00782FC8">
        <w:rPr>
          <w:sz w:val="28"/>
          <w:szCs w:val="28"/>
          <w:lang w:val="ru-RU"/>
        </w:rPr>
        <w:t xml:space="preserve">аррар карда мешаванд </w:t>
      </w:r>
      <w:r w:rsidRPr="00782FC8">
        <w:rPr>
          <w:rStyle w:val="a6"/>
          <w:sz w:val="28"/>
          <w:szCs w:val="28"/>
          <w:lang w:val="ru-RU"/>
        </w:rPr>
        <w:t>(</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Т</w:t>
      </w:r>
      <w:r w:rsidRPr="00782FC8">
        <w:rPr>
          <w:rStyle w:val="a6"/>
          <w:sz w:val="28"/>
          <w:szCs w:val="28"/>
        </w:rPr>
        <w:t> </w:t>
      </w:r>
      <w:r w:rsidRPr="00782FC8">
        <w:rPr>
          <w:rStyle w:val="a6"/>
          <w:sz w:val="28"/>
          <w:szCs w:val="28"/>
          <w:lang w:val="ru-RU"/>
        </w:rPr>
        <w:t xml:space="preserve">аз 2.12.2002 </w:t>
      </w:r>
      <w:hyperlink r:id="rId74" w:tooltip="Ссылка на Ѕонуни ЇТ Дар бораи ворид намудани таљйироту иловаіо ба Ѕонуни ЇТ Дар бораи ворид намудани таљйироту иловаіо ба Ѕонуни ЇТ Дар бораи..." w:history="1">
        <w:r w:rsidRPr="00782FC8">
          <w:rPr>
            <w:rStyle w:val="a6"/>
            <w:sz w:val="28"/>
            <w:szCs w:val="28"/>
            <w:u w:val="single"/>
            <w:lang w:val="ru-RU"/>
          </w:rPr>
          <w:t>№ 76</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Дар сурати бо ду ва бештар мукофот</w:t>
      </w:r>
      <w:r w:rsidR="00364886" w:rsidRPr="00782FC8">
        <w:rPr>
          <w:sz w:val="28"/>
          <w:szCs w:val="28"/>
          <w:lang w:val="ru-RU"/>
        </w:rPr>
        <w:t>ҳ</w:t>
      </w:r>
      <w:r w:rsidRPr="00782FC8">
        <w:rPr>
          <w:sz w:val="28"/>
          <w:szCs w:val="28"/>
          <w:lang w:val="ru-RU"/>
        </w:rPr>
        <w:t>ои давлат</w:t>
      </w:r>
      <w:r w:rsidR="00364886" w:rsidRPr="00782FC8">
        <w:rPr>
          <w:sz w:val="28"/>
          <w:szCs w:val="28"/>
          <w:lang w:val="ru-RU"/>
        </w:rPr>
        <w:t>ӣ</w:t>
      </w:r>
      <w:r w:rsidRPr="00782FC8">
        <w:rPr>
          <w:sz w:val="28"/>
          <w:szCs w:val="28"/>
          <w:lang w:val="ru-RU"/>
        </w:rPr>
        <w:t xml:space="preserve"> сарфароз гардидани ша</w:t>
      </w:r>
      <w:r w:rsidR="00364886" w:rsidRPr="00782FC8">
        <w:rPr>
          <w:sz w:val="28"/>
          <w:szCs w:val="28"/>
          <w:lang w:val="ru-RU"/>
        </w:rPr>
        <w:t>ҳ</w:t>
      </w:r>
      <w:r w:rsidRPr="00782FC8">
        <w:rPr>
          <w:sz w:val="28"/>
          <w:szCs w:val="28"/>
          <w:lang w:val="ru-RU"/>
        </w:rPr>
        <w:t>рванд, ки он</w:t>
      </w:r>
      <w:r w:rsidR="00364886" w:rsidRPr="00782FC8">
        <w:rPr>
          <w:sz w:val="28"/>
          <w:szCs w:val="28"/>
          <w:lang w:val="ru-RU"/>
        </w:rPr>
        <w:t>ҳ</w:t>
      </w:r>
      <w:r w:rsidRPr="00782FC8">
        <w:rPr>
          <w:sz w:val="28"/>
          <w:szCs w:val="28"/>
          <w:lang w:val="ru-RU"/>
        </w:rPr>
        <w:t>о иловапули</w:t>
      </w:r>
      <w:r w:rsidR="00364886" w:rsidRPr="00782FC8">
        <w:rPr>
          <w:sz w:val="28"/>
          <w:szCs w:val="28"/>
          <w:lang w:val="ru-RU"/>
        </w:rPr>
        <w:t>ҳ</w:t>
      </w:r>
      <w:r w:rsidRPr="00782FC8">
        <w:rPr>
          <w:sz w:val="28"/>
          <w:szCs w:val="28"/>
          <w:lang w:val="ru-RU"/>
        </w:rPr>
        <w:t>оро ба нафа</w:t>
      </w:r>
      <w:r w:rsidR="00364886" w:rsidRPr="00782FC8">
        <w:rPr>
          <w:sz w:val="28"/>
          <w:szCs w:val="28"/>
          <w:lang w:val="ru-RU"/>
        </w:rPr>
        <w:t>қ</w:t>
      </w:r>
      <w:r w:rsidRPr="00782FC8">
        <w:rPr>
          <w:sz w:val="28"/>
          <w:szCs w:val="28"/>
          <w:lang w:val="ru-RU"/>
        </w:rPr>
        <w:t>а пешбин</w:t>
      </w:r>
      <w:r w:rsidR="00364886" w:rsidRPr="00782FC8">
        <w:rPr>
          <w:sz w:val="28"/>
          <w:szCs w:val="28"/>
          <w:lang w:val="ru-RU"/>
        </w:rPr>
        <w:t>ӣ</w:t>
      </w:r>
      <w:r w:rsidRPr="00782FC8">
        <w:rPr>
          <w:sz w:val="28"/>
          <w:szCs w:val="28"/>
          <w:lang w:val="ru-RU"/>
        </w:rPr>
        <w:t xml:space="preserve"> мекунанд, ба ў иловапулии ми</w:t>
      </w:r>
      <w:r w:rsidR="00364886" w:rsidRPr="00782FC8">
        <w:rPr>
          <w:sz w:val="28"/>
          <w:szCs w:val="28"/>
          <w:lang w:val="ru-RU"/>
        </w:rPr>
        <w:t>қ</w:t>
      </w:r>
      <w:r w:rsidRPr="00782FC8">
        <w:rPr>
          <w:sz w:val="28"/>
          <w:szCs w:val="28"/>
          <w:lang w:val="ru-RU"/>
        </w:rPr>
        <w:t xml:space="preserve">дораш зиёдтар дода мешавад </w:t>
      </w:r>
      <w:r w:rsidRPr="00782FC8">
        <w:rPr>
          <w:rStyle w:val="a6"/>
          <w:sz w:val="28"/>
          <w:szCs w:val="28"/>
          <w:lang w:val="ru-RU"/>
        </w:rPr>
        <w:t>(</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Т</w:t>
      </w:r>
      <w:r w:rsidRPr="00782FC8">
        <w:rPr>
          <w:rStyle w:val="a6"/>
          <w:sz w:val="28"/>
          <w:szCs w:val="28"/>
        </w:rPr>
        <w:t> </w:t>
      </w:r>
      <w:r w:rsidRPr="00782FC8">
        <w:rPr>
          <w:rStyle w:val="a6"/>
          <w:sz w:val="28"/>
          <w:szCs w:val="28"/>
          <w:lang w:val="ru-RU"/>
        </w:rPr>
        <w:t xml:space="preserve">аз 2.12.2002 </w:t>
      </w:r>
      <w:hyperlink r:id="rId75" w:tooltip="Ссылка на Ѕонуни ЇТ Дар бораи ворид намудани таљйироту иловаіо ба Ѕонуни ЇТ Дар бораи ворид намудани таљйироту иловаіо ба Ѕонуни ЇТ Дар бораи..." w:history="1">
        <w:r w:rsidRPr="00782FC8">
          <w:rPr>
            <w:rStyle w:val="a6"/>
            <w:sz w:val="28"/>
            <w:szCs w:val="28"/>
            <w:u w:val="single"/>
            <w:lang w:val="ru-RU"/>
          </w:rPr>
          <w:t>№ 76</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Шахсоне, ки бо мукофот</w:t>
      </w:r>
      <w:r w:rsidR="00364886" w:rsidRPr="00782FC8">
        <w:rPr>
          <w:sz w:val="28"/>
          <w:szCs w:val="28"/>
          <w:lang w:val="ru-RU"/>
        </w:rPr>
        <w:t>ҳ</w:t>
      </w:r>
      <w:r w:rsidRPr="00782FC8">
        <w:rPr>
          <w:sz w:val="28"/>
          <w:szCs w:val="28"/>
          <w:lang w:val="ru-RU"/>
        </w:rPr>
        <w:t>ои давлат</w:t>
      </w:r>
      <w:r w:rsidR="00364886" w:rsidRPr="00782FC8">
        <w:rPr>
          <w:sz w:val="28"/>
          <w:szCs w:val="28"/>
          <w:lang w:val="ru-RU"/>
        </w:rPr>
        <w:t>ӣ</w:t>
      </w:r>
      <w:r w:rsidRPr="00782FC8">
        <w:rPr>
          <w:sz w:val="28"/>
          <w:szCs w:val="28"/>
          <w:lang w:val="ru-RU"/>
        </w:rPr>
        <w:t xml:space="preserve"> сарфароз гардидаанд ва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гирифтани нафа</w:t>
      </w:r>
      <w:r w:rsidR="00364886" w:rsidRPr="00782FC8">
        <w:rPr>
          <w:sz w:val="28"/>
          <w:szCs w:val="28"/>
          <w:lang w:val="ru-RU"/>
        </w:rPr>
        <w:t>қ</w:t>
      </w:r>
      <w:r w:rsidRPr="00782FC8">
        <w:rPr>
          <w:sz w:val="28"/>
          <w:szCs w:val="28"/>
          <w:lang w:val="ru-RU"/>
        </w:rPr>
        <w:t>а барои хизмат</w:t>
      </w:r>
      <w:r w:rsidR="00364886" w:rsidRPr="00782FC8">
        <w:rPr>
          <w:sz w:val="28"/>
          <w:szCs w:val="28"/>
          <w:lang w:val="ru-RU"/>
        </w:rPr>
        <w:t>ҳ</w:t>
      </w:r>
      <w:r w:rsidRPr="00782FC8">
        <w:rPr>
          <w:sz w:val="28"/>
          <w:szCs w:val="28"/>
          <w:lang w:val="ru-RU"/>
        </w:rPr>
        <w:t xml:space="preserve">ои махсус дар назди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ва иловапули</w:t>
      </w:r>
      <w:r w:rsidR="00364886" w:rsidRPr="00782FC8">
        <w:rPr>
          <w:sz w:val="28"/>
          <w:szCs w:val="28"/>
          <w:lang w:val="ru-RU"/>
        </w:rPr>
        <w:t>ҳ</w:t>
      </w:r>
      <w:r w:rsidRPr="00782FC8">
        <w:rPr>
          <w:sz w:val="28"/>
          <w:szCs w:val="28"/>
          <w:lang w:val="ru-RU"/>
        </w:rPr>
        <w:t>о ба нафа</w:t>
      </w:r>
      <w:r w:rsidR="00364886" w:rsidRPr="00782FC8">
        <w:rPr>
          <w:sz w:val="28"/>
          <w:szCs w:val="28"/>
          <w:lang w:val="ru-RU"/>
        </w:rPr>
        <w:t>қ</w:t>
      </w:r>
      <w:r w:rsidRPr="00782FC8">
        <w:rPr>
          <w:sz w:val="28"/>
          <w:szCs w:val="28"/>
          <w:lang w:val="ru-RU"/>
        </w:rPr>
        <w:t>аи барояшон таъингардида доранд, метавонанд бо хо</w:t>
      </w:r>
      <w:r w:rsidR="00364886" w:rsidRPr="00782FC8">
        <w:rPr>
          <w:sz w:val="28"/>
          <w:szCs w:val="28"/>
          <w:lang w:val="ru-RU"/>
        </w:rPr>
        <w:t>ҳ</w:t>
      </w:r>
      <w:r w:rsidRPr="00782FC8">
        <w:rPr>
          <w:sz w:val="28"/>
          <w:szCs w:val="28"/>
          <w:lang w:val="ru-RU"/>
        </w:rPr>
        <w:t>иши худ яке аз он</w:t>
      </w:r>
      <w:r w:rsidR="00364886" w:rsidRPr="00782FC8">
        <w:rPr>
          <w:sz w:val="28"/>
          <w:szCs w:val="28"/>
          <w:lang w:val="ru-RU"/>
        </w:rPr>
        <w:t>ҳ</w:t>
      </w:r>
      <w:r w:rsidRPr="00782FC8">
        <w:rPr>
          <w:sz w:val="28"/>
          <w:szCs w:val="28"/>
          <w:lang w:val="ru-RU"/>
        </w:rPr>
        <w:t xml:space="preserve">оро интихоб кунанд </w:t>
      </w:r>
      <w:r w:rsidRPr="00782FC8">
        <w:rPr>
          <w:rStyle w:val="a6"/>
          <w:sz w:val="28"/>
          <w:szCs w:val="28"/>
          <w:lang w:val="ru-RU"/>
        </w:rPr>
        <w:t>(</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Т</w:t>
      </w:r>
      <w:r w:rsidRPr="00782FC8">
        <w:rPr>
          <w:rStyle w:val="a6"/>
          <w:sz w:val="28"/>
          <w:szCs w:val="28"/>
        </w:rPr>
        <w:t> </w:t>
      </w:r>
      <w:r w:rsidRPr="00782FC8">
        <w:rPr>
          <w:rStyle w:val="a6"/>
          <w:sz w:val="28"/>
          <w:szCs w:val="28"/>
          <w:lang w:val="ru-RU"/>
        </w:rPr>
        <w:t xml:space="preserve">аз 2.12.2002 </w:t>
      </w:r>
      <w:hyperlink r:id="rId76" w:tooltip="Ссылка на Ѕонуни ЇТ Дар бораи ворид намудани таљйироту иловаіо ба Ѕонуни ЇТ Дар бораи ворид намудани таљйироту иловаіо ба Ѕонуни ЇТ Дар бораи..." w:history="1">
        <w:r w:rsidRPr="00782FC8">
          <w:rPr>
            <w:rStyle w:val="a6"/>
            <w:sz w:val="28"/>
            <w:szCs w:val="28"/>
            <w:u w:val="single"/>
            <w:lang w:val="ru-RU"/>
          </w:rPr>
          <w:t>№ 76</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Иловапулиеро, ки дар банд</w:t>
      </w:r>
      <w:r w:rsidR="00364886" w:rsidRPr="00782FC8">
        <w:rPr>
          <w:sz w:val="28"/>
          <w:szCs w:val="28"/>
          <w:lang w:val="ru-RU"/>
        </w:rPr>
        <w:t>ҳ</w:t>
      </w:r>
      <w:r w:rsidRPr="00782FC8">
        <w:rPr>
          <w:sz w:val="28"/>
          <w:szCs w:val="28"/>
          <w:lang w:val="ru-RU"/>
        </w:rPr>
        <w:t xml:space="preserve">ои "в", "г" ва "д", "е", "ж", "з", "и", "к", "л" ва "м"-и </w:t>
      </w:r>
      <w:r w:rsidR="00364886" w:rsidRPr="00782FC8">
        <w:rPr>
          <w:sz w:val="28"/>
          <w:szCs w:val="28"/>
          <w:lang w:val="ru-RU"/>
        </w:rPr>
        <w:t>ҳ</w:t>
      </w:r>
      <w:r w:rsidRPr="00782FC8">
        <w:rPr>
          <w:sz w:val="28"/>
          <w:szCs w:val="28"/>
          <w:lang w:val="ru-RU"/>
        </w:rPr>
        <w:t>амин модда пешбин</w:t>
      </w:r>
      <w:r w:rsidR="00364886" w:rsidRPr="00782FC8">
        <w:rPr>
          <w:sz w:val="28"/>
          <w:szCs w:val="28"/>
          <w:lang w:val="ru-RU"/>
        </w:rPr>
        <w:t>ӣ</w:t>
      </w:r>
      <w:r w:rsidRPr="00782FC8">
        <w:rPr>
          <w:sz w:val="28"/>
          <w:szCs w:val="28"/>
          <w:lang w:val="ru-RU"/>
        </w:rPr>
        <w:t xml:space="preserve"> </w:t>
      </w:r>
      <w:r w:rsidRPr="00782FC8">
        <w:rPr>
          <w:sz w:val="28"/>
          <w:szCs w:val="28"/>
          <w:lang w:val="ru-RU"/>
        </w:rPr>
        <w:lastRenderedPageBreak/>
        <w:t>гардидааст, дар як ва</w:t>
      </w:r>
      <w:r w:rsidR="00364886" w:rsidRPr="00782FC8">
        <w:rPr>
          <w:sz w:val="28"/>
          <w:szCs w:val="28"/>
          <w:lang w:val="ru-RU"/>
        </w:rPr>
        <w:t>қ</w:t>
      </w:r>
      <w:r w:rsidRPr="00782FC8">
        <w:rPr>
          <w:sz w:val="28"/>
          <w:szCs w:val="28"/>
          <w:lang w:val="ru-RU"/>
        </w:rPr>
        <w:t xml:space="preserve">т </w:t>
      </w:r>
      <w:r w:rsidR="00364886" w:rsidRPr="00782FC8">
        <w:rPr>
          <w:sz w:val="28"/>
          <w:szCs w:val="28"/>
          <w:lang w:val="ru-RU"/>
        </w:rPr>
        <w:t>ҳ</w:t>
      </w:r>
      <w:r w:rsidRPr="00782FC8">
        <w:rPr>
          <w:sz w:val="28"/>
          <w:szCs w:val="28"/>
          <w:lang w:val="ru-RU"/>
        </w:rPr>
        <w:t xml:space="preserve">исоб карда додан мумкин аст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77"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23" w:name="A000000025"/>
      <w:bookmarkEnd w:id="23"/>
      <w:r w:rsidRPr="00782FC8">
        <w:rPr>
          <w:rFonts w:eastAsia="Times New Roman"/>
          <w:color w:val="auto"/>
          <w:sz w:val="28"/>
          <w:szCs w:val="28"/>
          <w:lang w:val="ru-RU"/>
        </w:rPr>
        <w:t>Моддаи 19. Даврае, ки барои он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таъин мегардад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 xml:space="preserve">аи синну сол, сарфи назар аз </w:t>
      </w:r>
      <w:r w:rsidR="00364886" w:rsidRPr="00782FC8">
        <w:rPr>
          <w:sz w:val="28"/>
          <w:szCs w:val="28"/>
          <w:lang w:val="ru-RU"/>
        </w:rPr>
        <w:t>ҳ</w:t>
      </w:r>
      <w:r w:rsidRPr="00782FC8">
        <w:rPr>
          <w:sz w:val="28"/>
          <w:szCs w:val="28"/>
          <w:lang w:val="ru-RU"/>
        </w:rPr>
        <w:t xml:space="preserve">олати </w:t>
      </w:r>
      <w:r w:rsidR="00364886" w:rsidRPr="00782FC8">
        <w:rPr>
          <w:sz w:val="28"/>
          <w:szCs w:val="28"/>
          <w:lang w:val="ru-RU"/>
        </w:rPr>
        <w:t>қ</w:t>
      </w:r>
      <w:r w:rsidRPr="00782FC8">
        <w:rPr>
          <w:sz w:val="28"/>
          <w:szCs w:val="28"/>
          <w:lang w:val="ru-RU"/>
        </w:rPr>
        <w:t>обилияти кор</w:t>
      </w:r>
      <w:r w:rsidR="00364886" w:rsidRPr="00782FC8">
        <w:rPr>
          <w:sz w:val="28"/>
          <w:szCs w:val="28"/>
          <w:lang w:val="ru-RU"/>
        </w:rPr>
        <w:t>ӣ</w:t>
      </w:r>
      <w:r w:rsidRPr="00782FC8">
        <w:rPr>
          <w:sz w:val="28"/>
          <w:szCs w:val="28"/>
          <w:lang w:val="ru-RU"/>
        </w:rPr>
        <w:t>, умрбод таъин карда мешавад.</w:t>
      </w:r>
    </w:p>
    <w:p w:rsidR="009322EA" w:rsidRPr="00782FC8" w:rsidRDefault="009322EA" w:rsidP="009322EA">
      <w:pPr>
        <w:pStyle w:val="6"/>
        <w:rPr>
          <w:rFonts w:eastAsia="Times New Roman"/>
          <w:color w:val="auto"/>
          <w:sz w:val="28"/>
          <w:szCs w:val="28"/>
          <w:lang w:val="ru-RU"/>
        </w:rPr>
      </w:pPr>
      <w:bookmarkStart w:id="24" w:name="A000000026"/>
      <w:bookmarkEnd w:id="24"/>
      <w:r w:rsidRPr="00782FC8">
        <w:rPr>
          <w:rFonts w:eastAsia="Times New Roman"/>
          <w:color w:val="auto"/>
          <w:sz w:val="28"/>
          <w:szCs w:val="28"/>
          <w:lang w:val="ru-RU"/>
        </w:rPr>
        <w:t>Моддаи 20. Андоза ва тартиби пардохти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ахўроне, ки кор мекунанд</w:t>
      </w:r>
    </w:p>
    <w:p w:rsidR="009322EA" w:rsidRPr="00782FC8" w:rsidRDefault="009322EA" w:rsidP="009322EA">
      <w:pPr>
        <w:pStyle w:val="a5"/>
        <w:rPr>
          <w:sz w:val="28"/>
          <w:szCs w:val="28"/>
          <w:lang w:val="ru-RU"/>
        </w:rPr>
      </w:pPr>
      <w:r w:rsidRPr="00782FC8">
        <w:rPr>
          <w:sz w:val="28"/>
          <w:szCs w:val="28"/>
          <w:lang w:val="ru-RU"/>
        </w:rPr>
        <w:t>Андоза ва тартиби пардохти нафа</w:t>
      </w:r>
      <w:r w:rsidR="00364886" w:rsidRPr="00782FC8">
        <w:rPr>
          <w:sz w:val="28"/>
          <w:szCs w:val="28"/>
          <w:lang w:val="ru-RU"/>
        </w:rPr>
        <w:t>қ</w:t>
      </w:r>
      <w:r w:rsidRPr="00782FC8">
        <w:rPr>
          <w:sz w:val="28"/>
          <w:szCs w:val="28"/>
          <w:lang w:val="ru-RU"/>
        </w:rPr>
        <w:t>аро ба нафа</w:t>
      </w:r>
      <w:r w:rsidR="00364886" w:rsidRPr="00782FC8">
        <w:rPr>
          <w:sz w:val="28"/>
          <w:szCs w:val="28"/>
          <w:lang w:val="ru-RU"/>
        </w:rPr>
        <w:t>қ</w:t>
      </w:r>
      <w:r w:rsidRPr="00782FC8">
        <w:rPr>
          <w:sz w:val="28"/>
          <w:szCs w:val="28"/>
          <w:lang w:val="ru-RU"/>
        </w:rPr>
        <w:t xml:space="preserve">ахўроне, ки кор мекунанд,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муайян мекунад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11.12.1999 </w:t>
      </w:r>
      <w:hyperlink r:id="rId78" w:tooltip="Ссылка на Ѕонуни ЇТ Дар бораи ворид намудани таљйироту иловаіо ба Ѕонуни ЇТ Дар бораи таъмини нафаѕаи шаірвандони ЇТ" w:history="1">
        <w:r w:rsidRPr="00782FC8">
          <w:rPr>
            <w:rStyle w:val="a3"/>
            <w:i/>
            <w:iCs/>
            <w:color w:val="auto"/>
            <w:sz w:val="28"/>
            <w:szCs w:val="28"/>
            <w:lang w:val="ru-RU"/>
          </w:rPr>
          <w:t>№ 911</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3"/>
        <w:rPr>
          <w:rFonts w:eastAsia="Times New Roman"/>
          <w:color w:val="auto"/>
          <w:sz w:val="28"/>
          <w:szCs w:val="28"/>
          <w:lang w:val="ru-RU"/>
        </w:rPr>
      </w:pPr>
      <w:bookmarkStart w:id="25" w:name="A000000027"/>
      <w:bookmarkEnd w:id="25"/>
      <w:r w:rsidRPr="00782FC8">
        <w:rPr>
          <w:rFonts w:eastAsia="Times New Roman"/>
          <w:color w:val="auto"/>
          <w:sz w:val="28"/>
          <w:szCs w:val="28"/>
          <w:lang w:val="ru-RU"/>
        </w:rPr>
        <w:t xml:space="preserve">ФАСЛИ </w:t>
      </w:r>
      <w:r w:rsidRPr="00782FC8">
        <w:rPr>
          <w:rFonts w:eastAsia="Times New Roman"/>
          <w:color w:val="auto"/>
          <w:sz w:val="28"/>
          <w:szCs w:val="28"/>
        </w:rPr>
        <w:t>III</w:t>
      </w:r>
      <w:r w:rsidRPr="00782FC8">
        <w:rPr>
          <w:rFonts w:eastAsia="Times New Roman"/>
          <w:color w:val="auto"/>
          <w:sz w:val="28"/>
          <w:szCs w:val="28"/>
          <w:lang w:val="ru-RU"/>
        </w:rPr>
        <w:t>. НАФА</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 </w:t>
      </w:r>
      <w:r w:rsidRPr="00782FC8">
        <w:rPr>
          <w:rFonts w:eastAsia="Times New Roman"/>
          <w:color w:val="auto"/>
          <w:sz w:val="28"/>
          <w:szCs w:val="28"/>
        </w:rPr>
        <w:t>A</w:t>
      </w:r>
      <w:r w:rsidRPr="00782FC8">
        <w:rPr>
          <w:rFonts w:eastAsia="Times New Roman"/>
          <w:color w:val="auto"/>
          <w:sz w:val="28"/>
          <w:szCs w:val="28"/>
          <w:lang w:val="ru-RU"/>
        </w:rPr>
        <w:t>3 РЎИ МАЪЮБ</w:t>
      </w:r>
      <w:r w:rsidR="00364886" w:rsidRPr="00782FC8">
        <w:rPr>
          <w:rFonts w:eastAsia="Times New Roman"/>
          <w:color w:val="auto"/>
          <w:sz w:val="28"/>
          <w:szCs w:val="28"/>
          <w:lang w:val="ru-RU"/>
        </w:rPr>
        <w:t>Ӣ</w:t>
      </w:r>
    </w:p>
    <w:p w:rsidR="009322EA" w:rsidRPr="00782FC8" w:rsidRDefault="009322EA" w:rsidP="009322EA">
      <w:pPr>
        <w:pStyle w:val="6"/>
        <w:rPr>
          <w:rFonts w:eastAsia="Times New Roman"/>
          <w:color w:val="auto"/>
          <w:sz w:val="28"/>
          <w:szCs w:val="28"/>
          <w:lang w:val="ru-RU"/>
        </w:rPr>
      </w:pPr>
      <w:bookmarkStart w:id="26" w:name="A000000028"/>
      <w:bookmarkEnd w:id="26"/>
      <w:r w:rsidRPr="00782FC8">
        <w:rPr>
          <w:rFonts w:eastAsia="Times New Roman"/>
          <w:color w:val="auto"/>
          <w:sz w:val="28"/>
          <w:szCs w:val="28"/>
          <w:lang w:val="ru-RU"/>
        </w:rPr>
        <w:t>Моддаи 21. Шарт</w:t>
      </w:r>
      <w:r w:rsidR="00364886" w:rsidRPr="00782FC8">
        <w:rPr>
          <w:rFonts w:eastAsia="Times New Roman"/>
          <w:color w:val="auto"/>
          <w:sz w:val="28"/>
          <w:szCs w:val="28"/>
          <w:lang w:val="ru-RU"/>
        </w:rPr>
        <w:t>ҳ</w:t>
      </w:r>
      <w:r w:rsidRPr="00782FC8">
        <w:rPr>
          <w:rFonts w:eastAsia="Times New Roman"/>
          <w:color w:val="auto"/>
          <w:sz w:val="28"/>
          <w:szCs w:val="28"/>
          <w:lang w:val="ru-RU"/>
        </w:rPr>
        <w:t>о ва давраи таъини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маъюб</w:t>
      </w:r>
      <w:r w:rsidR="00364886" w:rsidRPr="00782FC8">
        <w:rPr>
          <w:rFonts w:eastAsia="Times New Roman"/>
          <w:color w:val="auto"/>
          <w:sz w:val="28"/>
          <w:szCs w:val="28"/>
          <w:lang w:val="ru-RU"/>
        </w:rPr>
        <w:t>ӣ</w:t>
      </w:r>
    </w:p>
    <w:p w:rsidR="009322EA" w:rsidRPr="00782FC8" w:rsidRDefault="009322EA" w:rsidP="009322EA">
      <w:pPr>
        <w:shd w:val="clear" w:color="auto" w:fill="FFFFFF"/>
        <w:spacing w:before="105"/>
        <w:jc w:val="both"/>
        <w:rPr>
          <w:i/>
          <w:iCs/>
          <w:sz w:val="28"/>
          <w:szCs w:val="28"/>
          <w:lang w:val="ru-RU"/>
        </w:rPr>
      </w:pPr>
      <w:r w:rsidRPr="00782FC8">
        <w:rPr>
          <w:i/>
          <w:iCs/>
          <w:sz w:val="28"/>
          <w:szCs w:val="28"/>
          <w:lang w:val="ru-RU"/>
        </w:rPr>
        <w:t>(</w:t>
      </w:r>
      <w:r w:rsidR="00364886" w:rsidRPr="00782FC8">
        <w:rPr>
          <w:i/>
          <w:iCs/>
          <w:sz w:val="28"/>
          <w:szCs w:val="28"/>
          <w:lang w:val="ru-RU"/>
        </w:rPr>
        <w:t>Қ</w:t>
      </w:r>
      <w:r w:rsidRPr="00782FC8">
        <w:rPr>
          <w:i/>
          <w:iCs/>
          <w:sz w:val="28"/>
          <w:szCs w:val="28"/>
          <w:lang w:val="ru-RU"/>
        </w:rPr>
        <w:t xml:space="preserve">онуни </w:t>
      </w:r>
      <w:r w:rsidR="00364886" w:rsidRPr="00782FC8">
        <w:rPr>
          <w:i/>
          <w:iCs/>
          <w:sz w:val="28"/>
          <w:szCs w:val="28"/>
          <w:lang w:val="ru-RU"/>
        </w:rPr>
        <w:t>Ҷ</w:t>
      </w:r>
      <w:r w:rsidRPr="00782FC8">
        <w:rPr>
          <w:i/>
          <w:iCs/>
          <w:sz w:val="28"/>
          <w:szCs w:val="28"/>
          <w:lang w:val="ru-RU"/>
        </w:rPr>
        <w:t xml:space="preserve">Т аз 18.03.2015 </w:t>
      </w:r>
      <w:hyperlink r:id="rId79"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1199</w:t>
        </w:r>
      </w:hyperlink>
      <w:r w:rsidRPr="00782FC8">
        <w:rPr>
          <w:i/>
          <w:iCs/>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маъюб</w:t>
      </w:r>
      <w:r w:rsidR="00364886" w:rsidRPr="00782FC8">
        <w:rPr>
          <w:sz w:val="28"/>
          <w:szCs w:val="28"/>
          <w:lang w:val="ru-RU"/>
        </w:rPr>
        <w:t>ӣ</w:t>
      </w:r>
      <w:r w:rsidRPr="00782FC8">
        <w:rPr>
          <w:sz w:val="28"/>
          <w:szCs w:val="28"/>
          <w:lang w:val="ru-RU"/>
        </w:rPr>
        <w:t xml:space="preserve"> дар сурати фаро расидани маъюбие, ки боиси пурра ё </w:t>
      </w:r>
      <w:r w:rsidR="00364886" w:rsidRPr="00782FC8">
        <w:rPr>
          <w:sz w:val="28"/>
          <w:szCs w:val="28"/>
          <w:lang w:val="ru-RU"/>
        </w:rPr>
        <w:t>қ</w:t>
      </w:r>
      <w:r w:rsidRPr="00782FC8">
        <w:rPr>
          <w:sz w:val="28"/>
          <w:szCs w:val="28"/>
          <w:lang w:val="ru-RU"/>
        </w:rPr>
        <w:t xml:space="preserve">исман аз даст додани </w:t>
      </w:r>
      <w:r w:rsidR="00364886" w:rsidRPr="00782FC8">
        <w:rPr>
          <w:sz w:val="28"/>
          <w:szCs w:val="28"/>
          <w:lang w:val="ru-RU"/>
        </w:rPr>
        <w:t>қ</w:t>
      </w:r>
      <w:r w:rsidRPr="00782FC8">
        <w:rPr>
          <w:sz w:val="28"/>
          <w:szCs w:val="28"/>
          <w:lang w:val="ru-RU"/>
        </w:rPr>
        <w:t>обилияти кор</w:t>
      </w:r>
      <w:r w:rsidR="00364886" w:rsidRPr="00782FC8">
        <w:rPr>
          <w:sz w:val="28"/>
          <w:szCs w:val="28"/>
          <w:lang w:val="ru-RU"/>
        </w:rPr>
        <w:t>ӣ</w:t>
      </w:r>
      <w:r w:rsidRPr="00782FC8">
        <w:rPr>
          <w:sz w:val="28"/>
          <w:szCs w:val="28"/>
          <w:lang w:val="ru-RU"/>
        </w:rPr>
        <w:t xml:space="preserve"> гардидааст, ба сабаб</w:t>
      </w:r>
      <w:r w:rsidR="00364886" w:rsidRPr="00782FC8">
        <w:rPr>
          <w:sz w:val="28"/>
          <w:szCs w:val="28"/>
          <w:lang w:val="ru-RU"/>
        </w:rPr>
        <w:t>ҳ</w:t>
      </w:r>
      <w:r w:rsidRPr="00782FC8">
        <w:rPr>
          <w:sz w:val="28"/>
          <w:szCs w:val="28"/>
          <w:lang w:val="ru-RU"/>
        </w:rPr>
        <w:t>ои зайл таъин мегардад:</w:t>
      </w:r>
    </w:p>
    <w:p w:rsidR="009322EA" w:rsidRPr="00782FC8" w:rsidRDefault="009322EA" w:rsidP="009322EA">
      <w:pPr>
        <w:pStyle w:val="a5"/>
        <w:rPr>
          <w:sz w:val="28"/>
          <w:szCs w:val="28"/>
          <w:lang w:val="ru-RU"/>
        </w:rPr>
      </w:pPr>
      <w:r w:rsidRPr="00782FC8">
        <w:rPr>
          <w:sz w:val="28"/>
          <w:szCs w:val="28"/>
          <w:lang w:val="ru-RU"/>
        </w:rPr>
        <w:t>а) маъюб шудан дар кор ё бемории касб</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 бемории умум</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ҷ</w:t>
      </w:r>
      <w:r w:rsidRPr="00782FC8">
        <w:rPr>
          <w:sz w:val="28"/>
          <w:szCs w:val="28"/>
          <w:lang w:val="ru-RU"/>
        </w:rPr>
        <w:t>умла маъюбии новобаста ба кор, маъюб</w:t>
      </w:r>
      <w:r w:rsidR="00364886" w:rsidRPr="00782FC8">
        <w:rPr>
          <w:sz w:val="28"/>
          <w:szCs w:val="28"/>
          <w:lang w:val="ru-RU"/>
        </w:rPr>
        <w:t>ӣ</w:t>
      </w:r>
      <w:r w:rsidRPr="00782FC8">
        <w:rPr>
          <w:sz w:val="28"/>
          <w:szCs w:val="28"/>
          <w:lang w:val="ru-RU"/>
        </w:rPr>
        <w:t xml:space="preserve"> аз кўдак</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в)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(моддаи 24.1)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80"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г) беморие, ки дар давраи адои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ба он гирифтор шудаанд (моддаи 24.2).</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ое, ки дар асоси банд</w:t>
      </w:r>
      <w:r w:rsidR="00364886" w:rsidRPr="00782FC8">
        <w:rPr>
          <w:sz w:val="28"/>
          <w:szCs w:val="28"/>
          <w:lang w:val="ru-RU"/>
        </w:rPr>
        <w:t>ҳ</w:t>
      </w:r>
      <w:r w:rsidRPr="00782FC8">
        <w:rPr>
          <w:sz w:val="28"/>
          <w:szCs w:val="28"/>
          <w:lang w:val="ru-RU"/>
        </w:rPr>
        <w:t>ои "а" ва "б" таъин шудаанд, новобаста аз он, ки маъюб</w:t>
      </w:r>
      <w:r w:rsidR="00364886" w:rsidRPr="00782FC8">
        <w:rPr>
          <w:sz w:val="28"/>
          <w:szCs w:val="28"/>
          <w:lang w:val="ru-RU"/>
        </w:rPr>
        <w:t>ӣ</w:t>
      </w:r>
      <w:r w:rsidRPr="00782FC8">
        <w:rPr>
          <w:sz w:val="28"/>
          <w:szCs w:val="28"/>
          <w:lang w:val="ru-RU"/>
        </w:rPr>
        <w:t xml:space="preserve"> кадом ва</w:t>
      </w:r>
      <w:r w:rsidR="00364886" w:rsidRPr="00782FC8">
        <w:rPr>
          <w:sz w:val="28"/>
          <w:szCs w:val="28"/>
          <w:lang w:val="ru-RU"/>
        </w:rPr>
        <w:t>қ</w:t>
      </w:r>
      <w:r w:rsidRPr="00782FC8">
        <w:rPr>
          <w:sz w:val="28"/>
          <w:szCs w:val="28"/>
          <w:lang w:val="ru-RU"/>
        </w:rPr>
        <w:t>т рўй додаст - дар давраи кор, то ољози кор (та</w:t>
      </w:r>
      <w:r w:rsidR="00364886" w:rsidRPr="00782FC8">
        <w:rPr>
          <w:sz w:val="28"/>
          <w:szCs w:val="28"/>
          <w:lang w:val="ru-RU"/>
        </w:rPr>
        <w:t>ҳ</w:t>
      </w:r>
      <w:r w:rsidRPr="00782FC8">
        <w:rPr>
          <w:sz w:val="28"/>
          <w:szCs w:val="28"/>
          <w:lang w:val="ru-RU"/>
        </w:rPr>
        <w:t>сил) ё баъди ан</w:t>
      </w:r>
      <w:r w:rsidR="00364886" w:rsidRPr="00782FC8">
        <w:rPr>
          <w:sz w:val="28"/>
          <w:szCs w:val="28"/>
          <w:lang w:val="ru-RU"/>
        </w:rPr>
        <w:t>ҷ</w:t>
      </w:r>
      <w:r w:rsidRPr="00782FC8">
        <w:rPr>
          <w:sz w:val="28"/>
          <w:szCs w:val="28"/>
          <w:lang w:val="ru-RU"/>
        </w:rPr>
        <w:t>оми он му</w:t>
      </w:r>
      <w:r w:rsidR="00364886" w:rsidRPr="00782FC8">
        <w:rPr>
          <w:sz w:val="28"/>
          <w:szCs w:val="28"/>
          <w:lang w:val="ru-RU"/>
        </w:rPr>
        <w:t>қ</w:t>
      </w:r>
      <w:r w:rsidRPr="00782FC8">
        <w:rPr>
          <w:sz w:val="28"/>
          <w:szCs w:val="28"/>
          <w:lang w:val="ru-RU"/>
        </w:rPr>
        <w:t>аррар карда мешаванд.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ое, ки дар асоси банд</w:t>
      </w:r>
      <w:r w:rsidR="00364886" w:rsidRPr="00782FC8">
        <w:rPr>
          <w:sz w:val="28"/>
          <w:szCs w:val="28"/>
          <w:lang w:val="ru-RU"/>
        </w:rPr>
        <w:t>ҳ</w:t>
      </w:r>
      <w:r w:rsidRPr="00782FC8">
        <w:rPr>
          <w:sz w:val="28"/>
          <w:szCs w:val="28"/>
          <w:lang w:val="ru-RU"/>
        </w:rPr>
        <w:t>ои "в" ва "г" таъин шудаанд, дар он сурат му</w:t>
      </w:r>
      <w:r w:rsidR="00364886" w:rsidRPr="00782FC8">
        <w:rPr>
          <w:sz w:val="28"/>
          <w:szCs w:val="28"/>
          <w:lang w:val="ru-RU"/>
        </w:rPr>
        <w:t>қ</w:t>
      </w:r>
      <w:r w:rsidRPr="00782FC8">
        <w:rPr>
          <w:sz w:val="28"/>
          <w:szCs w:val="28"/>
          <w:lang w:val="ru-RU"/>
        </w:rPr>
        <w:t xml:space="preserve">аррар карда мешаванд, ки маъюбият дар давраи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ё на дертар аз се мо</w:t>
      </w:r>
      <w:r w:rsidR="00364886" w:rsidRPr="00782FC8">
        <w:rPr>
          <w:sz w:val="28"/>
          <w:szCs w:val="28"/>
          <w:lang w:val="ru-RU"/>
        </w:rPr>
        <w:t>ҳ</w:t>
      </w:r>
      <w:r w:rsidRPr="00782FC8">
        <w:rPr>
          <w:sz w:val="28"/>
          <w:szCs w:val="28"/>
          <w:lang w:val="ru-RU"/>
        </w:rPr>
        <w:t xml:space="preserve">и баъди </w:t>
      </w:r>
      <w:r w:rsidR="00364886" w:rsidRPr="00782FC8">
        <w:rPr>
          <w:sz w:val="28"/>
          <w:szCs w:val="28"/>
          <w:lang w:val="ru-RU"/>
        </w:rPr>
        <w:t>ҷ</w:t>
      </w:r>
      <w:r w:rsidRPr="00782FC8">
        <w:rPr>
          <w:sz w:val="28"/>
          <w:szCs w:val="28"/>
          <w:lang w:val="ru-RU"/>
        </w:rPr>
        <w:t>авобшав</w:t>
      </w:r>
      <w:r w:rsidR="00364886" w:rsidRPr="00782FC8">
        <w:rPr>
          <w:sz w:val="28"/>
          <w:szCs w:val="28"/>
          <w:lang w:val="ru-RU"/>
        </w:rPr>
        <w:t>ӣ</w:t>
      </w:r>
      <w:r w:rsidRPr="00782FC8">
        <w:rPr>
          <w:sz w:val="28"/>
          <w:szCs w:val="28"/>
          <w:lang w:val="ru-RU"/>
        </w:rPr>
        <w:t xml:space="preserve"> аз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ё худ баъдтар аз ин мў</w:t>
      </w:r>
      <w:r w:rsidR="00364886" w:rsidRPr="00782FC8">
        <w:rPr>
          <w:sz w:val="28"/>
          <w:szCs w:val="28"/>
          <w:lang w:val="ru-RU"/>
        </w:rPr>
        <w:t>ҳ</w:t>
      </w:r>
      <w:r w:rsidRPr="00782FC8">
        <w:rPr>
          <w:sz w:val="28"/>
          <w:szCs w:val="28"/>
          <w:lang w:val="ru-RU"/>
        </w:rPr>
        <w:t>лат, вале дар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ё бемори</w:t>
      </w:r>
      <w:r w:rsidR="00364886" w:rsidRPr="00782FC8">
        <w:rPr>
          <w:sz w:val="28"/>
          <w:szCs w:val="28"/>
          <w:lang w:val="ru-RU"/>
        </w:rPr>
        <w:t>ҳ</w:t>
      </w:r>
      <w:r w:rsidRPr="00782FC8">
        <w:rPr>
          <w:sz w:val="28"/>
          <w:szCs w:val="28"/>
          <w:lang w:val="ru-RU"/>
        </w:rPr>
        <w:t xml:space="preserve">ои давраи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рўй дода бошад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81"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маъюб</w:t>
      </w:r>
      <w:r w:rsidR="00364886" w:rsidRPr="00782FC8">
        <w:rPr>
          <w:sz w:val="28"/>
          <w:szCs w:val="28"/>
          <w:lang w:val="ru-RU"/>
        </w:rPr>
        <w:t>ӣ</w:t>
      </w:r>
      <w:r w:rsidRPr="00782FC8">
        <w:rPr>
          <w:sz w:val="28"/>
          <w:szCs w:val="28"/>
          <w:lang w:val="ru-RU"/>
        </w:rPr>
        <w:t xml:space="preserve"> барои тамоми давраи маъюб</w:t>
      </w:r>
      <w:r w:rsidR="00364886" w:rsidRPr="00782FC8">
        <w:rPr>
          <w:sz w:val="28"/>
          <w:szCs w:val="28"/>
          <w:lang w:val="ru-RU"/>
        </w:rPr>
        <w:t>ӣ</w:t>
      </w:r>
      <w:r w:rsidRPr="00782FC8">
        <w:rPr>
          <w:sz w:val="28"/>
          <w:szCs w:val="28"/>
          <w:lang w:val="ru-RU"/>
        </w:rPr>
        <w:t xml:space="preserve">, ки аз </w:t>
      </w:r>
      <w:r w:rsidR="00364886" w:rsidRPr="00782FC8">
        <w:rPr>
          <w:sz w:val="28"/>
          <w:szCs w:val="28"/>
          <w:lang w:val="ru-RU"/>
        </w:rPr>
        <w:t>ҷ</w:t>
      </w:r>
      <w:r w:rsidRPr="00782FC8">
        <w:rPr>
          <w:sz w:val="28"/>
          <w:szCs w:val="28"/>
          <w:lang w:val="ru-RU"/>
        </w:rPr>
        <w:t>ониби Хадамоти давлатии ташхиси тиббию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му</w:t>
      </w:r>
      <w:r w:rsidR="00364886" w:rsidRPr="00782FC8">
        <w:rPr>
          <w:sz w:val="28"/>
          <w:szCs w:val="28"/>
          <w:lang w:val="ru-RU"/>
        </w:rPr>
        <w:t>қ</w:t>
      </w:r>
      <w:r w:rsidRPr="00782FC8">
        <w:rPr>
          <w:sz w:val="28"/>
          <w:szCs w:val="28"/>
          <w:lang w:val="ru-RU"/>
        </w:rPr>
        <w:t xml:space="preserve">аррар </w:t>
      </w:r>
      <w:r w:rsidRPr="00782FC8">
        <w:rPr>
          <w:sz w:val="28"/>
          <w:szCs w:val="28"/>
          <w:lang w:val="ru-RU"/>
        </w:rPr>
        <w:lastRenderedPageBreak/>
        <w:t xml:space="preserve">гардидааст, таъин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18.03.2015 </w:t>
      </w:r>
      <w:hyperlink r:id="rId82"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1199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27" w:name="A4BO0VW0YQ"/>
      <w:bookmarkEnd w:id="27"/>
      <w:r w:rsidRPr="00782FC8">
        <w:rPr>
          <w:rFonts w:eastAsia="Times New Roman"/>
          <w:color w:val="auto"/>
          <w:sz w:val="28"/>
          <w:szCs w:val="28"/>
          <w:lang w:val="ru-RU"/>
        </w:rPr>
        <w:t>Моддаи 22. Гурў</w:t>
      </w:r>
      <w:r w:rsidR="00364886" w:rsidRPr="00782FC8">
        <w:rPr>
          <w:rFonts w:eastAsia="Times New Roman"/>
          <w:color w:val="auto"/>
          <w:sz w:val="28"/>
          <w:szCs w:val="28"/>
          <w:lang w:val="ru-RU"/>
        </w:rPr>
        <w:t>ҳҳ</w:t>
      </w:r>
      <w:r w:rsidRPr="00782FC8">
        <w:rPr>
          <w:rFonts w:eastAsia="Times New Roman"/>
          <w:color w:val="auto"/>
          <w:sz w:val="28"/>
          <w:szCs w:val="28"/>
          <w:lang w:val="ru-RU"/>
        </w:rPr>
        <w:t>ои маъюб</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Маъюбон вобаста аз дара</w:t>
      </w:r>
      <w:r w:rsidR="00364886" w:rsidRPr="00782FC8">
        <w:rPr>
          <w:sz w:val="28"/>
          <w:szCs w:val="28"/>
          <w:lang w:val="ru-RU"/>
        </w:rPr>
        <w:t>ҷ</w:t>
      </w:r>
      <w:r w:rsidRPr="00782FC8">
        <w:rPr>
          <w:sz w:val="28"/>
          <w:szCs w:val="28"/>
          <w:lang w:val="ru-RU"/>
        </w:rPr>
        <w:t xml:space="preserve">аи гум кардани </w:t>
      </w:r>
      <w:r w:rsidR="00364886" w:rsidRPr="00782FC8">
        <w:rPr>
          <w:sz w:val="28"/>
          <w:szCs w:val="28"/>
          <w:lang w:val="ru-RU"/>
        </w:rPr>
        <w:t>қ</w:t>
      </w:r>
      <w:r w:rsidRPr="00782FC8">
        <w:rPr>
          <w:sz w:val="28"/>
          <w:szCs w:val="28"/>
          <w:lang w:val="ru-RU"/>
        </w:rPr>
        <w:t>обилияти кор ба се гурў</w:t>
      </w:r>
      <w:r w:rsidR="00364886" w:rsidRPr="00782FC8">
        <w:rPr>
          <w:sz w:val="28"/>
          <w:szCs w:val="28"/>
          <w:lang w:val="ru-RU"/>
        </w:rPr>
        <w:t>ҳ</w:t>
      </w:r>
      <w:r w:rsidRPr="00782FC8">
        <w:rPr>
          <w:sz w:val="28"/>
          <w:szCs w:val="28"/>
          <w:lang w:val="ru-RU"/>
        </w:rPr>
        <w:t xml:space="preserve"> та</w:t>
      </w:r>
      <w:r w:rsidR="00364886" w:rsidRPr="00782FC8">
        <w:rPr>
          <w:sz w:val="28"/>
          <w:szCs w:val="28"/>
          <w:lang w:val="ru-RU"/>
        </w:rPr>
        <w:t>қ</w:t>
      </w:r>
      <w:r w:rsidRPr="00782FC8">
        <w:rPr>
          <w:sz w:val="28"/>
          <w:szCs w:val="28"/>
          <w:lang w:val="ru-RU"/>
        </w:rPr>
        <w:t>сим мешаванд.</w:t>
      </w:r>
    </w:p>
    <w:p w:rsidR="009322EA" w:rsidRPr="00782FC8" w:rsidRDefault="009322EA" w:rsidP="009322EA">
      <w:pPr>
        <w:pStyle w:val="a5"/>
        <w:rPr>
          <w:sz w:val="28"/>
          <w:szCs w:val="28"/>
          <w:lang w:val="ru-RU"/>
        </w:rPr>
      </w:pPr>
      <w:r w:rsidRPr="00782FC8">
        <w:rPr>
          <w:sz w:val="28"/>
          <w:szCs w:val="28"/>
          <w:lang w:val="ru-RU"/>
        </w:rPr>
        <w:t>Тартиби муайян намудани дара</w:t>
      </w:r>
      <w:r w:rsidR="00364886" w:rsidRPr="00782FC8">
        <w:rPr>
          <w:sz w:val="28"/>
          <w:szCs w:val="28"/>
          <w:lang w:val="ru-RU"/>
        </w:rPr>
        <w:t>ҷ</w:t>
      </w:r>
      <w:r w:rsidRPr="00782FC8">
        <w:rPr>
          <w:sz w:val="28"/>
          <w:szCs w:val="28"/>
          <w:lang w:val="ru-RU"/>
        </w:rPr>
        <w:t>аи корношоямии маъюбон, му</w:t>
      </w:r>
      <w:r w:rsidR="00364886" w:rsidRPr="00782FC8">
        <w:rPr>
          <w:sz w:val="28"/>
          <w:szCs w:val="28"/>
          <w:lang w:val="ru-RU"/>
        </w:rPr>
        <w:t>қ</w:t>
      </w:r>
      <w:r w:rsidRPr="00782FC8">
        <w:rPr>
          <w:sz w:val="28"/>
          <w:szCs w:val="28"/>
          <w:lang w:val="ru-RU"/>
        </w:rPr>
        <w:t>аррар намудани гурў</w:t>
      </w:r>
      <w:r w:rsidR="00364886" w:rsidRPr="00782FC8">
        <w:rPr>
          <w:sz w:val="28"/>
          <w:szCs w:val="28"/>
          <w:lang w:val="ru-RU"/>
        </w:rPr>
        <w:t>ҳҳ</w:t>
      </w:r>
      <w:r w:rsidRPr="00782FC8">
        <w:rPr>
          <w:sz w:val="28"/>
          <w:szCs w:val="28"/>
          <w:lang w:val="ru-RU"/>
        </w:rPr>
        <w:t>ои маъюб</w:t>
      </w:r>
      <w:r w:rsidR="00364886" w:rsidRPr="00782FC8">
        <w:rPr>
          <w:sz w:val="28"/>
          <w:szCs w:val="28"/>
          <w:lang w:val="ru-RU"/>
        </w:rPr>
        <w:t>ӣ</w:t>
      </w:r>
      <w:r w:rsidRPr="00782FC8">
        <w:rPr>
          <w:sz w:val="28"/>
          <w:szCs w:val="28"/>
          <w:lang w:val="ru-RU"/>
        </w:rPr>
        <w:t>, сабаб, давра ва мў</w:t>
      </w:r>
      <w:r w:rsidR="00364886" w:rsidRPr="00782FC8">
        <w:rPr>
          <w:sz w:val="28"/>
          <w:szCs w:val="28"/>
          <w:lang w:val="ru-RU"/>
        </w:rPr>
        <w:t>ҳ</w:t>
      </w:r>
      <w:r w:rsidRPr="00782FC8">
        <w:rPr>
          <w:sz w:val="28"/>
          <w:szCs w:val="28"/>
          <w:lang w:val="ru-RU"/>
        </w:rPr>
        <w:t>лати маъюбии ша</w:t>
      </w:r>
      <w:r w:rsidR="00364886" w:rsidRPr="00782FC8">
        <w:rPr>
          <w:sz w:val="28"/>
          <w:szCs w:val="28"/>
          <w:lang w:val="ru-RU"/>
        </w:rPr>
        <w:t>ҳ</w:t>
      </w:r>
      <w:r w:rsidRPr="00782FC8">
        <w:rPr>
          <w:sz w:val="28"/>
          <w:szCs w:val="28"/>
          <w:lang w:val="ru-RU"/>
        </w:rPr>
        <w:t>рвандонро Хадамоти давлатии ташхиси тиббию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му</w:t>
      </w:r>
      <w:r w:rsidR="00364886" w:rsidRPr="00782FC8">
        <w:rPr>
          <w:sz w:val="28"/>
          <w:szCs w:val="28"/>
          <w:lang w:val="ru-RU"/>
        </w:rPr>
        <w:t>қ</w:t>
      </w:r>
      <w:r w:rsidRPr="00782FC8">
        <w:rPr>
          <w:sz w:val="28"/>
          <w:szCs w:val="28"/>
          <w:lang w:val="ru-RU"/>
        </w:rPr>
        <w:t xml:space="preserve">аррар менамояд. Низомномаи Хадамоти давлатии мазкур аз </w:t>
      </w:r>
      <w:r w:rsidR="00364886" w:rsidRPr="00782FC8">
        <w:rPr>
          <w:sz w:val="28"/>
          <w:szCs w:val="28"/>
          <w:lang w:val="ru-RU"/>
        </w:rPr>
        <w:t>ҷ</w:t>
      </w:r>
      <w:r w:rsidRPr="00782FC8">
        <w:rPr>
          <w:sz w:val="28"/>
          <w:szCs w:val="28"/>
          <w:lang w:val="ru-RU"/>
        </w:rPr>
        <w:t xml:space="preserve">ониби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тасди</w:t>
      </w:r>
      <w:r w:rsidR="00364886" w:rsidRPr="00782FC8">
        <w:rPr>
          <w:sz w:val="28"/>
          <w:szCs w:val="28"/>
          <w:lang w:val="ru-RU"/>
        </w:rPr>
        <w:t>қ</w:t>
      </w:r>
      <w:r w:rsidRPr="00782FC8">
        <w:rPr>
          <w:sz w:val="28"/>
          <w:szCs w:val="28"/>
          <w:lang w:val="ru-RU"/>
        </w:rPr>
        <w:t xml:space="preserve">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18.03.2015 </w:t>
      </w:r>
      <w:hyperlink r:id="rId83"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1199</w:t>
        </w:r>
      </w:hyperlink>
      <w:r w:rsidRPr="00782FC8">
        <w:rPr>
          <w:rStyle w:val="inline-comment"/>
          <w:color w:val="auto"/>
          <w:sz w:val="28"/>
          <w:szCs w:val="28"/>
          <w:lang w:val="ru-RU"/>
        </w:rPr>
        <w:t>)</w:t>
      </w:r>
      <w:r w:rsidRPr="00782FC8">
        <w:rPr>
          <w:sz w:val="28"/>
          <w:szCs w:val="28"/>
          <w:lang w:val="ru-RU"/>
        </w:rPr>
        <w:t xml:space="preserve">. </w:t>
      </w:r>
    </w:p>
    <w:p w:rsidR="009322EA" w:rsidRPr="00782FC8" w:rsidRDefault="009322EA" w:rsidP="009322EA">
      <w:pPr>
        <w:pStyle w:val="a5"/>
        <w:rPr>
          <w:sz w:val="28"/>
          <w:szCs w:val="28"/>
          <w:lang w:val="ru-RU"/>
        </w:rPr>
      </w:pPr>
      <w:r w:rsidRPr="00782FC8">
        <w:rPr>
          <w:sz w:val="28"/>
          <w:szCs w:val="28"/>
          <w:lang w:val="ru-RU"/>
        </w:rPr>
        <w:t>Низомномаи ин комиссия</w:t>
      </w:r>
      <w:r w:rsidR="00364886" w:rsidRPr="00782FC8">
        <w:rPr>
          <w:sz w:val="28"/>
          <w:szCs w:val="28"/>
          <w:lang w:val="ru-RU"/>
        </w:rPr>
        <w:t>ҳ</w:t>
      </w:r>
      <w:r w:rsidRPr="00782FC8">
        <w:rPr>
          <w:sz w:val="28"/>
          <w:szCs w:val="28"/>
          <w:lang w:val="ru-RU"/>
        </w:rPr>
        <w:t>оро, ки он</w:t>
      </w:r>
      <w:r w:rsidR="00364886" w:rsidRPr="00782FC8">
        <w:rPr>
          <w:sz w:val="28"/>
          <w:szCs w:val="28"/>
          <w:lang w:val="ru-RU"/>
        </w:rPr>
        <w:t>ҳ</w:t>
      </w:r>
      <w:r w:rsidRPr="00782FC8">
        <w:rPr>
          <w:sz w:val="28"/>
          <w:szCs w:val="28"/>
          <w:lang w:val="ru-RU"/>
        </w:rPr>
        <w:t xml:space="preserve">о дар асоси он амал мекунанд,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тасди</w:t>
      </w:r>
      <w:r w:rsidR="00364886" w:rsidRPr="00782FC8">
        <w:rPr>
          <w:sz w:val="28"/>
          <w:szCs w:val="28"/>
          <w:lang w:val="ru-RU"/>
        </w:rPr>
        <w:t>қ</w:t>
      </w:r>
      <w:r w:rsidRPr="00782FC8">
        <w:rPr>
          <w:sz w:val="28"/>
          <w:szCs w:val="28"/>
          <w:lang w:val="ru-RU"/>
        </w:rPr>
        <w:t xml:space="preserve"> менамояд.</w:t>
      </w:r>
    </w:p>
    <w:p w:rsidR="009322EA" w:rsidRPr="00782FC8" w:rsidRDefault="009322EA" w:rsidP="009322EA">
      <w:pPr>
        <w:pStyle w:val="6"/>
        <w:rPr>
          <w:rFonts w:eastAsia="Times New Roman"/>
          <w:color w:val="auto"/>
          <w:sz w:val="28"/>
          <w:szCs w:val="28"/>
          <w:lang w:val="ru-RU"/>
        </w:rPr>
      </w:pPr>
      <w:bookmarkStart w:id="28" w:name="A000000030"/>
      <w:bookmarkEnd w:id="28"/>
      <w:r w:rsidRPr="00782FC8">
        <w:rPr>
          <w:rFonts w:eastAsia="Times New Roman"/>
          <w:color w:val="auto"/>
          <w:sz w:val="28"/>
          <w:szCs w:val="28"/>
          <w:lang w:val="ru-RU"/>
        </w:rPr>
        <w:t>Моддаи 23.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корие, ки барои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агир</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маъюб</w:t>
      </w:r>
      <w:r w:rsidR="00364886" w:rsidRPr="00782FC8">
        <w:rPr>
          <w:sz w:val="28"/>
          <w:szCs w:val="28"/>
          <w:lang w:val="ru-RU"/>
        </w:rPr>
        <w:t>ӣ</w:t>
      </w:r>
      <w:r w:rsidRPr="00782FC8">
        <w:rPr>
          <w:sz w:val="28"/>
          <w:szCs w:val="28"/>
          <w:lang w:val="ru-RU"/>
        </w:rPr>
        <w:t xml:space="preserve"> дар асари маиб шудан дар кор ё бемории касб</w:t>
      </w:r>
      <w:r w:rsidR="00364886" w:rsidRPr="00782FC8">
        <w:rPr>
          <w:sz w:val="28"/>
          <w:szCs w:val="28"/>
          <w:lang w:val="ru-RU"/>
        </w:rPr>
        <w:t>ӣ</w:t>
      </w:r>
      <w:r w:rsidRPr="00782FC8">
        <w:rPr>
          <w:sz w:val="28"/>
          <w:szCs w:val="28"/>
          <w:lang w:val="ru-RU"/>
        </w:rPr>
        <w:t xml:space="preserve"> (моддаи 24-уми </w:t>
      </w:r>
      <w:r w:rsidR="00364886" w:rsidRPr="00782FC8">
        <w:rPr>
          <w:sz w:val="28"/>
          <w:szCs w:val="28"/>
          <w:lang w:val="ru-RU"/>
        </w:rPr>
        <w:t>Қ</w:t>
      </w:r>
      <w:r w:rsidRPr="00782FC8">
        <w:rPr>
          <w:sz w:val="28"/>
          <w:szCs w:val="28"/>
          <w:lang w:val="ru-RU"/>
        </w:rPr>
        <w:t>онуни мазкур), сарфи назар аз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таъин карда мешавад.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маъюб</w:t>
      </w:r>
      <w:r w:rsidR="00364886" w:rsidRPr="00782FC8">
        <w:rPr>
          <w:sz w:val="28"/>
          <w:szCs w:val="28"/>
          <w:lang w:val="ru-RU"/>
        </w:rPr>
        <w:t>ӣ</w:t>
      </w:r>
      <w:r w:rsidRPr="00782FC8">
        <w:rPr>
          <w:sz w:val="28"/>
          <w:szCs w:val="28"/>
          <w:lang w:val="ru-RU"/>
        </w:rPr>
        <w:t xml:space="preserve"> ба сабаби бемории умум</w:t>
      </w:r>
      <w:r w:rsidR="00364886" w:rsidRPr="00782FC8">
        <w:rPr>
          <w:sz w:val="28"/>
          <w:szCs w:val="28"/>
          <w:lang w:val="ru-RU"/>
        </w:rPr>
        <w:t>ӣ</w:t>
      </w:r>
      <w:r w:rsidRPr="00782FC8">
        <w:rPr>
          <w:sz w:val="28"/>
          <w:szCs w:val="28"/>
          <w:lang w:val="ru-RU"/>
        </w:rPr>
        <w:t xml:space="preserve"> дар сурати то ва</w:t>
      </w:r>
      <w:r w:rsidR="00364886" w:rsidRPr="00782FC8">
        <w:rPr>
          <w:sz w:val="28"/>
          <w:szCs w:val="28"/>
          <w:lang w:val="ru-RU"/>
        </w:rPr>
        <w:t>қ</w:t>
      </w:r>
      <w:r w:rsidRPr="00782FC8">
        <w:rPr>
          <w:sz w:val="28"/>
          <w:szCs w:val="28"/>
          <w:lang w:val="ru-RU"/>
        </w:rPr>
        <w:t>ти фаро расидани маъюб</w:t>
      </w:r>
      <w:r w:rsidR="00364886" w:rsidRPr="00782FC8">
        <w:rPr>
          <w:sz w:val="28"/>
          <w:szCs w:val="28"/>
          <w:lang w:val="ru-RU"/>
        </w:rPr>
        <w:t>ӣ</w:t>
      </w:r>
      <w:r w:rsidRPr="00782FC8">
        <w:rPr>
          <w:sz w:val="28"/>
          <w:szCs w:val="28"/>
          <w:lang w:val="ru-RU"/>
        </w:rPr>
        <w:t xml:space="preserve"> мав</w:t>
      </w:r>
      <w:r w:rsidR="00364886" w:rsidRPr="00782FC8">
        <w:rPr>
          <w:sz w:val="28"/>
          <w:szCs w:val="28"/>
          <w:lang w:val="ru-RU"/>
        </w:rPr>
        <w:t>ҷ</w:t>
      </w:r>
      <w:r w:rsidRPr="00782FC8">
        <w:rPr>
          <w:sz w:val="28"/>
          <w:szCs w:val="28"/>
          <w:lang w:val="ru-RU"/>
        </w:rPr>
        <w:t>уд будани соби</w:t>
      </w:r>
      <w:r w:rsidR="00364886" w:rsidRPr="00782FC8">
        <w:rPr>
          <w:sz w:val="28"/>
          <w:szCs w:val="28"/>
          <w:lang w:val="ru-RU"/>
        </w:rPr>
        <w:t>қ</w:t>
      </w:r>
      <w:r w:rsidRPr="00782FC8">
        <w:rPr>
          <w:sz w:val="28"/>
          <w:szCs w:val="28"/>
          <w:lang w:val="ru-RU"/>
        </w:rPr>
        <w:t>аи кории зерин таъин карда мешавад: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(бо сол</w:t>
      </w:r>
      <w:r w:rsidR="00364886" w:rsidRPr="00782FC8">
        <w:rPr>
          <w:sz w:val="28"/>
          <w:szCs w:val="28"/>
          <w:lang w:val="ru-RU"/>
        </w:rPr>
        <w:t>ҳ</w:t>
      </w:r>
      <w:r w:rsidRPr="00782FC8">
        <w:rPr>
          <w:sz w:val="28"/>
          <w:szCs w:val="28"/>
          <w:lang w:val="ru-RU"/>
        </w:rPr>
        <w:t>о)</w:t>
      </w:r>
    </w:p>
    <w:p w:rsidR="009322EA" w:rsidRPr="00782FC8" w:rsidRDefault="009322EA" w:rsidP="009322EA">
      <w:pPr>
        <w:pStyle w:val="a5"/>
        <w:rPr>
          <w:sz w:val="28"/>
          <w:szCs w:val="28"/>
          <w:lang w:val="ru-RU"/>
        </w:rPr>
      </w:pPr>
      <w:r w:rsidRPr="00782FC8">
        <w:rPr>
          <w:sz w:val="28"/>
          <w:szCs w:val="28"/>
          <w:lang w:val="ru-RU"/>
        </w:rPr>
        <w:t>То расидан ба синни 23 1</w:t>
      </w:r>
    </w:p>
    <w:p w:rsidR="009322EA" w:rsidRPr="00782FC8" w:rsidRDefault="009322EA" w:rsidP="009322EA">
      <w:pPr>
        <w:pStyle w:val="a5"/>
        <w:rPr>
          <w:sz w:val="28"/>
          <w:szCs w:val="28"/>
          <w:lang w:val="ru-RU"/>
        </w:rPr>
      </w:pPr>
      <w:r w:rsidRPr="00782FC8">
        <w:rPr>
          <w:sz w:val="28"/>
          <w:szCs w:val="28"/>
          <w:lang w:val="ru-RU"/>
        </w:rPr>
        <w:t>аз 23-солаг</w:t>
      </w:r>
      <w:r w:rsidR="00364886" w:rsidRPr="00782FC8">
        <w:rPr>
          <w:sz w:val="28"/>
          <w:szCs w:val="28"/>
          <w:lang w:val="ru-RU"/>
        </w:rPr>
        <w:t>ӣ</w:t>
      </w:r>
      <w:r w:rsidRPr="00782FC8">
        <w:rPr>
          <w:sz w:val="28"/>
          <w:szCs w:val="28"/>
          <w:lang w:val="ru-RU"/>
        </w:rPr>
        <w:t xml:space="preserve"> то расидан ба синни 26 2</w:t>
      </w:r>
    </w:p>
    <w:p w:rsidR="009322EA" w:rsidRPr="00782FC8" w:rsidRDefault="009322EA" w:rsidP="009322EA">
      <w:pPr>
        <w:pStyle w:val="a5"/>
        <w:rPr>
          <w:sz w:val="28"/>
          <w:szCs w:val="28"/>
          <w:lang w:val="ru-RU"/>
        </w:rPr>
      </w:pPr>
      <w:r w:rsidRPr="00782FC8">
        <w:rPr>
          <w:sz w:val="28"/>
          <w:szCs w:val="28"/>
          <w:lang w:val="ru-RU"/>
        </w:rPr>
        <w:t>аз 26-солаг</w:t>
      </w:r>
      <w:r w:rsidR="00364886" w:rsidRPr="00782FC8">
        <w:rPr>
          <w:sz w:val="28"/>
          <w:szCs w:val="28"/>
          <w:lang w:val="ru-RU"/>
        </w:rPr>
        <w:t>ӣ</w:t>
      </w:r>
      <w:r w:rsidRPr="00782FC8">
        <w:rPr>
          <w:sz w:val="28"/>
          <w:szCs w:val="28"/>
          <w:lang w:val="ru-RU"/>
        </w:rPr>
        <w:t xml:space="preserve"> то расидан ба синни 31 3</w:t>
      </w:r>
    </w:p>
    <w:p w:rsidR="009322EA" w:rsidRPr="00782FC8" w:rsidRDefault="009322EA" w:rsidP="009322EA">
      <w:pPr>
        <w:pStyle w:val="a5"/>
        <w:rPr>
          <w:sz w:val="28"/>
          <w:szCs w:val="28"/>
          <w:lang w:val="ru-RU"/>
        </w:rPr>
      </w:pPr>
      <w:r w:rsidRPr="00782FC8">
        <w:rPr>
          <w:sz w:val="28"/>
          <w:szCs w:val="28"/>
          <w:lang w:val="ru-RU"/>
        </w:rPr>
        <w:t>аз 31-солаг</w:t>
      </w:r>
      <w:r w:rsidR="00364886" w:rsidRPr="00782FC8">
        <w:rPr>
          <w:sz w:val="28"/>
          <w:szCs w:val="28"/>
          <w:lang w:val="ru-RU"/>
        </w:rPr>
        <w:t>ӣ</w:t>
      </w:r>
      <w:r w:rsidRPr="00782FC8">
        <w:rPr>
          <w:sz w:val="28"/>
          <w:szCs w:val="28"/>
          <w:lang w:val="ru-RU"/>
        </w:rPr>
        <w:t xml:space="preserve"> то расидан ба синни 36 5</w:t>
      </w:r>
    </w:p>
    <w:p w:rsidR="009322EA" w:rsidRPr="00782FC8" w:rsidRDefault="009322EA" w:rsidP="009322EA">
      <w:pPr>
        <w:pStyle w:val="a5"/>
        <w:rPr>
          <w:sz w:val="28"/>
          <w:szCs w:val="28"/>
          <w:lang w:val="ru-RU"/>
        </w:rPr>
      </w:pPr>
      <w:r w:rsidRPr="00782FC8">
        <w:rPr>
          <w:sz w:val="28"/>
          <w:szCs w:val="28"/>
          <w:lang w:val="ru-RU"/>
        </w:rPr>
        <w:t>аз 36-солаг</w:t>
      </w:r>
      <w:r w:rsidR="00364886" w:rsidRPr="00782FC8">
        <w:rPr>
          <w:sz w:val="28"/>
          <w:szCs w:val="28"/>
          <w:lang w:val="ru-RU"/>
        </w:rPr>
        <w:t>ӣ</w:t>
      </w:r>
      <w:r w:rsidRPr="00782FC8">
        <w:rPr>
          <w:sz w:val="28"/>
          <w:szCs w:val="28"/>
          <w:lang w:val="ru-RU"/>
        </w:rPr>
        <w:t xml:space="preserve"> то расидан ба синни 41 7</w:t>
      </w:r>
    </w:p>
    <w:p w:rsidR="009322EA" w:rsidRPr="00782FC8" w:rsidRDefault="009322EA" w:rsidP="009322EA">
      <w:pPr>
        <w:pStyle w:val="a5"/>
        <w:rPr>
          <w:sz w:val="28"/>
          <w:szCs w:val="28"/>
          <w:lang w:val="ru-RU"/>
        </w:rPr>
      </w:pPr>
      <w:r w:rsidRPr="00782FC8">
        <w:rPr>
          <w:sz w:val="28"/>
          <w:szCs w:val="28"/>
          <w:lang w:val="ru-RU"/>
        </w:rPr>
        <w:t>аз 41-солаг</w:t>
      </w:r>
      <w:r w:rsidR="00364886" w:rsidRPr="00782FC8">
        <w:rPr>
          <w:sz w:val="28"/>
          <w:szCs w:val="28"/>
          <w:lang w:val="ru-RU"/>
        </w:rPr>
        <w:t>ӣ</w:t>
      </w:r>
      <w:r w:rsidRPr="00782FC8">
        <w:rPr>
          <w:sz w:val="28"/>
          <w:szCs w:val="28"/>
          <w:lang w:val="ru-RU"/>
        </w:rPr>
        <w:t xml:space="preserve"> то расидан ба синни 46 9</w:t>
      </w:r>
    </w:p>
    <w:p w:rsidR="009322EA" w:rsidRPr="00782FC8" w:rsidRDefault="009322EA" w:rsidP="009322EA">
      <w:pPr>
        <w:pStyle w:val="a5"/>
        <w:rPr>
          <w:sz w:val="28"/>
          <w:szCs w:val="28"/>
          <w:lang w:val="ru-RU"/>
        </w:rPr>
      </w:pPr>
      <w:r w:rsidRPr="00782FC8">
        <w:rPr>
          <w:sz w:val="28"/>
          <w:szCs w:val="28"/>
          <w:lang w:val="ru-RU"/>
        </w:rPr>
        <w:t>аз 46-солаг</w:t>
      </w:r>
      <w:r w:rsidR="00364886" w:rsidRPr="00782FC8">
        <w:rPr>
          <w:sz w:val="28"/>
          <w:szCs w:val="28"/>
          <w:lang w:val="ru-RU"/>
        </w:rPr>
        <w:t>ӣ</w:t>
      </w:r>
      <w:r w:rsidRPr="00782FC8">
        <w:rPr>
          <w:sz w:val="28"/>
          <w:szCs w:val="28"/>
          <w:lang w:val="ru-RU"/>
        </w:rPr>
        <w:t xml:space="preserve"> то расидан ба синни 51 11</w:t>
      </w:r>
    </w:p>
    <w:p w:rsidR="009322EA" w:rsidRPr="00782FC8" w:rsidRDefault="009322EA" w:rsidP="009322EA">
      <w:pPr>
        <w:pStyle w:val="a5"/>
        <w:rPr>
          <w:sz w:val="28"/>
          <w:szCs w:val="28"/>
          <w:lang w:val="ru-RU"/>
        </w:rPr>
      </w:pPr>
      <w:r w:rsidRPr="00782FC8">
        <w:rPr>
          <w:sz w:val="28"/>
          <w:szCs w:val="28"/>
          <w:lang w:val="ru-RU"/>
        </w:rPr>
        <w:t>аз 51-солаг</w:t>
      </w:r>
      <w:r w:rsidR="00364886" w:rsidRPr="00782FC8">
        <w:rPr>
          <w:sz w:val="28"/>
          <w:szCs w:val="28"/>
          <w:lang w:val="ru-RU"/>
        </w:rPr>
        <w:t>ӣ</w:t>
      </w:r>
      <w:r w:rsidRPr="00782FC8">
        <w:rPr>
          <w:sz w:val="28"/>
          <w:szCs w:val="28"/>
          <w:lang w:val="ru-RU"/>
        </w:rPr>
        <w:t xml:space="preserve"> то расидан ба синни 56 13</w:t>
      </w:r>
    </w:p>
    <w:p w:rsidR="009322EA" w:rsidRPr="00782FC8" w:rsidRDefault="009322EA" w:rsidP="009322EA">
      <w:pPr>
        <w:pStyle w:val="a5"/>
        <w:rPr>
          <w:sz w:val="28"/>
          <w:szCs w:val="28"/>
          <w:lang w:val="ru-RU"/>
        </w:rPr>
      </w:pPr>
      <w:r w:rsidRPr="00782FC8">
        <w:rPr>
          <w:sz w:val="28"/>
          <w:szCs w:val="28"/>
          <w:lang w:val="ru-RU"/>
        </w:rPr>
        <w:t>аз 56-солаг</w:t>
      </w:r>
      <w:r w:rsidR="00364886" w:rsidRPr="00782FC8">
        <w:rPr>
          <w:sz w:val="28"/>
          <w:szCs w:val="28"/>
          <w:lang w:val="ru-RU"/>
        </w:rPr>
        <w:t>ӣ</w:t>
      </w:r>
      <w:r w:rsidRPr="00782FC8">
        <w:rPr>
          <w:sz w:val="28"/>
          <w:szCs w:val="28"/>
          <w:lang w:val="ru-RU"/>
        </w:rPr>
        <w:t xml:space="preserve"> то расидан ба синни 61 14</w:t>
      </w:r>
    </w:p>
    <w:p w:rsidR="009322EA" w:rsidRPr="00782FC8" w:rsidRDefault="009322EA" w:rsidP="009322EA">
      <w:pPr>
        <w:pStyle w:val="a5"/>
        <w:rPr>
          <w:sz w:val="28"/>
          <w:szCs w:val="28"/>
          <w:lang w:val="ru-RU"/>
        </w:rPr>
      </w:pPr>
      <w:r w:rsidRPr="00782FC8">
        <w:rPr>
          <w:sz w:val="28"/>
          <w:szCs w:val="28"/>
          <w:lang w:val="ru-RU"/>
        </w:rPr>
        <w:t>аз 61-солаг</w:t>
      </w:r>
      <w:r w:rsidR="00364886" w:rsidRPr="00782FC8">
        <w:rPr>
          <w:sz w:val="28"/>
          <w:szCs w:val="28"/>
          <w:lang w:val="ru-RU"/>
        </w:rPr>
        <w:t>ӣ</w:t>
      </w:r>
      <w:r w:rsidRPr="00782FC8">
        <w:rPr>
          <w:sz w:val="28"/>
          <w:szCs w:val="28"/>
          <w:lang w:val="ru-RU"/>
        </w:rPr>
        <w:t xml:space="preserve"> ва зиёда аз он 15</w:t>
      </w:r>
    </w:p>
    <w:p w:rsidR="009322EA" w:rsidRPr="00782FC8" w:rsidRDefault="009322EA" w:rsidP="009322EA">
      <w:pPr>
        <w:pStyle w:val="a5"/>
        <w:rPr>
          <w:sz w:val="28"/>
          <w:szCs w:val="28"/>
          <w:lang w:val="ru-RU"/>
        </w:rPr>
      </w:pPr>
      <w:r w:rsidRPr="00782FC8">
        <w:rPr>
          <w:sz w:val="28"/>
          <w:szCs w:val="28"/>
          <w:lang w:val="ru-RU"/>
        </w:rPr>
        <w:t>Агар соби</w:t>
      </w:r>
      <w:r w:rsidR="00364886" w:rsidRPr="00782FC8">
        <w:rPr>
          <w:sz w:val="28"/>
          <w:szCs w:val="28"/>
          <w:lang w:val="ru-RU"/>
        </w:rPr>
        <w:t>қ</w:t>
      </w:r>
      <w:r w:rsidRPr="00782FC8">
        <w:rPr>
          <w:sz w:val="28"/>
          <w:szCs w:val="28"/>
          <w:lang w:val="ru-RU"/>
        </w:rPr>
        <w:t>аи кории барои гурў</w:t>
      </w:r>
      <w:r w:rsidR="00364886" w:rsidRPr="00782FC8">
        <w:rPr>
          <w:sz w:val="28"/>
          <w:szCs w:val="28"/>
          <w:lang w:val="ru-RU"/>
        </w:rPr>
        <w:t>ҳ</w:t>
      </w:r>
      <w:r w:rsidRPr="00782FC8">
        <w:rPr>
          <w:sz w:val="28"/>
          <w:szCs w:val="28"/>
          <w:lang w:val="ru-RU"/>
        </w:rPr>
        <w:t>и синну соли дахлдор зарур ба даст оварда шуда бошад ва кор пас аз гузаштан ба гурў</w:t>
      </w:r>
      <w:r w:rsidR="00364886" w:rsidRPr="00782FC8">
        <w:rPr>
          <w:sz w:val="28"/>
          <w:szCs w:val="28"/>
          <w:lang w:val="ru-RU"/>
        </w:rPr>
        <w:t>ҳ</w:t>
      </w:r>
      <w:r w:rsidRPr="00782FC8">
        <w:rPr>
          <w:sz w:val="28"/>
          <w:szCs w:val="28"/>
          <w:lang w:val="ru-RU"/>
        </w:rPr>
        <w:t>и дигари синну сол идома ёфта бошад, шарти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сарфи назар аз талаби барои гурў</w:t>
      </w:r>
      <w:r w:rsidR="00364886" w:rsidRPr="00782FC8">
        <w:rPr>
          <w:sz w:val="28"/>
          <w:szCs w:val="28"/>
          <w:lang w:val="ru-RU"/>
        </w:rPr>
        <w:t>ҳ</w:t>
      </w:r>
      <w:r w:rsidRPr="00782FC8">
        <w:rPr>
          <w:sz w:val="28"/>
          <w:szCs w:val="28"/>
          <w:lang w:val="ru-RU"/>
        </w:rPr>
        <w:t>и синну соли дигар му</w:t>
      </w:r>
      <w:r w:rsidR="00364886" w:rsidRPr="00782FC8">
        <w:rPr>
          <w:sz w:val="28"/>
          <w:szCs w:val="28"/>
          <w:lang w:val="ru-RU"/>
        </w:rPr>
        <w:t>қ</w:t>
      </w:r>
      <w:r w:rsidRPr="00782FC8">
        <w:rPr>
          <w:sz w:val="28"/>
          <w:szCs w:val="28"/>
          <w:lang w:val="ru-RU"/>
        </w:rPr>
        <w:t>арраргардида, и</w:t>
      </w:r>
      <w:r w:rsidR="00364886" w:rsidRPr="00782FC8">
        <w:rPr>
          <w:sz w:val="28"/>
          <w:szCs w:val="28"/>
          <w:lang w:val="ru-RU"/>
        </w:rPr>
        <w:t>ҷ</w:t>
      </w:r>
      <w:r w:rsidRPr="00782FC8">
        <w:rPr>
          <w:sz w:val="28"/>
          <w:szCs w:val="28"/>
          <w:lang w:val="ru-RU"/>
        </w:rPr>
        <w:t xml:space="preserve">рошуда ба </w:t>
      </w:r>
      <w:r w:rsidR="00364886" w:rsidRPr="00782FC8">
        <w:rPr>
          <w:sz w:val="28"/>
          <w:szCs w:val="28"/>
          <w:lang w:val="ru-RU"/>
        </w:rPr>
        <w:t>ҳ</w:t>
      </w:r>
      <w:r w:rsidRPr="00782FC8">
        <w:rPr>
          <w:sz w:val="28"/>
          <w:szCs w:val="28"/>
          <w:lang w:val="ru-RU"/>
        </w:rPr>
        <w:t>исоб меравад.</w:t>
      </w:r>
    </w:p>
    <w:p w:rsidR="009322EA" w:rsidRPr="00782FC8" w:rsidRDefault="009322EA" w:rsidP="009322EA">
      <w:pPr>
        <w:pStyle w:val="a5"/>
        <w:rPr>
          <w:sz w:val="28"/>
          <w:szCs w:val="28"/>
          <w:lang w:val="ru-RU"/>
        </w:rPr>
      </w:pPr>
      <w:r w:rsidRPr="00782FC8">
        <w:rPr>
          <w:sz w:val="28"/>
          <w:szCs w:val="28"/>
          <w:lang w:val="ru-RU"/>
        </w:rPr>
        <w:lastRenderedPageBreak/>
        <w:t>Ба шахсоне, ки дар асари бемории умум</w:t>
      </w:r>
      <w:r w:rsidR="00364886" w:rsidRPr="00782FC8">
        <w:rPr>
          <w:sz w:val="28"/>
          <w:szCs w:val="28"/>
          <w:lang w:val="ru-RU"/>
        </w:rPr>
        <w:t>ӣ</w:t>
      </w:r>
      <w:r w:rsidRPr="00782FC8">
        <w:rPr>
          <w:sz w:val="28"/>
          <w:szCs w:val="28"/>
          <w:lang w:val="ru-RU"/>
        </w:rPr>
        <w:t xml:space="preserve"> дар давраи кор ё пас аз </w:t>
      </w:r>
      <w:r w:rsidR="00364886" w:rsidRPr="00782FC8">
        <w:rPr>
          <w:sz w:val="28"/>
          <w:szCs w:val="28"/>
          <w:lang w:val="ru-RU"/>
        </w:rPr>
        <w:t>қ</w:t>
      </w:r>
      <w:r w:rsidRPr="00782FC8">
        <w:rPr>
          <w:sz w:val="28"/>
          <w:szCs w:val="28"/>
          <w:lang w:val="ru-RU"/>
        </w:rPr>
        <w:t>атъ гардидани он, то расидан ба синни 20 маъюб гаштаанд, нафа</w:t>
      </w:r>
      <w:r w:rsidR="00364886" w:rsidRPr="00782FC8">
        <w:rPr>
          <w:sz w:val="28"/>
          <w:szCs w:val="28"/>
          <w:lang w:val="ru-RU"/>
        </w:rPr>
        <w:t>қ</w:t>
      </w:r>
      <w:r w:rsidRPr="00782FC8">
        <w:rPr>
          <w:sz w:val="28"/>
          <w:szCs w:val="28"/>
          <w:lang w:val="ru-RU"/>
        </w:rPr>
        <w:t>а, сарфи назар аз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таъин карда мешавад.</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ангоми гузаштан аз нафа</w:t>
      </w:r>
      <w:r w:rsidRPr="00782FC8">
        <w:rPr>
          <w:sz w:val="28"/>
          <w:szCs w:val="28"/>
          <w:lang w:val="ru-RU"/>
        </w:rPr>
        <w:t>қ</w:t>
      </w:r>
      <w:r w:rsidR="009322EA" w:rsidRPr="00782FC8">
        <w:rPr>
          <w:sz w:val="28"/>
          <w:szCs w:val="28"/>
          <w:lang w:val="ru-RU"/>
        </w:rPr>
        <w:t>аи маъюб</w:t>
      </w:r>
      <w:r w:rsidRPr="00782FC8">
        <w:rPr>
          <w:sz w:val="28"/>
          <w:szCs w:val="28"/>
          <w:lang w:val="ru-RU"/>
        </w:rPr>
        <w:t>ӣ</w:t>
      </w:r>
      <w:r w:rsidR="009322EA" w:rsidRPr="00782FC8">
        <w:rPr>
          <w:sz w:val="28"/>
          <w:szCs w:val="28"/>
          <w:lang w:val="ru-RU"/>
        </w:rPr>
        <w:t xml:space="preserve"> бар асари маъюб гаштан дар кор ё бемории касб</w:t>
      </w:r>
      <w:r w:rsidRPr="00782FC8">
        <w:rPr>
          <w:sz w:val="28"/>
          <w:szCs w:val="28"/>
          <w:lang w:val="ru-RU"/>
        </w:rPr>
        <w:t>ӣ</w:t>
      </w:r>
      <w:r w:rsidR="009322EA" w:rsidRPr="00782FC8">
        <w:rPr>
          <w:sz w:val="28"/>
          <w:szCs w:val="28"/>
          <w:lang w:val="ru-RU"/>
        </w:rPr>
        <w:t xml:space="preserve"> ба нафа</w:t>
      </w:r>
      <w:r w:rsidRPr="00782FC8">
        <w:rPr>
          <w:sz w:val="28"/>
          <w:szCs w:val="28"/>
          <w:lang w:val="ru-RU"/>
        </w:rPr>
        <w:t>қ</w:t>
      </w:r>
      <w:r w:rsidR="009322EA" w:rsidRPr="00782FC8">
        <w:rPr>
          <w:sz w:val="28"/>
          <w:szCs w:val="28"/>
          <w:lang w:val="ru-RU"/>
        </w:rPr>
        <w:t>аи маъюб</w:t>
      </w:r>
      <w:r w:rsidRPr="00782FC8">
        <w:rPr>
          <w:sz w:val="28"/>
          <w:szCs w:val="28"/>
          <w:lang w:val="ru-RU"/>
        </w:rPr>
        <w:t>ӣ</w:t>
      </w:r>
      <w:r w:rsidR="009322EA" w:rsidRPr="00782FC8">
        <w:rPr>
          <w:sz w:val="28"/>
          <w:szCs w:val="28"/>
          <w:lang w:val="ru-RU"/>
        </w:rPr>
        <w:t xml:space="preserve"> бар асари бемории умум</w:t>
      </w:r>
      <w:r w:rsidRPr="00782FC8">
        <w:rPr>
          <w:sz w:val="28"/>
          <w:szCs w:val="28"/>
          <w:lang w:val="ru-RU"/>
        </w:rPr>
        <w:t>ӣ</w:t>
      </w:r>
      <w:r w:rsidR="009322EA" w:rsidRPr="00782FC8">
        <w:rPr>
          <w:sz w:val="28"/>
          <w:szCs w:val="28"/>
          <w:lang w:val="ru-RU"/>
        </w:rPr>
        <w:t xml:space="preserve"> соби</w:t>
      </w:r>
      <w:r w:rsidRPr="00782FC8">
        <w:rPr>
          <w:sz w:val="28"/>
          <w:szCs w:val="28"/>
          <w:lang w:val="ru-RU"/>
        </w:rPr>
        <w:t>қ</w:t>
      </w:r>
      <w:r w:rsidR="009322EA" w:rsidRPr="00782FC8">
        <w:rPr>
          <w:sz w:val="28"/>
          <w:szCs w:val="28"/>
          <w:lang w:val="ru-RU"/>
        </w:rPr>
        <w:t>аи кории зарур</w:t>
      </w:r>
      <w:r w:rsidRPr="00782FC8">
        <w:rPr>
          <w:sz w:val="28"/>
          <w:szCs w:val="28"/>
          <w:lang w:val="ru-RU"/>
        </w:rPr>
        <w:t>ӣ</w:t>
      </w:r>
      <w:r w:rsidR="009322EA" w:rsidRPr="00782FC8">
        <w:rPr>
          <w:sz w:val="28"/>
          <w:szCs w:val="28"/>
          <w:lang w:val="ru-RU"/>
        </w:rPr>
        <w:t xml:space="preserve"> аз рўи синну сол аз замони аввалаи му</w:t>
      </w:r>
      <w:r w:rsidRPr="00782FC8">
        <w:rPr>
          <w:sz w:val="28"/>
          <w:szCs w:val="28"/>
          <w:lang w:val="ru-RU"/>
        </w:rPr>
        <w:t>қ</w:t>
      </w:r>
      <w:r w:rsidR="009322EA" w:rsidRPr="00782FC8">
        <w:rPr>
          <w:sz w:val="28"/>
          <w:szCs w:val="28"/>
          <w:lang w:val="ru-RU"/>
        </w:rPr>
        <w:t>аррар намудани маъюб</w:t>
      </w:r>
      <w:r w:rsidRPr="00782FC8">
        <w:rPr>
          <w:sz w:val="28"/>
          <w:szCs w:val="28"/>
          <w:lang w:val="ru-RU"/>
        </w:rPr>
        <w:t>ӣ</w:t>
      </w:r>
      <w:r w:rsidR="009322EA" w:rsidRPr="00782FC8">
        <w:rPr>
          <w:sz w:val="28"/>
          <w:szCs w:val="28"/>
          <w:lang w:val="ru-RU"/>
        </w:rPr>
        <w:t xml:space="preserve"> муайян карда мешавад.</w:t>
      </w:r>
    </w:p>
    <w:p w:rsidR="009322EA" w:rsidRPr="00782FC8" w:rsidRDefault="009322EA" w:rsidP="009322EA">
      <w:pPr>
        <w:pStyle w:val="6"/>
        <w:rPr>
          <w:rFonts w:eastAsia="Times New Roman"/>
          <w:color w:val="auto"/>
          <w:sz w:val="28"/>
          <w:szCs w:val="28"/>
          <w:lang w:val="ru-RU"/>
        </w:rPr>
      </w:pPr>
      <w:bookmarkStart w:id="29" w:name="A000000031"/>
      <w:bookmarkEnd w:id="29"/>
      <w:r w:rsidRPr="00782FC8">
        <w:rPr>
          <w:rFonts w:eastAsia="Times New Roman"/>
          <w:color w:val="auto"/>
          <w:sz w:val="28"/>
          <w:szCs w:val="28"/>
          <w:lang w:val="ru-RU"/>
        </w:rPr>
        <w:t>Моддаи 24. Маъюб</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ба сабаби маъюб гаштан дар кор ё бемории касб</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Маъюб</w:t>
      </w:r>
      <w:r w:rsidR="00364886" w:rsidRPr="00782FC8">
        <w:rPr>
          <w:sz w:val="28"/>
          <w:szCs w:val="28"/>
          <w:lang w:val="ru-RU"/>
        </w:rPr>
        <w:t>ӣ</w:t>
      </w:r>
      <w:r w:rsidRPr="00782FC8">
        <w:rPr>
          <w:sz w:val="28"/>
          <w:szCs w:val="28"/>
          <w:lang w:val="ru-RU"/>
        </w:rPr>
        <w:t xml:space="preserve"> ба сабаби маиб гаштан дар кор фарорасида дониста мешавад, агар </w:t>
      </w:r>
      <w:r w:rsidR="00364886" w:rsidRPr="00782FC8">
        <w:rPr>
          <w:sz w:val="28"/>
          <w:szCs w:val="28"/>
          <w:lang w:val="ru-RU"/>
        </w:rPr>
        <w:t>ҳ</w:t>
      </w:r>
      <w:r w:rsidRPr="00782FC8">
        <w:rPr>
          <w:sz w:val="28"/>
          <w:szCs w:val="28"/>
          <w:lang w:val="ru-RU"/>
        </w:rPr>
        <w:t>одисаи нохуше, ки боиси маъюб</w:t>
      </w:r>
      <w:r w:rsidR="00364886" w:rsidRPr="00782FC8">
        <w:rPr>
          <w:sz w:val="28"/>
          <w:szCs w:val="28"/>
          <w:lang w:val="ru-RU"/>
        </w:rPr>
        <w:t>ӣ</w:t>
      </w:r>
      <w:r w:rsidRPr="00782FC8">
        <w:rPr>
          <w:sz w:val="28"/>
          <w:szCs w:val="28"/>
          <w:lang w:val="ru-RU"/>
        </w:rPr>
        <w:t xml:space="preserve"> гаштааст, дар маврид</w:t>
      </w:r>
      <w:r w:rsidR="00364886" w:rsidRPr="00782FC8">
        <w:rPr>
          <w:sz w:val="28"/>
          <w:szCs w:val="28"/>
          <w:lang w:val="ru-RU"/>
        </w:rPr>
        <w:t>ҳ</w:t>
      </w:r>
      <w:r w:rsidRPr="00782FC8">
        <w:rPr>
          <w:sz w:val="28"/>
          <w:szCs w:val="28"/>
          <w:lang w:val="ru-RU"/>
        </w:rPr>
        <w:t xml:space="preserve">ои зерин ба амал омада бошад (ба истиснои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ои содир намудани кирдори љайри</w:t>
      </w:r>
      <w:r w:rsidR="00364886" w:rsidRPr="00782FC8">
        <w:rPr>
          <w:sz w:val="28"/>
          <w:szCs w:val="28"/>
          <w:lang w:val="ru-RU"/>
        </w:rPr>
        <w:t>қ</w:t>
      </w:r>
      <w:r w:rsidRPr="00782FC8">
        <w:rPr>
          <w:sz w:val="28"/>
          <w:szCs w:val="28"/>
          <w:lang w:val="ru-RU"/>
        </w:rPr>
        <w:t>онун</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а) </w:t>
      </w:r>
      <w:r w:rsidR="00364886" w:rsidRPr="00782FC8">
        <w:rPr>
          <w:sz w:val="28"/>
          <w:szCs w:val="28"/>
          <w:lang w:val="ru-RU"/>
        </w:rPr>
        <w:t>ҳ</w:t>
      </w:r>
      <w:r w:rsidRPr="00782FC8">
        <w:rPr>
          <w:sz w:val="28"/>
          <w:szCs w:val="28"/>
          <w:lang w:val="ru-RU"/>
        </w:rPr>
        <w:t>ангоми и</w:t>
      </w:r>
      <w:r w:rsidR="00364886" w:rsidRPr="00782FC8">
        <w:rPr>
          <w:sz w:val="28"/>
          <w:szCs w:val="28"/>
          <w:lang w:val="ru-RU"/>
        </w:rPr>
        <w:t>ҷ</w:t>
      </w:r>
      <w:r w:rsidRPr="00782FC8">
        <w:rPr>
          <w:sz w:val="28"/>
          <w:szCs w:val="28"/>
          <w:lang w:val="ru-RU"/>
        </w:rPr>
        <w:t>рои вазифа</w:t>
      </w:r>
      <w:r w:rsidR="00364886" w:rsidRPr="00782FC8">
        <w:rPr>
          <w:sz w:val="28"/>
          <w:szCs w:val="28"/>
          <w:lang w:val="ru-RU"/>
        </w:rPr>
        <w:t>ҳ</w:t>
      </w:r>
      <w:r w:rsidRPr="00782FC8">
        <w:rPr>
          <w:sz w:val="28"/>
          <w:szCs w:val="28"/>
          <w:lang w:val="ru-RU"/>
        </w:rPr>
        <w:t>ои кор</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ҷ</w:t>
      </w:r>
      <w:r w:rsidRPr="00782FC8">
        <w:rPr>
          <w:sz w:val="28"/>
          <w:szCs w:val="28"/>
          <w:lang w:val="ru-RU"/>
        </w:rPr>
        <w:t xml:space="preserve">умла </w:t>
      </w:r>
      <w:r w:rsidR="00364886" w:rsidRPr="00782FC8">
        <w:rPr>
          <w:sz w:val="28"/>
          <w:szCs w:val="28"/>
          <w:lang w:val="ru-RU"/>
        </w:rPr>
        <w:t>ҳ</w:t>
      </w:r>
      <w:r w:rsidRPr="00782FC8">
        <w:rPr>
          <w:sz w:val="28"/>
          <w:szCs w:val="28"/>
          <w:lang w:val="ru-RU"/>
        </w:rPr>
        <w:t>ангоми сафари хизмат</w:t>
      </w:r>
      <w:r w:rsidR="00364886" w:rsidRPr="00782FC8">
        <w:rPr>
          <w:sz w:val="28"/>
          <w:szCs w:val="28"/>
          <w:lang w:val="ru-RU"/>
        </w:rPr>
        <w:t>ӣ</w:t>
      </w:r>
      <w:r w:rsidRPr="00782FC8">
        <w:rPr>
          <w:sz w:val="28"/>
          <w:szCs w:val="28"/>
          <w:lang w:val="ru-RU"/>
        </w:rPr>
        <w:t xml:space="preserve">), инчунин </w:t>
      </w:r>
      <w:r w:rsidR="00364886" w:rsidRPr="00782FC8">
        <w:rPr>
          <w:sz w:val="28"/>
          <w:szCs w:val="28"/>
          <w:lang w:val="ru-RU"/>
        </w:rPr>
        <w:t>ҳ</w:t>
      </w:r>
      <w:r w:rsidRPr="00782FC8">
        <w:rPr>
          <w:sz w:val="28"/>
          <w:szCs w:val="28"/>
          <w:lang w:val="ru-RU"/>
        </w:rPr>
        <w:t>ангоми и</w:t>
      </w:r>
      <w:r w:rsidR="00364886" w:rsidRPr="00782FC8">
        <w:rPr>
          <w:sz w:val="28"/>
          <w:szCs w:val="28"/>
          <w:lang w:val="ru-RU"/>
        </w:rPr>
        <w:t>ҷ</w:t>
      </w:r>
      <w:r w:rsidRPr="00782FC8">
        <w:rPr>
          <w:sz w:val="28"/>
          <w:szCs w:val="28"/>
          <w:lang w:val="ru-RU"/>
        </w:rPr>
        <w:t>рои ягон хел амал бар манфиати корхона ё ташкилот, агарчи он</w:t>
      </w:r>
      <w:r w:rsidR="00364886" w:rsidRPr="00782FC8">
        <w:rPr>
          <w:sz w:val="28"/>
          <w:szCs w:val="28"/>
          <w:lang w:val="ru-RU"/>
        </w:rPr>
        <w:t>ҳ</w:t>
      </w:r>
      <w:r w:rsidRPr="00782FC8">
        <w:rPr>
          <w:sz w:val="28"/>
          <w:szCs w:val="28"/>
          <w:lang w:val="ru-RU"/>
        </w:rPr>
        <w:t>о бе супориши махсус и</w:t>
      </w:r>
      <w:r w:rsidR="00364886" w:rsidRPr="00782FC8">
        <w:rPr>
          <w:sz w:val="28"/>
          <w:szCs w:val="28"/>
          <w:lang w:val="ru-RU"/>
        </w:rPr>
        <w:t>ҷ</w:t>
      </w:r>
      <w:r w:rsidRPr="00782FC8">
        <w:rPr>
          <w:sz w:val="28"/>
          <w:szCs w:val="28"/>
          <w:lang w:val="ru-RU"/>
        </w:rPr>
        <w:t>ро шуда бошанд;</w:t>
      </w:r>
    </w:p>
    <w:p w:rsidR="009322EA" w:rsidRPr="00782FC8" w:rsidRDefault="009322EA" w:rsidP="009322EA">
      <w:pPr>
        <w:pStyle w:val="a5"/>
        <w:rPr>
          <w:sz w:val="28"/>
          <w:szCs w:val="28"/>
          <w:lang w:val="ru-RU"/>
        </w:rPr>
      </w:pPr>
      <w:r w:rsidRPr="00782FC8">
        <w:rPr>
          <w:sz w:val="28"/>
          <w:szCs w:val="28"/>
          <w:lang w:val="ru-RU"/>
        </w:rPr>
        <w:t>б) дар ро</w:t>
      </w:r>
      <w:r w:rsidR="00364886" w:rsidRPr="00782FC8">
        <w:rPr>
          <w:sz w:val="28"/>
          <w:szCs w:val="28"/>
          <w:lang w:val="ru-RU"/>
        </w:rPr>
        <w:t>ҳ</w:t>
      </w:r>
      <w:r w:rsidRPr="00782FC8">
        <w:rPr>
          <w:sz w:val="28"/>
          <w:szCs w:val="28"/>
          <w:lang w:val="ru-RU"/>
        </w:rPr>
        <w:t xml:space="preserve"> </w:t>
      </w:r>
      <w:r w:rsidR="00364886" w:rsidRPr="00782FC8">
        <w:rPr>
          <w:sz w:val="28"/>
          <w:szCs w:val="28"/>
          <w:lang w:val="ru-RU"/>
        </w:rPr>
        <w:t>ҳ</w:t>
      </w:r>
      <w:r w:rsidRPr="00782FC8">
        <w:rPr>
          <w:sz w:val="28"/>
          <w:szCs w:val="28"/>
          <w:lang w:val="ru-RU"/>
        </w:rPr>
        <w:t>ангоми ба кор рафтан ё аз кор баргаштан;</w:t>
      </w:r>
    </w:p>
    <w:p w:rsidR="009322EA" w:rsidRPr="00782FC8" w:rsidRDefault="009322EA" w:rsidP="009322EA">
      <w:pPr>
        <w:pStyle w:val="a5"/>
        <w:rPr>
          <w:sz w:val="28"/>
          <w:szCs w:val="28"/>
          <w:lang w:val="ru-RU"/>
        </w:rPr>
      </w:pPr>
      <w:r w:rsidRPr="00782FC8">
        <w:rPr>
          <w:sz w:val="28"/>
          <w:szCs w:val="28"/>
          <w:lang w:val="ru-RU"/>
        </w:rPr>
        <w:t xml:space="preserve">в) дар </w:t>
      </w:r>
      <w:r w:rsidR="00364886" w:rsidRPr="00782FC8">
        <w:rPr>
          <w:sz w:val="28"/>
          <w:szCs w:val="28"/>
          <w:lang w:val="ru-RU"/>
        </w:rPr>
        <w:t>ҳ</w:t>
      </w:r>
      <w:r w:rsidRPr="00782FC8">
        <w:rPr>
          <w:sz w:val="28"/>
          <w:szCs w:val="28"/>
          <w:lang w:val="ru-RU"/>
        </w:rPr>
        <w:t xml:space="preserve">удуди корхона, ташкилот ё </w:t>
      </w:r>
      <w:r w:rsidR="00364886" w:rsidRPr="00782FC8">
        <w:rPr>
          <w:sz w:val="28"/>
          <w:szCs w:val="28"/>
          <w:lang w:val="ru-RU"/>
        </w:rPr>
        <w:t>ҷ</w:t>
      </w:r>
      <w:r w:rsidRPr="00782FC8">
        <w:rPr>
          <w:sz w:val="28"/>
          <w:szCs w:val="28"/>
          <w:lang w:val="ru-RU"/>
        </w:rPr>
        <w:t>ои дигари кор дар давоми ва</w:t>
      </w:r>
      <w:r w:rsidR="00364886" w:rsidRPr="00782FC8">
        <w:rPr>
          <w:sz w:val="28"/>
          <w:szCs w:val="28"/>
          <w:lang w:val="ru-RU"/>
        </w:rPr>
        <w:t>қ</w:t>
      </w:r>
      <w:r w:rsidRPr="00782FC8">
        <w:rPr>
          <w:sz w:val="28"/>
          <w:szCs w:val="28"/>
          <w:lang w:val="ru-RU"/>
        </w:rPr>
        <w:t>ти кор</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ҷ</w:t>
      </w:r>
      <w:r w:rsidRPr="00782FC8">
        <w:rPr>
          <w:sz w:val="28"/>
          <w:szCs w:val="28"/>
          <w:lang w:val="ru-RU"/>
        </w:rPr>
        <w:t>умла танаффус</w:t>
      </w:r>
      <w:r w:rsidR="00364886" w:rsidRPr="00782FC8">
        <w:rPr>
          <w:sz w:val="28"/>
          <w:szCs w:val="28"/>
          <w:lang w:val="ru-RU"/>
        </w:rPr>
        <w:t>ҳ</w:t>
      </w:r>
      <w:r w:rsidRPr="00782FC8">
        <w:rPr>
          <w:sz w:val="28"/>
          <w:szCs w:val="28"/>
          <w:lang w:val="ru-RU"/>
        </w:rPr>
        <w:t>ои му</w:t>
      </w:r>
      <w:r w:rsidR="00364886" w:rsidRPr="00782FC8">
        <w:rPr>
          <w:sz w:val="28"/>
          <w:szCs w:val="28"/>
          <w:lang w:val="ru-RU"/>
        </w:rPr>
        <w:t>қ</w:t>
      </w:r>
      <w:r w:rsidRPr="00782FC8">
        <w:rPr>
          <w:sz w:val="28"/>
          <w:szCs w:val="28"/>
          <w:lang w:val="ru-RU"/>
        </w:rPr>
        <w:t>арраргардида), дар давоми ва</w:t>
      </w:r>
      <w:r w:rsidR="00364886" w:rsidRPr="00782FC8">
        <w:rPr>
          <w:sz w:val="28"/>
          <w:szCs w:val="28"/>
          <w:lang w:val="ru-RU"/>
        </w:rPr>
        <w:t>қ</w:t>
      </w:r>
      <w:r w:rsidRPr="00782FC8">
        <w:rPr>
          <w:sz w:val="28"/>
          <w:szCs w:val="28"/>
          <w:lang w:val="ru-RU"/>
        </w:rPr>
        <w:t>те, ки пеш аз ољози кор ё пас аз ан</w:t>
      </w:r>
      <w:r w:rsidR="00364886" w:rsidRPr="00782FC8">
        <w:rPr>
          <w:sz w:val="28"/>
          <w:szCs w:val="28"/>
          <w:lang w:val="ru-RU"/>
        </w:rPr>
        <w:t>ҷ</w:t>
      </w:r>
      <w:r w:rsidRPr="00782FC8">
        <w:rPr>
          <w:sz w:val="28"/>
          <w:szCs w:val="28"/>
          <w:lang w:val="ru-RU"/>
        </w:rPr>
        <w:t>оми он барои ба тартиб даровардани олоти исте</w:t>
      </w:r>
      <w:r w:rsidR="00364886" w:rsidRPr="00782FC8">
        <w:rPr>
          <w:sz w:val="28"/>
          <w:szCs w:val="28"/>
          <w:lang w:val="ru-RU"/>
        </w:rPr>
        <w:t>ҳ</w:t>
      </w:r>
      <w:r w:rsidRPr="00782FC8">
        <w:rPr>
          <w:sz w:val="28"/>
          <w:szCs w:val="28"/>
          <w:lang w:val="ru-RU"/>
        </w:rPr>
        <w:t>солот, сарулибос ва љайра зарур мебошад;</w:t>
      </w:r>
    </w:p>
    <w:p w:rsidR="009322EA" w:rsidRPr="00782FC8" w:rsidRDefault="009322EA" w:rsidP="009322EA">
      <w:pPr>
        <w:pStyle w:val="a5"/>
        <w:rPr>
          <w:sz w:val="28"/>
          <w:szCs w:val="28"/>
          <w:lang w:val="ru-RU"/>
        </w:rPr>
      </w:pPr>
      <w:r w:rsidRPr="00782FC8">
        <w:rPr>
          <w:sz w:val="28"/>
          <w:szCs w:val="28"/>
          <w:lang w:val="ru-RU"/>
        </w:rPr>
        <w:t xml:space="preserve">г) дар наздикии корхона, ташкилот ё </w:t>
      </w:r>
      <w:r w:rsidR="00364886" w:rsidRPr="00782FC8">
        <w:rPr>
          <w:sz w:val="28"/>
          <w:szCs w:val="28"/>
          <w:lang w:val="ru-RU"/>
        </w:rPr>
        <w:t>ҷ</w:t>
      </w:r>
      <w:r w:rsidRPr="00782FC8">
        <w:rPr>
          <w:sz w:val="28"/>
          <w:szCs w:val="28"/>
          <w:lang w:val="ru-RU"/>
        </w:rPr>
        <w:t>ои дигари кор дар давоми ва</w:t>
      </w:r>
      <w:r w:rsidR="00364886" w:rsidRPr="00782FC8">
        <w:rPr>
          <w:sz w:val="28"/>
          <w:szCs w:val="28"/>
          <w:lang w:val="ru-RU"/>
        </w:rPr>
        <w:t>қ</w:t>
      </w:r>
      <w:r w:rsidRPr="00782FC8">
        <w:rPr>
          <w:sz w:val="28"/>
          <w:szCs w:val="28"/>
          <w:lang w:val="ru-RU"/>
        </w:rPr>
        <w:t>ти кор</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ҷ</w:t>
      </w:r>
      <w:r w:rsidRPr="00782FC8">
        <w:rPr>
          <w:sz w:val="28"/>
          <w:szCs w:val="28"/>
          <w:lang w:val="ru-RU"/>
        </w:rPr>
        <w:t>умла танаффус</w:t>
      </w:r>
      <w:r w:rsidR="00364886" w:rsidRPr="00782FC8">
        <w:rPr>
          <w:sz w:val="28"/>
          <w:szCs w:val="28"/>
          <w:lang w:val="ru-RU"/>
        </w:rPr>
        <w:t>ҳ</w:t>
      </w:r>
      <w:r w:rsidRPr="00782FC8">
        <w:rPr>
          <w:sz w:val="28"/>
          <w:szCs w:val="28"/>
          <w:lang w:val="ru-RU"/>
        </w:rPr>
        <w:t>ои му</w:t>
      </w:r>
      <w:r w:rsidR="00364886" w:rsidRPr="00782FC8">
        <w:rPr>
          <w:sz w:val="28"/>
          <w:szCs w:val="28"/>
          <w:lang w:val="ru-RU"/>
        </w:rPr>
        <w:t>қ</w:t>
      </w:r>
      <w:r w:rsidRPr="00782FC8">
        <w:rPr>
          <w:sz w:val="28"/>
          <w:szCs w:val="28"/>
          <w:lang w:val="ru-RU"/>
        </w:rPr>
        <w:t xml:space="preserve">арраргардида), агар дар он </w:t>
      </w:r>
      <w:r w:rsidR="00364886" w:rsidRPr="00782FC8">
        <w:rPr>
          <w:sz w:val="28"/>
          <w:szCs w:val="28"/>
          <w:lang w:val="ru-RU"/>
        </w:rPr>
        <w:t>ҷ</w:t>
      </w:r>
      <w:r w:rsidRPr="00782FC8">
        <w:rPr>
          <w:sz w:val="28"/>
          <w:szCs w:val="28"/>
          <w:lang w:val="ru-RU"/>
        </w:rPr>
        <w:t xml:space="preserve">о будан ба </w:t>
      </w:r>
      <w:r w:rsidR="00364886" w:rsidRPr="00782FC8">
        <w:rPr>
          <w:sz w:val="28"/>
          <w:szCs w:val="28"/>
          <w:lang w:val="ru-RU"/>
        </w:rPr>
        <w:t>қ</w:t>
      </w:r>
      <w:r w:rsidRPr="00782FC8">
        <w:rPr>
          <w:sz w:val="28"/>
          <w:szCs w:val="28"/>
          <w:lang w:val="ru-RU"/>
        </w:rPr>
        <w:t>оида</w:t>
      </w:r>
      <w:r w:rsidR="00364886" w:rsidRPr="00782FC8">
        <w:rPr>
          <w:sz w:val="28"/>
          <w:szCs w:val="28"/>
          <w:lang w:val="ru-RU"/>
        </w:rPr>
        <w:t>ҳ</w:t>
      </w:r>
      <w:r w:rsidRPr="00782FC8">
        <w:rPr>
          <w:sz w:val="28"/>
          <w:szCs w:val="28"/>
          <w:lang w:val="ru-RU"/>
        </w:rPr>
        <w:t>ои тартиботи дохилии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мухолиф набошад;</w:t>
      </w:r>
    </w:p>
    <w:p w:rsidR="009322EA" w:rsidRPr="00782FC8" w:rsidRDefault="009322EA" w:rsidP="009322EA">
      <w:pPr>
        <w:pStyle w:val="a5"/>
        <w:rPr>
          <w:sz w:val="28"/>
          <w:szCs w:val="28"/>
          <w:lang w:val="ru-RU"/>
        </w:rPr>
      </w:pPr>
      <w:r w:rsidRPr="00782FC8">
        <w:rPr>
          <w:sz w:val="28"/>
          <w:szCs w:val="28"/>
          <w:lang w:val="ru-RU"/>
        </w:rPr>
        <w:t xml:space="preserve">д) </w:t>
      </w:r>
      <w:r w:rsidR="00364886" w:rsidRPr="00782FC8">
        <w:rPr>
          <w:sz w:val="28"/>
          <w:szCs w:val="28"/>
          <w:lang w:val="ru-RU"/>
        </w:rPr>
        <w:t>ҳ</w:t>
      </w:r>
      <w:r w:rsidRPr="00782FC8">
        <w:rPr>
          <w:sz w:val="28"/>
          <w:szCs w:val="28"/>
          <w:lang w:val="ru-RU"/>
        </w:rPr>
        <w:t>ангоми и</w:t>
      </w:r>
      <w:r w:rsidR="00364886" w:rsidRPr="00782FC8">
        <w:rPr>
          <w:sz w:val="28"/>
          <w:szCs w:val="28"/>
          <w:lang w:val="ru-RU"/>
        </w:rPr>
        <w:t>ҷ</w:t>
      </w:r>
      <w:r w:rsidRPr="00782FC8">
        <w:rPr>
          <w:sz w:val="28"/>
          <w:szCs w:val="28"/>
          <w:lang w:val="ru-RU"/>
        </w:rPr>
        <w:t>рои вазифа</w:t>
      </w:r>
      <w:r w:rsidR="00364886" w:rsidRPr="00782FC8">
        <w:rPr>
          <w:sz w:val="28"/>
          <w:szCs w:val="28"/>
          <w:lang w:val="ru-RU"/>
        </w:rPr>
        <w:t>ҳ</w:t>
      </w:r>
      <w:r w:rsidRPr="00782FC8">
        <w:rPr>
          <w:sz w:val="28"/>
          <w:szCs w:val="28"/>
          <w:lang w:val="ru-RU"/>
        </w:rPr>
        <w:t>ои давлат</w:t>
      </w:r>
      <w:r w:rsidR="00364886" w:rsidRPr="00782FC8">
        <w:rPr>
          <w:sz w:val="28"/>
          <w:szCs w:val="28"/>
          <w:lang w:val="ru-RU"/>
        </w:rPr>
        <w:t>ӣ</w:t>
      </w:r>
      <w:r w:rsidRPr="00782FC8">
        <w:rPr>
          <w:sz w:val="28"/>
          <w:szCs w:val="28"/>
          <w:lang w:val="ru-RU"/>
        </w:rPr>
        <w:t xml:space="preserve"> ё </w:t>
      </w:r>
      <w:r w:rsidR="00364886" w:rsidRPr="00782FC8">
        <w:rPr>
          <w:sz w:val="28"/>
          <w:szCs w:val="28"/>
          <w:lang w:val="ru-RU"/>
        </w:rPr>
        <w:t>ҷ</w:t>
      </w:r>
      <w:r w:rsidRPr="00782FC8">
        <w:rPr>
          <w:sz w:val="28"/>
          <w:szCs w:val="28"/>
          <w:lang w:val="ru-RU"/>
        </w:rPr>
        <w:t>амъият</w:t>
      </w:r>
      <w:r w:rsidR="00364886" w:rsidRPr="00782FC8">
        <w:rPr>
          <w:sz w:val="28"/>
          <w:szCs w:val="28"/>
          <w:lang w:val="ru-RU"/>
        </w:rPr>
        <w:t>ӣ</w:t>
      </w:r>
      <w:r w:rsidRPr="00782FC8">
        <w:rPr>
          <w:sz w:val="28"/>
          <w:szCs w:val="28"/>
          <w:lang w:val="ru-RU"/>
        </w:rPr>
        <w:t>, инчунин и</w:t>
      </w:r>
      <w:r w:rsidR="00364886" w:rsidRPr="00782FC8">
        <w:rPr>
          <w:sz w:val="28"/>
          <w:szCs w:val="28"/>
          <w:lang w:val="ru-RU"/>
        </w:rPr>
        <w:t>ҷ</w:t>
      </w:r>
      <w:r w:rsidRPr="00782FC8">
        <w:rPr>
          <w:sz w:val="28"/>
          <w:szCs w:val="28"/>
          <w:lang w:val="ru-RU"/>
        </w:rPr>
        <w:t>рои супориш</w:t>
      </w:r>
      <w:r w:rsidR="00364886" w:rsidRPr="00782FC8">
        <w:rPr>
          <w:sz w:val="28"/>
          <w:szCs w:val="28"/>
          <w:lang w:val="ru-RU"/>
        </w:rPr>
        <w:t>ҳ</w:t>
      </w:r>
      <w:r w:rsidRPr="00782FC8">
        <w:rPr>
          <w:sz w:val="28"/>
          <w:szCs w:val="28"/>
          <w:lang w:val="ru-RU"/>
        </w:rPr>
        <w:t>ои ташкилот</w:t>
      </w:r>
      <w:r w:rsidR="00364886" w:rsidRPr="00782FC8">
        <w:rPr>
          <w:sz w:val="28"/>
          <w:szCs w:val="28"/>
          <w:lang w:val="ru-RU"/>
        </w:rPr>
        <w:t>ҳ</w:t>
      </w:r>
      <w:r w:rsidRPr="00782FC8">
        <w:rPr>
          <w:sz w:val="28"/>
          <w:szCs w:val="28"/>
          <w:lang w:val="ru-RU"/>
        </w:rPr>
        <w:t xml:space="preserve">ои давлатию </w:t>
      </w:r>
      <w:r w:rsidR="00364886" w:rsidRPr="00782FC8">
        <w:rPr>
          <w:sz w:val="28"/>
          <w:szCs w:val="28"/>
          <w:lang w:val="ru-RU"/>
        </w:rPr>
        <w:t>ҷ</w:t>
      </w:r>
      <w:r w:rsidRPr="00782FC8">
        <w:rPr>
          <w:sz w:val="28"/>
          <w:szCs w:val="28"/>
          <w:lang w:val="ru-RU"/>
        </w:rPr>
        <w:t>амъиятие, ки бо тартиби му</w:t>
      </w:r>
      <w:r w:rsidR="00364886" w:rsidRPr="00782FC8">
        <w:rPr>
          <w:sz w:val="28"/>
          <w:szCs w:val="28"/>
          <w:lang w:val="ru-RU"/>
        </w:rPr>
        <w:t>қ</w:t>
      </w:r>
      <w:r w:rsidRPr="00782FC8">
        <w:rPr>
          <w:sz w:val="28"/>
          <w:szCs w:val="28"/>
          <w:lang w:val="ru-RU"/>
        </w:rPr>
        <w:t>арраргардида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ба </w:t>
      </w:r>
      <w:r w:rsidR="00364886" w:rsidRPr="00782FC8">
        <w:rPr>
          <w:sz w:val="28"/>
          <w:szCs w:val="28"/>
          <w:lang w:val="ru-RU"/>
        </w:rPr>
        <w:t>қ</w:t>
      </w:r>
      <w:r w:rsidRPr="00782FC8">
        <w:rPr>
          <w:sz w:val="28"/>
          <w:szCs w:val="28"/>
          <w:lang w:val="ru-RU"/>
        </w:rPr>
        <w:t xml:space="preserve">айд гирифта шудаанд, </w:t>
      </w:r>
      <w:r w:rsidR="00364886" w:rsidRPr="00782FC8">
        <w:rPr>
          <w:sz w:val="28"/>
          <w:szCs w:val="28"/>
          <w:lang w:val="ru-RU"/>
        </w:rPr>
        <w:t>ҳ</w:t>
      </w:r>
      <w:r w:rsidRPr="00782FC8">
        <w:rPr>
          <w:sz w:val="28"/>
          <w:szCs w:val="28"/>
          <w:lang w:val="ru-RU"/>
        </w:rPr>
        <w:t>арчанд ки ин супориш</w:t>
      </w:r>
      <w:r w:rsidR="00364886" w:rsidRPr="00782FC8">
        <w:rPr>
          <w:sz w:val="28"/>
          <w:szCs w:val="28"/>
          <w:lang w:val="ru-RU"/>
        </w:rPr>
        <w:t>ҳ</w:t>
      </w:r>
      <w:r w:rsidRPr="00782FC8">
        <w:rPr>
          <w:sz w:val="28"/>
          <w:szCs w:val="28"/>
          <w:lang w:val="ru-RU"/>
        </w:rPr>
        <w:t>о ба кори асос</w:t>
      </w:r>
      <w:r w:rsidR="00364886" w:rsidRPr="00782FC8">
        <w:rPr>
          <w:sz w:val="28"/>
          <w:szCs w:val="28"/>
          <w:lang w:val="ru-RU"/>
        </w:rPr>
        <w:t>ӣ</w:t>
      </w:r>
      <w:r w:rsidRPr="00782FC8">
        <w:rPr>
          <w:sz w:val="28"/>
          <w:szCs w:val="28"/>
          <w:lang w:val="ru-RU"/>
        </w:rPr>
        <w:t xml:space="preserve"> вобаста набошад;</w:t>
      </w:r>
    </w:p>
    <w:p w:rsidR="009322EA" w:rsidRPr="00782FC8" w:rsidRDefault="009322EA" w:rsidP="009322EA">
      <w:pPr>
        <w:pStyle w:val="a5"/>
        <w:rPr>
          <w:sz w:val="28"/>
          <w:szCs w:val="28"/>
          <w:lang w:val="ru-RU"/>
        </w:rPr>
      </w:pPr>
      <w:r w:rsidRPr="00782FC8">
        <w:rPr>
          <w:sz w:val="28"/>
          <w:szCs w:val="28"/>
          <w:lang w:val="ru-RU"/>
        </w:rPr>
        <w:t xml:space="preserve">е) </w:t>
      </w:r>
      <w:r w:rsidR="00364886" w:rsidRPr="00782FC8">
        <w:rPr>
          <w:sz w:val="28"/>
          <w:szCs w:val="28"/>
          <w:lang w:val="ru-RU"/>
        </w:rPr>
        <w:t>ҳ</w:t>
      </w:r>
      <w:r w:rsidRPr="00782FC8">
        <w:rPr>
          <w:sz w:val="28"/>
          <w:szCs w:val="28"/>
          <w:lang w:val="ru-RU"/>
        </w:rPr>
        <w:t>ангоми и</w:t>
      </w:r>
      <w:r w:rsidR="00364886" w:rsidRPr="00782FC8">
        <w:rPr>
          <w:sz w:val="28"/>
          <w:szCs w:val="28"/>
          <w:lang w:val="ru-RU"/>
        </w:rPr>
        <w:t>ҷ</w:t>
      </w:r>
      <w:r w:rsidRPr="00782FC8">
        <w:rPr>
          <w:sz w:val="28"/>
          <w:szCs w:val="28"/>
          <w:lang w:val="ru-RU"/>
        </w:rPr>
        <w:t xml:space="preserve">рои </w:t>
      </w:r>
      <w:r w:rsidR="00364886" w:rsidRPr="00782FC8">
        <w:rPr>
          <w:sz w:val="28"/>
          <w:szCs w:val="28"/>
          <w:lang w:val="ru-RU"/>
        </w:rPr>
        <w:t>қ</w:t>
      </w:r>
      <w:r w:rsidRPr="00782FC8">
        <w:rPr>
          <w:sz w:val="28"/>
          <w:szCs w:val="28"/>
          <w:lang w:val="ru-RU"/>
        </w:rPr>
        <w:t>арзи ша</w:t>
      </w:r>
      <w:r w:rsidR="00364886" w:rsidRPr="00782FC8">
        <w:rPr>
          <w:sz w:val="28"/>
          <w:szCs w:val="28"/>
          <w:lang w:val="ru-RU"/>
        </w:rPr>
        <w:t>ҳ</w:t>
      </w:r>
      <w:r w:rsidRPr="00782FC8">
        <w:rPr>
          <w:sz w:val="28"/>
          <w:szCs w:val="28"/>
          <w:lang w:val="ru-RU"/>
        </w:rPr>
        <w:t xml:space="preserve">рванди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дар бобати на</w:t>
      </w:r>
      <w:r w:rsidR="00364886" w:rsidRPr="00782FC8">
        <w:rPr>
          <w:sz w:val="28"/>
          <w:szCs w:val="28"/>
          <w:lang w:val="ru-RU"/>
        </w:rPr>
        <w:t>ҷ</w:t>
      </w:r>
      <w:r w:rsidRPr="00782FC8">
        <w:rPr>
          <w:sz w:val="28"/>
          <w:szCs w:val="28"/>
          <w:lang w:val="ru-RU"/>
        </w:rPr>
        <w:t xml:space="preserve">от додани </w:t>
      </w:r>
      <w:r w:rsidR="00364886" w:rsidRPr="00782FC8">
        <w:rPr>
          <w:sz w:val="28"/>
          <w:szCs w:val="28"/>
          <w:lang w:val="ru-RU"/>
        </w:rPr>
        <w:t>ҳ</w:t>
      </w:r>
      <w:r w:rsidRPr="00782FC8">
        <w:rPr>
          <w:sz w:val="28"/>
          <w:szCs w:val="28"/>
          <w:lang w:val="ru-RU"/>
        </w:rPr>
        <w:t>аёти инсон, му</w:t>
      </w:r>
      <w:r w:rsidR="00364886" w:rsidRPr="00782FC8">
        <w:rPr>
          <w:sz w:val="28"/>
          <w:szCs w:val="28"/>
          <w:lang w:val="ru-RU"/>
        </w:rPr>
        <w:t>ҳ</w:t>
      </w:r>
      <w:r w:rsidRPr="00782FC8">
        <w:rPr>
          <w:sz w:val="28"/>
          <w:szCs w:val="28"/>
          <w:lang w:val="ru-RU"/>
        </w:rPr>
        <w:t>офизати моликияти давлатию коллектив</w:t>
      </w:r>
      <w:r w:rsidR="00364886" w:rsidRPr="00782FC8">
        <w:rPr>
          <w:sz w:val="28"/>
          <w:szCs w:val="28"/>
          <w:lang w:val="ru-RU"/>
        </w:rPr>
        <w:t>ӣ</w:t>
      </w:r>
      <w:r w:rsidRPr="00782FC8">
        <w:rPr>
          <w:sz w:val="28"/>
          <w:szCs w:val="28"/>
          <w:lang w:val="ru-RU"/>
        </w:rPr>
        <w:t>, моликияти ша</w:t>
      </w:r>
      <w:r w:rsidR="00364886" w:rsidRPr="00782FC8">
        <w:rPr>
          <w:sz w:val="28"/>
          <w:szCs w:val="28"/>
          <w:lang w:val="ru-RU"/>
        </w:rPr>
        <w:t>ҳ</w:t>
      </w:r>
      <w:r w:rsidRPr="00782FC8">
        <w:rPr>
          <w:sz w:val="28"/>
          <w:szCs w:val="28"/>
          <w:lang w:val="ru-RU"/>
        </w:rPr>
        <w:t xml:space="preserve">рвандон ва тартиботи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lastRenderedPageBreak/>
        <w:t>Рўйхати бемори</w:t>
      </w:r>
      <w:r w:rsidR="00364886" w:rsidRPr="00782FC8">
        <w:rPr>
          <w:sz w:val="28"/>
          <w:szCs w:val="28"/>
          <w:lang w:val="ru-RU"/>
        </w:rPr>
        <w:t>ҳ</w:t>
      </w:r>
      <w:r w:rsidRPr="00782FC8">
        <w:rPr>
          <w:sz w:val="28"/>
          <w:szCs w:val="28"/>
          <w:lang w:val="ru-RU"/>
        </w:rPr>
        <w:t>ои касб</w:t>
      </w:r>
      <w:r w:rsidR="00364886" w:rsidRPr="00782FC8">
        <w:rPr>
          <w:sz w:val="28"/>
          <w:szCs w:val="28"/>
          <w:lang w:val="ru-RU"/>
        </w:rPr>
        <w:t>ӣ</w:t>
      </w:r>
      <w:r w:rsidRPr="00782FC8">
        <w:rPr>
          <w:sz w:val="28"/>
          <w:szCs w:val="28"/>
          <w:lang w:val="ru-RU"/>
        </w:rPr>
        <w:t xml:space="preserve"> бо тартиби му</w:t>
      </w:r>
      <w:r w:rsidR="00364886" w:rsidRPr="00782FC8">
        <w:rPr>
          <w:sz w:val="28"/>
          <w:szCs w:val="28"/>
          <w:lang w:val="ru-RU"/>
        </w:rPr>
        <w:t>қ</w:t>
      </w:r>
      <w:r w:rsidRPr="00782FC8">
        <w:rPr>
          <w:sz w:val="28"/>
          <w:szCs w:val="28"/>
          <w:lang w:val="ru-RU"/>
        </w:rPr>
        <w:t xml:space="preserve">аррарнамудаи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тасди</w:t>
      </w:r>
      <w:r w:rsidR="00364886" w:rsidRPr="00782FC8">
        <w:rPr>
          <w:sz w:val="28"/>
          <w:szCs w:val="28"/>
          <w:lang w:val="ru-RU"/>
        </w:rPr>
        <w:t>қ</w:t>
      </w:r>
      <w:r w:rsidRPr="00782FC8">
        <w:rPr>
          <w:sz w:val="28"/>
          <w:szCs w:val="28"/>
          <w:lang w:val="ru-RU"/>
        </w:rPr>
        <w:t xml:space="preserve"> карда мешавад.</w:t>
      </w:r>
    </w:p>
    <w:p w:rsidR="009322EA" w:rsidRPr="00782FC8" w:rsidRDefault="009322EA" w:rsidP="009322EA">
      <w:pPr>
        <w:pStyle w:val="6"/>
        <w:rPr>
          <w:rFonts w:eastAsia="Times New Roman"/>
          <w:color w:val="auto"/>
          <w:sz w:val="28"/>
          <w:szCs w:val="28"/>
          <w:lang w:val="ru-RU"/>
        </w:rPr>
      </w:pPr>
      <w:bookmarkStart w:id="30" w:name="A000000032"/>
      <w:bookmarkEnd w:id="30"/>
      <w:r w:rsidRPr="00782FC8">
        <w:rPr>
          <w:rFonts w:eastAsia="Times New Roman"/>
          <w:color w:val="auto"/>
          <w:sz w:val="28"/>
          <w:szCs w:val="28"/>
          <w:lang w:val="ru-RU"/>
        </w:rPr>
        <w:t>Моддаи 24.1 Маъюбият дар нати</w:t>
      </w:r>
      <w:r w:rsidR="00364886" w:rsidRPr="00782FC8">
        <w:rPr>
          <w:rFonts w:eastAsia="Times New Roman"/>
          <w:color w:val="auto"/>
          <w:sz w:val="28"/>
          <w:szCs w:val="28"/>
          <w:lang w:val="ru-RU"/>
        </w:rPr>
        <w:t>ҷ</w:t>
      </w:r>
      <w:r w:rsidRPr="00782FC8">
        <w:rPr>
          <w:rFonts w:eastAsia="Times New Roman"/>
          <w:color w:val="auto"/>
          <w:sz w:val="28"/>
          <w:szCs w:val="28"/>
          <w:lang w:val="ru-RU"/>
        </w:rPr>
        <w:t xml:space="preserve">аи осеби </w:t>
      </w:r>
      <w:r w:rsidR="00364886" w:rsidRPr="00782FC8">
        <w:rPr>
          <w:rFonts w:eastAsia="Times New Roman"/>
          <w:color w:val="auto"/>
          <w:sz w:val="28"/>
          <w:szCs w:val="28"/>
          <w:lang w:val="ru-RU"/>
        </w:rPr>
        <w:t>ҳ</w:t>
      </w:r>
      <w:r w:rsidRPr="00782FC8">
        <w:rPr>
          <w:rFonts w:eastAsia="Times New Roman"/>
          <w:color w:val="auto"/>
          <w:sz w:val="28"/>
          <w:szCs w:val="28"/>
          <w:lang w:val="ru-RU"/>
        </w:rPr>
        <w:t>арб</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Маъюбияти ша</w:t>
      </w:r>
      <w:r w:rsidR="00364886" w:rsidRPr="00782FC8">
        <w:rPr>
          <w:sz w:val="28"/>
          <w:szCs w:val="28"/>
          <w:lang w:val="ru-RU"/>
        </w:rPr>
        <w:t>ҳ</w:t>
      </w:r>
      <w:r w:rsidRPr="00782FC8">
        <w:rPr>
          <w:sz w:val="28"/>
          <w:szCs w:val="28"/>
          <w:lang w:val="ru-RU"/>
        </w:rPr>
        <w:t xml:space="preserve">рвандоне, ки давраи хизмати </w:t>
      </w:r>
      <w:r w:rsidR="00364886" w:rsidRPr="00782FC8">
        <w:rPr>
          <w:sz w:val="28"/>
          <w:szCs w:val="28"/>
          <w:lang w:val="ru-RU"/>
        </w:rPr>
        <w:t>ҳ</w:t>
      </w:r>
      <w:r w:rsidRPr="00782FC8">
        <w:rPr>
          <w:sz w:val="28"/>
          <w:szCs w:val="28"/>
          <w:lang w:val="ru-RU"/>
        </w:rPr>
        <w:t>арбиро адо кардаанд, ва</w:t>
      </w:r>
      <w:r w:rsidR="00364886" w:rsidRPr="00782FC8">
        <w:rPr>
          <w:sz w:val="28"/>
          <w:szCs w:val="28"/>
          <w:lang w:val="ru-RU"/>
        </w:rPr>
        <w:t>қ</w:t>
      </w:r>
      <w:r w:rsidRPr="00782FC8">
        <w:rPr>
          <w:sz w:val="28"/>
          <w:szCs w:val="28"/>
          <w:lang w:val="ru-RU"/>
        </w:rPr>
        <w:t>те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исоб меёбад, ки он дар асари захм, контузия, ма</w:t>
      </w:r>
      <w:r w:rsidR="00364886" w:rsidRPr="00782FC8">
        <w:rPr>
          <w:sz w:val="28"/>
          <w:szCs w:val="28"/>
          <w:lang w:val="ru-RU"/>
        </w:rPr>
        <w:t>ҷ</w:t>
      </w:r>
      <w:r w:rsidRPr="00782FC8">
        <w:rPr>
          <w:sz w:val="28"/>
          <w:szCs w:val="28"/>
          <w:lang w:val="ru-RU"/>
        </w:rPr>
        <w:t>рў</w:t>
      </w:r>
      <w:r w:rsidR="00364886" w:rsidRPr="00782FC8">
        <w:rPr>
          <w:sz w:val="28"/>
          <w:szCs w:val="28"/>
          <w:lang w:val="ru-RU"/>
        </w:rPr>
        <w:t>ҳ</w:t>
      </w:r>
      <w:r w:rsidRPr="00782FC8">
        <w:rPr>
          <w:sz w:val="28"/>
          <w:szCs w:val="28"/>
          <w:lang w:val="ru-RU"/>
        </w:rPr>
        <w:t>шав</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 xml:space="preserve">ангоми </w:t>
      </w:r>
      <w:r w:rsidR="00364886" w:rsidRPr="00782FC8">
        <w:rPr>
          <w:sz w:val="28"/>
          <w:szCs w:val="28"/>
          <w:lang w:val="ru-RU"/>
        </w:rPr>
        <w:t>ҳ</w:t>
      </w:r>
      <w:r w:rsidRPr="00782FC8">
        <w:rPr>
          <w:sz w:val="28"/>
          <w:szCs w:val="28"/>
          <w:lang w:val="ru-RU"/>
        </w:rPr>
        <w:t xml:space="preserve">имояи Ватан ё </w:t>
      </w:r>
      <w:r w:rsidR="00364886" w:rsidRPr="00782FC8">
        <w:rPr>
          <w:sz w:val="28"/>
          <w:szCs w:val="28"/>
          <w:lang w:val="ru-RU"/>
        </w:rPr>
        <w:t>ҳ</w:t>
      </w:r>
      <w:r w:rsidRPr="00782FC8">
        <w:rPr>
          <w:sz w:val="28"/>
          <w:szCs w:val="28"/>
          <w:lang w:val="ru-RU"/>
        </w:rPr>
        <w:t>ангоми и</w:t>
      </w:r>
      <w:r w:rsidR="00364886" w:rsidRPr="00782FC8">
        <w:rPr>
          <w:sz w:val="28"/>
          <w:szCs w:val="28"/>
          <w:lang w:val="ru-RU"/>
        </w:rPr>
        <w:t>ҷ</w:t>
      </w:r>
      <w:r w:rsidRPr="00782FC8">
        <w:rPr>
          <w:sz w:val="28"/>
          <w:szCs w:val="28"/>
          <w:lang w:val="ru-RU"/>
        </w:rPr>
        <w:t>рои дигар ў</w:t>
      </w:r>
      <w:r w:rsidR="00364886" w:rsidRPr="00782FC8">
        <w:rPr>
          <w:sz w:val="28"/>
          <w:szCs w:val="28"/>
          <w:lang w:val="ru-RU"/>
        </w:rPr>
        <w:t>ҳ</w:t>
      </w:r>
      <w:r w:rsidRPr="00782FC8">
        <w:rPr>
          <w:sz w:val="28"/>
          <w:szCs w:val="28"/>
          <w:lang w:val="ru-RU"/>
        </w:rPr>
        <w:t>дадори</w:t>
      </w:r>
      <w:r w:rsidR="00364886" w:rsidRPr="00782FC8">
        <w:rPr>
          <w:sz w:val="28"/>
          <w:szCs w:val="28"/>
          <w:lang w:val="ru-RU"/>
        </w:rPr>
        <w:t>ҳ</w:t>
      </w:r>
      <w:r w:rsidRPr="00782FC8">
        <w:rPr>
          <w:sz w:val="28"/>
          <w:szCs w:val="28"/>
          <w:lang w:val="ru-RU"/>
        </w:rPr>
        <w:t>ои (вазифа</w:t>
      </w:r>
      <w:r w:rsidR="00364886" w:rsidRPr="00782FC8">
        <w:rPr>
          <w:sz w:val="28"/>
          <w:szCs w:val="28"/>
          <w:lang w:val="ru-RU"/>
        </w:rPr>
        <w:t>ҳ</w:t>
      </w:r>
      <w:r w:rsidRPr="00782FC8">
        <w:rPr>
          <w:sz w:val="28"/>
          <w:szCs w:val="28"/>
          <w:lang w:val="ru-RU"/>
        </w:rPr>
        <w:t xml:space="preserve">ои)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ё дар нати</w:t>
      </w:r>
      <w:r w:rsidR="00364886" w:rsidRPr="00782FC8">
        <w:rPr>
          <w:sz w:val="28"/>
          <w:szCs w:val="28"/>
          <w:lang w:val="ru-RU"/>
        </w:rPr>
        <w:t>ҷ</w:t>
      </w:r>
      <w:r w:rsidRPr="00782FC8">
        <w:rPr>
          <w:sz w:val="28"/>
          <w:szCs w:val="28"/>
          <w:lang w:val="ru-RU"/>
        </w:rPr>
        <w:t xml:space="preserve">аи бемории вобаста бо иштирок дар </w:t>
      </w:r>
      <w:r w:rsidR="00364886" w:rsidRPr="00782FC8">
        <w:rPr>
          <w:sz w:val="28"/>
          <w:szCs w:val="28"/>
          <w:lang w:val="ru-RU"/>
        </w:rPr>
        <w:t>ҷ</w:t>
      </w:r>
      <w:r w:rsidRPr="00782FC8">
        <w:rPr>
          <w:sz w:val="28"/>
          <w:szCs w:val="28"/>
          <w:lang w:val="ru-RU"/>
        </w:rPr>
        <w:t>анг ё адои хизмат дар хори</w:t>
      </w:r>
      <w:r w:rsidR="00364886" w:rsidRPr="00782FC8">
        <w:rPr>
          <w:sz w:val="28"/>
          <w:szCs w:val="28"/>
          <w:lang w:val="ru-RU"/>
        </w:rPr>
        <w:t>ҷ</w:t>
      </w:r>
      <w:r w:rsidRPr="00782FC8">
        <w:rPr>
          <w:sz w:val="28"/>
          <w:szCs w:val="28"/>
          <w:lang w:val="ru-RU"/>
        </w:rPr>
        <w:t>а дар давлат</w:t>
      </w:r>
      <w:r w:rsidR="00364886" w:rsidRPr="00782FC8">
        <w:rPr>
          <w:sz w:val="28"/>
          <w:szCs w:val="28"/>
          <w:lang w:val="ru-RU"/>
        </w:rPr>
        <w:t>ҳ</w:t>
      </w:r>
      <w:r w:rsidRPr="00782FC8">
        <w:rPr>
          <w:sz w:val="28"/>
          <w:szCs w:val="28"/>
          <w:lang w:val="ru-RU"/>
        </w:rPr>
        <w:t xml:space="preserve">ое, ки дар он </w:t>
      </w:r>
      <w:r w:rsidR="00364886" w:rsidRPr="00782FC8">
        <w:rPr>
          <w:sz w:val="28"/>
          <w:szCs w:val="28"/>
          <w:lang w:val="ru-RU"/>
        </w:rPr>
        <w:t>ҷ</w:t>
      </w:r>
      <w:r w:rsidRPr="00782FC8">
        <w:rPr>
          <w:sz w:val="28"/>
          <w:szCs w:val="28"/>
          <w:lang w:val="ru-RU"/>
        </w:rPr>
        <w:t>о</w:t>
      </w:r>
      <w:r w:rsidR="00364886" w:rsidRPr="00782FC8">
        <w:rPr>
          <w:sz w:val="28"/>
          <w:szCs w:val="28"/>
          <w:lang w:val="ru-RU"/>
        </w:rPr>
        <w:t>ҳ</w:t>
      </w:r>
      <w:r w:rsidRPr="00782FC8">
        <w:rPr>
          <w:sz w:val="28"/>
          <w:szCs w:val="28"/>
          <w:lang w:val="ru-RU"/>
        </w:rPr>
        <w:t xml:space="preserve">о амалиёти </w:t>
      </w:r>
      <w:r w:rsidR="00364886" w:rsidRPr="00782FC8">
        <w:rPr>
          <w:sz w:val="28"/>
          <w:szCs w:val="28"/>
          <w:lang w:val="ru-RU"/>
        </w:rPr>
        <w:t>ҷ</w:t>
      </w:r>
      <w:r w:rsidRPr="00782FC8">
        <w:rPr>
          <w:sz w:val="28"/>
          <w:szCs w:val="28"/>
          <w:lang w:val="ru-RU"/>
        </w:rPr>
        <w:t>анг</w:t>
      </w:r>
      <w:r w:rsidR="00364886" w:rsidRPr="00782FC8">
        <w:rPr>
          <w:sz w:val="28"/>
          <w:szCs w:val="28"/>
          <w:lang w:val="ru-RU"/>
        </w:rPr>
        <w:t>ӣ</w:t>
      </w:r>
      <w:r w:rsidRPr="00782FC8">
        <w:rPr>
          <w:sz w:val="28"/>
          <w:szCs w:val="28"/>
          <w:lang w:val="ru-RU"/>
        </w:rPr>
        <w:t xml:space="preserve"> бурда мешуд, рўй дода бошад. Ба </w:t>
      </w:r>
      <w:r w:rsidR="00364886" w:rsidRPr="00782FC8">
        <w:rPr>
          <w:sz w:val="28"/>
          <w:szCs w:val="28"/>
          <w:lang w:val="ru-RU"/>
        </w:rPr>
        <w:t>ҷ</w:t>
      </w:r>
      <w:r w:rsidRPr="00782FC8">
        <w:rPr>
          <w:sz w:val="28"/>
          <w:szCs w:val="28"/>
          <w:lang w:val="ru-RU"/>
        </w:rPr>
        <w:t>умлаи касоне, ки дар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маъюб шудаанд, </w:t>
      </w:r>
      <w:r w:rsidR="00364886" w:rsidRPr="00782FC8">
        <w:rPr>
          <w:sz w:val="28"/>
          <w:szCs w:val="28"/>
          <w:lang w:val="ru-RU"/>
        </w:rPr>
        <w:t>ҳ</w:t>
      </w:r>
      <w:r w:rsidRPr="00782FC8">
        <w:rPr>
          <w:sz w:val="28"/>
          <w:szCs w:val="28"/>
          <w:lang w:val="ru-RU"/>
        </w:rPr>
        <w:t>амчунин соби</w:t>
      </w:r>
      <w:r w:rsidR="00364886" w:rsidRPr="00782FC8">
        <w:rPr>
          <w:sz w:val="28"/>
          <w:szCs w:val="28"/>
          <w:lang w:val="ru-RU"/>
        </w:rPr>
        <w:t>қ</w:t>
      </w:r>
      <w:r w:rsidRPr="00782FC8">
        <w:rPr>
          <w:sz w:val="28"/>
          <w:szCs w:val="28"/>
          <w:lang w:val="ru-RU"/>
        </w:rPr>
        <w:t xml:space="preserve"> хизматчиёни </w:t>
      </w:r>
      <w:r w:rsidR="00364886" w:rsidRPr="00782FC8">
        <w:rPr>
          <w:sz w:val="28"/>
          <w:szCs w:val="28"/>
          <w:lang w:val="ru-RU"/>
        </w:rPr>
        <w:t>ҳ</w:t>
      </w:r>
      <w:r w:rsidRPr="00782FC8">
        <w:rPr>
          <w:sz w:val="28"/>
          <w:szCs w:val="28"/>
          <w:lang w:val="ru-RU"/>
        </w:rPr>
        <w:t>арбие тааллу</w:t>
      </w:r>
      <w:r w:rsidR="00364886" w:rsidRPr="00782FC8">
        <w:rPr>
          <w:sz w:val="28"/>
          <w:szCs w:val="28"/>
          <w:lang w:val="ru-RU"/>
        </w:rPr>
        <w:t>қ</w:t>
      </w:r>
      <w:r w:rsidRPr="00782FC8">
        <w:rPr>
          <w:sz w:val="28"/>
          <w:szCs w:val="28"/>
          <w:lang w:val="ru-RU"/>
        </w:rPr>
        <w:t xml:space="preserve"> доранд, ки дар асари захмдор</w:t>
      </w:r>
      <w:r w:rsidR="00364886" w:rsidRPr="00782FC8">
        <w:rPr>
          <w:sz w:val="28"/>
          <w:szCs w:val="28"/>
          <w:lang w:val="ru-RU"/>
        </w:rPr>
        <w:t>ӣ</w:t>
      </w:r>
      <w:r w:rsidRPr="00782FC8">
        <w:rPr>
          <w:sz w:val="28"/>
          <w:szCs w:val="28"/>
          <w:lang w:val="ru-RU"/>
        </w:rPr>
        <w:t xml:space="preserve">, контузия, </w:t>
      </w:r>
      <w:r w:rsidR="00364886" w:rsidRPr="00782FC8">
        <w:rPr>
          <w:sz w:val="28"/>
          <w:szCs w:val="28"/>
          <w:lang w:val="ru-RU"/>
        </w:rPr>
        <w:t>ҷ</w:t>
      </w:r>
      <w:r w:rsidRPr="00782FC8">
        <w:rPr>
          <w:sz w:val="28"/>
          <w:szCs w:val="28"/>
          <w:lang w:val="ru-RU"/>
        </w:rPr>
        <w:t>аро</w:t>
      </w:r>
      <w:r w:rsidR="00364886" w:rsidRPr="00782FC8">
        <w:rPr>
          <w:sz w:val="28"/>
          <w:szCs w:val="28"/>
          <w:lang w:val="ru-RU"/>
        </w:rPr>
        <w:t>ҳ</w:t>
      </w:r>
      <w:r w:rsidRPr="00782FC8">
        <w:rPr>
          <w:sz w:val="28"/>
          <w:szCs w:val="28"/>
          <w:lang w:val="ru-RU"/>
        </w:rPr>
        <w:t>ат ё бемори</w:t>
      </w:r>
      <w:r w:rsidR="00364886" w:rsidRPr="00782FC8">
        <w:rPr>
          <w:sz w:val="28"/>
          <w:szCs w:val="28"/>
          <w:lang w:val="ru-RU"/>
        </w:rPr>
        <w:t>ҳ</w:t>
      </w:r>
      <w:r w:rsidRPr="00782FC8">
        <w:rPr>
          <w:sz w:val="28"/>
          <w:szCs w:val="28"/>
          <w:lang w:val="ru-RU"/>
        </w:rPr>
        <w:t>ои давраи асир</w:t>
      </w:r>
      <w:r w:rsidR="00364886" w:rsidRPr="00782FC8">
        <w:rPr>
          <w:sz w:val="28"/>
          <w:szCs w:val="28"/>
          <w:lang w:val="ru-RU"/>
        </w:rPr>
        <w:t>ӣ</w:t>
      </w:r>
      <w:r w:rsidRPr="00782FC8">
        <w:rPr>
          <w:sz w:val="28"/>
          <w:szCs w:val="28"/>
          <w:lang w:val="ru-RU"/>
        </w:rPr>
        <w:t xml:space="preserve"> маъюб шудаанд, ба шарте ки асорати он</w:t>
      </w:r>
      <w:r w:rsidR="00364886" w:rsidRPr="00782FC8">
        <w:rPr>
          <w:sz w:val="28"/>
          <w:szCs w:val="28"/>
          <w:lang w:val="ru-RU"/>
        </w:rPr>
        <w:t>ҳ</w:t>
      </w:r>
      <w:r w:rsidRPr="00782FC8">
        <w:rPr>
          <w:sz w:val="28"/>
          <w:szCs w:val="28"/>
          <w:lang w:val="ru-RU"/>
        </w:rPr>
        <w:t xml:space="preserve">о ихтиёри набошад ва хизматчии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ангоми асир</w:t>
      </w:r>
      <w:r w:rsidR="00364886" w:rsidRPr="00782FC8">
        <w:rPr>
          <w:sz w:val="28"/>
          <w:szCs w:val="28"/>
          <w:lang w:val="ru-RU"/>
        </w:rPr>
        <w:t>ӣ</w:t>
      </w:r>
      <w:r w:rsidRPr="00782FC8">
        <w:rPr>
          <w:sz w:val="28"/>
          <w:szCs w:val="28"/>
          <w:lang w:val="ru-RU"/>
        </w:rPr>
        <w:t xml:space="preserve"> ба Ватан хиёнат накарда бошад, ё дар давраи дар артиши амалкунанда ба сифати писархонди (тарбиягирандаи) полк</w:t>
      </w:r>
      <w:r w:rsidR="00364886" w:rsidRPr="00782FC8">
        <w:rPr>
          <w:sz w:val="28"/>
          <w:szCs w:val="28"/>
          <w:lang w:val="ru-RU"/>
        </w:rPr>
        <w:t>ҳ</w:t>
      </w:r>
      <w:r w:rsidRPr="00782FC8">
        <w:rPr>
          <w:sz w:val="28"/>
          <w:szCs w:val="28"/>
          <w:lang w:val="ru-RU"/>
        </w:rPr>
        <w:t>о ва юнга</w:t>
      </w:r>
      <w:r w:rsidR="00364886" w:rsidRPr="00782FC8">
        <w:rPr>
          <w:sz w:val="28"/>
          <w:szCs w:val="28"/>
          <w:lang w:val="ru-RU"/>
        </w:rPr>
        <w:t>ҳ</w:t>
      </w:r>
      <w:r w:rsidRPr="00782FC8">
        <w:rPr>
          <w:sz w:val="28"/>
          <w:szCs w:val="28"/>
          <w:lang w:val="ru-RU"/>
        </w:rPr>
        <w:t xml:space="preserve">о буданаш маъюб шуда бошад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84"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31" w:name="A000000033"/>
      <w:bookmarkEnd w:id="31"/>
      <w:r w:rsidRPr="00782FC8">
        <w:rPr>
          <w:rFonts w:eastAsia="Times New Roman"/>
          <w:color w:val="auto"/>
          <w:sz w:val="28"/>
          <w:szCs w:val="28"/>
          <w:lang w:val="ru-RU"/>
        </w:rPr>
        <w:t>Моддаи 24.2 Маъюбияте, ки кас дар нати</w:t>
      </w:r>
      <w:r w:rsidR="00364886" w:rsidRPr="00782FC8">
        <w:rPr>
          <w:rFonts w:eastAsia="Times New Roman"/>
          <w:color w:val="auto"/>
          <w:sz w:val="28"/>
          <w:szCs w:val="28"/>
          <w:lang w:val="ru-RU"/>
        </w:rPr>
        <w:t>ҷ</w:t>
      </w:r>
      <w:r w:rsidRPr="00782FC8">
        <w:rPr>
          <w:rFonts w:eastAsia="Times New Roman"/>
          <w:color w:val="auto"/>
          <w:sz w:val="28"/>
          <w:szCs w:val="28"/>
          <w:lang w:val="ru-RU"/>
        </w:rPr>
        <w:t>аи бемори</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давраи адои хизмати </w:t>
      </w:r>
      <w:r w:rsidR="00364886" w:rsidRPr="00782FC8">
        <w:rPr>
          <w:rFonts w:eastAsia="Times New Roman"/>
          <w:color w:val="auto"/>
          <w:sz w:val="28"/>
          <w:szCs w:val="28"/>
          <w:lang w:val="ru-RU"/>
        </w:rPr>
        <w:t>ҳ</w:t>
      </w:r>
      <w:r w:rsidRPr="00782FC8">
        <w:rPr>
          <w:rFonts w:eastAsia="Times New Roman"/>
          <w:color w:val="auto"/>
          <w:sz w:val="28"/>
          <w:szCs w:val="28"/>
          <w:lang w:val="ru-RU"/>
        </w:rPr>
        <w:t>арб</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w:t>
      </w:r>
      <w:r w:rsidR="00364886" w:rsidRPr="00782FC8">
        <w:rPr>
          <w:rFonts w:eastAsia="Times New Roman"/>
          <w:color w:val="auto"/>
          <w:sz w:val="28"/>
          <w:szCs w:val="28"/>
          <w:lang w:val="ru-RU"/>
        </w:rPr>
        <w:t>ҷ</w:t>
      </w:r>
      <w:r w:rsidRPr="00782FC8">
        <w:rPr>
          <w:rFonts w:eastAsia="Times New Roman"/>
          <w:color w:val="auto"/>
          <w:sz w:val="28"/>
          <w:szCs w:val="28"/>
          <w:lang w:val="ru-RU"/>
        </w:rPr>
        <w:t>амъомад</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w:t>
      </w:r>
      <w:r w:rsidR="00364886" w:rsidRPr="00782FC8">
        <w:rPr>
          <w:rFonts w:eastAsia="Times New Roman"/>
          <w:color w:val="auto"/>
          <w:sz w:val="28"/>
          <w:szCs w:val="28"/>
          <w:lang w:val="ru-RU"/>
        </w:rPr>
        <w:t>ҳ</w:t>
      </w:r>
      <w:r w:rsidRPr="00782FC8">
        <w:rPr>
          <w:rFonts w:eastAsia="Times New Roman"/>
          <w:color w:val="auto"/>
          <w:sz w:val="28"/>
          <w:szCs w:val="28"/>
          <w:lang w:val="ru-RU"/>
        </w:rPr>
        <w:t>арб</w:t>
      </w:r>
      <w:r w:rsidR="00364886" w:rsidRPr="00782FC8">
        <w:rPr>
          <w:rFonts w:eastAsia="Times New Roman"/>
          <w:color w:val="auto"/>
          <w:sz w:val="28"/>
          <w:szCs w:val="28"/>
          <w:lang w:val="ru-RU"/>
        </w:rPr>
        <w:t>ӣ</w:t>
      </w:r>
      <w:r w:rsidRPr="00782FC8">
        <w:rPr>
          <w:rFonts w:eastAsia="Times New Roman"/>
          <w:color w:val="auto"/>
          <w:sz w:val="28"/>
          <w:szCs w:val="28"/>
          <w:lang w:val="ru-RU"/>
        </w:rPr>
        <w:t>) мубтало шудааст</w:t>
      </w:r>
    </w:p>
    <w:p w:rsidR="009322EA" w:rsidRPr="00782FC8" w:rsidRDefault="009322EA" w:rsidP="009322EA">
      <w:pPr>
        <w:pStyle w:val="a5"/>
        <w:rPr>
          <w:sz w:val="28"/>
          <w:szCs w:val="28"/>
          <w:lang w:val="ru-RU"/>
        </w:rPr>
      </w:pPr>
      <w:r w:rsidRPr="00782FC8">
        <w:rPr>
          <w:sz w:val="28"/>
          <w:szCs w:val="28"/>
          <w:lang w:val="ru-RU"/>
        </w:rPr>
        <w:t>Маъюбият ва</w:t>
      </w:r>
      <w:r w:rsidR="00364886" w:rsidRPr="00782FC8">
        <w:rPr>
          <w:sz w:val="28"/>
          <w:szCs w:val="28"/>
          <w:lang w:val="ru-RU"/>
        </w:rPr>
        <w:t>қ</w:t>
      </w:r>
      <w:r w:rsidRPr="00782FC8">
        <w:rPr>
          <w:sz w:val="28"/>
          <w:szCs w:val="28"/>
          <w:lang w:val="ru-RU"/>
        </w:rPr>
        <w:t xml:space="preserve">те ба амаломада </w:t>
      </w:r>
      <w:r w:rsidR="00364886" w:rsidRPr="00782FC8">
        <w:rPr>
          <w:sz w:val="28"/>
          <w:szCs w:val="28"/>
          <w:lang w:val="ru-RU"/>
        </w:rPr>
        <w:t>ҳ</w:t>
      </w:r>
      <w:r w:rsidRPr="00782FC8">
        <w:rPr>
          <w:sz w:val="28"/>
          <w:szCs w:val="28"/>
          <w:lang w:val="ru-RU"/>
        </w:rPr>
        <w:t>исоб мешавад, ки агар сабабаш осеби во</w:t>
      </w:r>
      <w:r w:rsidR="00364886" w:rsidRPr="00782FC8">
        <w:rPr>
          <w:sz w:val="28"/>
          <w:szCs w:val="28"/>
          <w:lang w:val="ru-RU"/>
        </w:rPr>
        <w:t>қ</w:t>
      </w:r>
      <w:r w:rsidRPr="00782FC8">
        <w:rPr>
          <w:sz w:val="28"/>
          <w:szCs w:val="28"/>
          <w:lang w:val="ru-RU"/>
        </w:rPr>
        <w:t>еаи нохуш буда, он ба и</w:t>
      </w:r>
      <w:r w:rsidR="00364886" w:rsidRPr="00782FC8">
        <w:rPr>
          <w:sz w:val="28"/>
          <w:szCs w:val="28"/>
          <w:lang w:val="ru-RU"/>
        </w:rPr>
        <w:t>ҷ</w:t>
      </w:r>
      <w:r w:rsidRPr="00782FC8">
        <w:rPr>
          <w:sz w:val="28"/>
          <w:szCs w:val="28"/>
          <w:lang w:val="ru-RU"/>
        </w:rPr>
        <w:t>рои ў</w:t>
      </w:r>
      <w:r w:rsidR="00364886" w:rsidRPr="00782FC8">
        <w:rPr>
          <w:sz w:val="28"/>
          <w:szCs w:val="28"/>
          <w:lang w:val="ru-RU"/>
        </w:rPr>
        <w:t>ҳ</w:t>
      </w:r>
      <w:r w:rsidRPr="00782FC8">
        <w:rPr>
          <w:sz w:val="28"/>
          <w:szCs w:val="28"/>
          <w:lang w:val="ru-RU"/>
        </w:rPr>
        <w:t>дадори</w:t>
      </w:r>
      <w:r w:rsidR="00364886" w:rsidRPr="00782FC8">
        <w:rPr>
          <w:sz w:val="28"/>
          <w:szCs w:val="28"/>
          <w:lang w:val="ru-RU"/>
        </w:rPr>
        <w:t>ҳ</w:t>
      </w:r>
      <w:r w:rsidRPr="00782FC8">
        <w:rPr>
          <w:sz w:val="28"/>
          <w:szCs w:val="28"/>
          <w:lang w:val="ru-RU"/>
        </w:rPr>
        <w:t xml:space="preserve">ои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(вазифа</w:t>
      </w:r>
      <w:r w:rsidR="00364886" w:rsidRPr="00782FC8">
        <w:rPr>
          <w:sz w:val="28"/>
          <w:szCs w:val="28"/>
          <w:lang w:val="ru-RU"/>
        </w:rPr>
        <w:t>ҳ</w:t>
      </w:r>
      <w:r w:rsidRPr="00782FC8">
        <w:rPr>
          <w:sz w:val="28"/>
          <w:szCs w:val="28"/>
          <w:lang w:val="ru-RU"/>
        </w:rPr>
        <w:t>ои хизмат</w:t>
      </w:r>
      <w:r w:rsidR="00364886" w:rsidRPr="00782FC8">
        <w:rPr>
          <w:sz w:val="28"/>
          <w:szCs w:val="28"/>
          <w:lang w:val="ru-RU"/>
        </w:rPr>
        <w:t>ӣ</w:t>
      </w:r>
      <w:r w:rsidRPr="00782FC8">
        <w:rPr>
          <w:sz w:val="28"/>
          <w:szCs w:val="28"/>
          <w:lang w:val="ru-RU"/>
        </w:rPr>
        <w:t>) ало</w:t>
      </w:r>
      <w:r w:rsidR="00364886" w:rsidRPr="00782FC8">
        <w:rPr>
          <w:sz w:val="28"/>
          <w:szCs w:val="28"/>
          <w:lang w:val="ru-RU"/>
        </w:rPr>
        <w:t>қ</w:t>
      </w:r>
      <w:r w:rsidRPr="00782FC8">
        <w:rPr>
          <w:sz w:val="28"/>
          <w:szCs w:val="28"/>
          <w:lang w:val="ru-RU"/>
        </w:rPr>
        <w:t>аманд нест, ё худ бемори</w:t>
      </w:r>
      <w:r w:rsidR="00364886" w:rsidRPr="00782FC8">
        <w:rPr>
          <w:sz w:val="28"/>
          <w:szCs w:val="28"/>
          <w:lang w:val="ru-RU"/>
        </w:rPr>
        <w:t>ҳ</w:t>
      </w:r>
      <w:r w:rsidRPr="00782FC8">
        <w:rPr>
          <w:sz w:val="28"/>
          <w:szCs w:val="28"/>
          <w:lang w:val="ru-RU"/>
        </w:rPr>
        <w:t>ое бошанд, ки бо адои хизмат дар хори</w:t>
      </w:r>
      <w:r w:rsidR="00364886" w:rsidRPr="00782FC8">
        <w:rPr>
          <w:sz w:val="28"/>
          <w:szCs w:val="28"/>
          <w:lang w:val="ru-RU"/>
        </w:rPr>
        <w:t>ҷ</w:t>
      </w:r>
      <w:r w:rsidRPr="00782FC8">
        <w:rPr>
          <w:sz w:val="28"/>
          <w:szCs w:val="28"/>
          <w:lang w:val="ru-RU"/>
        </w:rPr>
        <w:t>а дар давлат</w:t>
      </w:r>
      <w:r w:rsidR="00364886" w:rsidRPr="00782FC8">
        <w:rPr>
          <w:sz w:val="28"/>
          <w:szCs w:val="28"/>
          <w:lang w:val="ru-RU"/>
        </w:rPr>
        <w:t>ҳ</w:t>
      </w:r>
      <w:r w:rsidRPr="00782FC8">
        <w:rPr>
          <w:sz w:val="28"/>
          <w:szCs w:val="28"/>
          <w:lang w:val="ru-RU"/>
        </w:rPr>
        <w:t xml:space="preserve">ое, ки дар он </w:t>
      </w:r>
      <w:r w:rsidR="00364886" w:rsidRPr="00782FC8">
        <w:rPr>
          <w:sz w:val="28"/>
          <w:szCs w:val="28"/>
          <w:lang w:val="ru-RU"/>
        </w:rPr>
        <w:t>ҷ</w:t>
      </w:r>
      <w:r w:rsidRPr="00782FC8">
        <w:rPr>
          <w:sz w:val="28"/>
          <w:szCs w:val="28"/>
          <w:lang w:val="ru-RU"/>
        </w:rPr>
        <w:t>о</w:t>
      </w:r>
      <w:r w:rsidR="00364886" w:rsidRPr="00782FC8">
        <w:rPr>
          <w:sz w:val="28"/>
          <w:szCs w:val="28"/>
          <w:lang w:val="ru-RU"/>
        </w:rPr>
        <w:t>ҳ</w:t>
      </w:r>
      <w:r w:rsidRPr="00782FC8">
        <w:rPr>
          <w:sz w:val="28"/>
          <w:szCs w:val="28"/>
          <w:lang w:val="ru-RU"/>
        </w:rPr>
        <w:t xml:space="preserve">о амалиёти </w:t>
      </w:r>
      <w:r w:rsidR="00364886" w:rsidRPr="00782FC8">
        <w:rPr>
          <w:sz w:val="28"/>
          <w:szCs w:val="28"/>
          <w:lang w:val="ru-RU"/>
        </w:rPr>
        <w:t>ҷ</w:t>
      </w:r>
      <w:r w:rsidRPr="00782FC8">
        <w:rPr>
          <w:sz w:val="28"/>
          <w:szCs w:val="28"/>
          <w:lang w:val="ru-RU"/>
        </w:rPr>
        <w:t>анг</w:t>
      </w:r>
      <w:r w:rsidR="00364886" w:rsidRPr="00782FC8">
        <w:rPr>
          <w:sz w:val="28"/>
          <w:szCs w:val="28"/>
          <w:lang w:val="ru-RU"/>
        </w:rPr>
        <w:t>ӣ</w:t>
      </w:r>
      <w:r w:rsidRPr="00782FC8">
        <w:rPr>
          <w:sz w:val="28"/>
          <w:szCs w:val="28"/>
          <w:lang w:val="ru-RU"/>
        </w:rPr>
        <w:t xml:space="preserve"> бурда шудаанд ё бо иштирок дар фронт ало</w:t>
      </w:r>
      <w:r w:rsidR="00364886" w:rsidRPr="00782FC8">
        <w:rPr>
          <w:sz w:val="28"/>
          <w:szCs w:val="28"/>
          <w:lang w:val="ru-RU"/>
        </w:rPr>
        <w:t>қ</w:t>
      </w:r>
      <w:r w:rsidRPr="00782FC8">
        <w:rPr>
          <w:sz w:val="28"/>
          <w:szCs w:val="28"/>
          <w:lang w:val="ru-RU"/>
        </w:rPr>
        <w:t xml:space="preserve">аманд набошанд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85"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32" w:name="A000000034"/>
      <w:bookmarkEnd w:id="32"/>
      <w:r w:rsidRPr="00782FC8">
        <w:rPr>
          <w:rFonts w:eastAsia="Times New Roman"/>
          <w:color w:val="auto"/>
          <w:sz w:val="28"/>
          <w:szCs w:val="28"/>
          <w:lang w:val="ru-RU"/>
        </w:rPr>
        <w:t>Моддаи 25.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ша</w:t>
      </w:r>
      <w:r w:rsidR="00364886" w:rsidRPr="00782FC8">
        <w:rPr>
          <w:rFonts w:eastAsia="Times New Roman"/>
          <w:color w:val="auto"/>
          <w:sz w:val="28"/>
          <w:szCs w:val="28"/>
          <w:lang w:val="ru-RU"/>
        </w:rPr>
        <w:t>ҳ</w:t>
      </w:r>
      <w:r w:rsidRPr="00782FC8">
        <w:rPr>
          <w:rFonts w:eastAsia="Times New Roman"/>
          <w:color w:val="auto"/>
          <w:sz w:val="28"/>
          <w:szCs w:val="28"/>
          <w:lang w:val="ru-RU"/>
        </w:rPr>
        <w:t>рвандони му</w:t>
      </w:r>
      <w:r w:rsidR="00364886" w:rsidRPr="00782FC8">
        <w:rPr>
          <w:rFonts w:eastAsia="Times New Roman"/>
          <w:color w:val="auto"/>
          <w:sz w:val="28"/>
          <w:szCs w:val="28"/>
          <w:lang w:val="ru-RU"/>
        </w:rPr>
        <w:t>ҳ</w:t>
      </w:r>
      <w:r w:rsidRPr="00782FC8">
        <w:rPr>
          <w:rFonts w:eastAsia="Times New Roman"/>
          <w:color w:val="auto"/>
          <w:sz w:val="28"/>
          <w:szCs w:val="28"/>
          <w:lang w:val="ru-RU"/>
        </w:rPr>
        <w:t>о</w:t>
      </w:r>
      <w:r w:rsidR="00364886" w:rsidRPr="00782FC8">
        <w:rPr>
          <w:rFonts w:eastAsia="Times New Roman"/>
          <w:color w:val="auto"/>
          <w:sz w:val="28"/>
          <w:szCs w:val="28"/>
          <w:lang w:val="ru-RU"/>
        </w:rPr>
        <w:t>ҷ</w:t>
      </w:r>
      <w:r w:rsidRPr="00782FC8">
        <w:rPr>
          <w:rFonts w:eastAsia="Times New Roman"/>
          <w:color w:val="auto"/>
          <w:sz w:val="28"/>
          <w:szCs w:val="28"/>
          <w:lang w:val="ru-RU"/>
        </w:rPr>
        <w:t>ире, ки аз мамлакат</w:t>
      </w:r>
      <w:r w:rsidR="00364886" w:rsidRPr="00782FC8">
        <w:rPr>
          <w:rFonts w:eastAsia="Times New Roman"/>
          <w:color w:val="auto"/>
          <w:sz w:val="28"/>
          <w:szCs w:val="28"/>
          <w:lang w:val="ru-RU"/>
        </w:rPr>
        <w:t>ҳ</w:t>
      </w:r>
      <w:r w:rsidRPr="00782FC8">
        <w:rPr>
          <w:rFonts w:eastAsia="Times New Roman"/>
          <w:color w:val="auto"/>
          <w:sz w:val="28"/>
          <w:szCs w:val="28"/>
          <w:lang w:val="ru-RU"/>
        </w:rPr>
        <w:t>ои дигар омадаанд</w:t>
      </w:r>
    </w:p>
    <w:p w:rsidR="009322EA" w:rsidRPr="00782FC8" w:rsidRDefault="009322EA" w:rsidP="009322EA">
      <w:pPr>
        <w:pStyle w:val="a5"/>
        <w:rPr>
          <w:sz w:val="28"/>
          <w:szCs w:val="28"/>
          <w:lang w:val="ru-RU"/>
        </w:rPr>
      </w:pPr>
      <w:r w:rsidRPr="00782FC8">
        <w:rPr>
          <w:sz w:val="28"/>
          <w:szCs w:val="28"/>
          <w:lang w:val="ru-RU"/>
        </w:rPr>
        <w:t>Ба ша</w:t>
      </w:r>
      <w:r w:rsidR="00364886" w:rsidRPr="00782FC8">
        <w:rPr>
          <w:sz w:val="28"/>
          <w:szCs w:val="28"/>
          <w:lang w:val="ru-RU"/>
        </w:rPr>
        <w:t>ҳ</w:t>
      </w:r>
      <w:r w:rsidRPr="00782FC8">
        <w:rPr>
          <w:sz w:val="28"/>
          <w:szCs w:val="28"/>
          <w:lang w:val="ru-RU"/>
        </w:rPr>
        <w:t xml:space="preserve">рвандони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 му</w:t>
      </w:r>
      <w:r w:rsidR="00364886" w:rsidRPr="00782FC8">
        <w:rPr>
          <w:sz w:val="28"/>
          <w:szCs w:val="28"/>
          <w:lang w:val="ru-RU"/>
        </w:rPr>
        <w:t>ҳ</w:t>
      </w:r>
      <w:r w:rsidRPr="00782FC8">
        <w:rPr>
          <w:sz w:val="28"/>
          <w:szCs w:val="28"/>
          <w:lang w:val="ru-RU"/>
        </w:rPr>
        <w:t>о</w:t>
      </w:r>
      <w:r w:rsidR="00364886" w:rsidRPr="00782FC8">
        <w:rPr>
          <w:sz w:val="28"/>
          <w:szCs w:val="28"/>
          <w:lang w:val="ru-RU"/>
        </w:rPr>
        <w:t>ҷ</w:t>
      </w:r>
      <w:r w:rsidRPr="00782FC8">
        <w:rPr>
          <w:sz w:val="28"/>
          <w:szCs w:val="28"/>
          <w:lang w:val="ru-RU"/>
        </w:rPr>
        <w:t>ироне, ки аз мамлакат</w:t>
      </w:r>
      <w:r w:rsidR="00364886" w:rsidRPr="00782FC8">
        <w:rPr>
          <w:sz w:val="28"/>
          <w:szCs w:val="28"/>
          <w:lang w:val="ru-RU"/>
        </w:rPr>
        <w:t>ҳ</w:t>
      </w:r>
      <w:r w:rsidRPr="00782FC8">
        <w:rPr>
          <w:sz w:val="28"/>
          <w:szCs w:val="28"/>
          <w:lang w:val="ru-RU"/>
        </w:rPr>
        <w:t xml:space="preserve">ои дигар ворид гашта, дар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кор накардаанд нафа</w:t>
      </w:r>
      <w:r w:rsidR="00364886" w:rsidRPr="00782FC8">
        <w:rPr>
          <w:sz w:val="28"/>
          <w:szCs w:val="28"/>
          <w:lang w:val="ru-RU"/>
        </w:rPr>
        <w:t>қ</w:t>
      </w:r>
      <w:r w:rsidRPr="00782FC8">
        <w:rPr>
          <w:sz w:val="28"/>
          <w:szCs w:val="28"/>
          <w:lang w:val="ru-RU"/>
        </w:rPr>
        <w:t xml:space="preserve">а дар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ои зерин таъин карда мешавад:</w:t>
      </w:r>
    </w:p>
    <w:p w:rsidR="009322EA" w:rsidRPr="00782FC8" w:rsidRDefault="009322EA" w:rsidP="009322EA">
      <w:pPr>
        <w:pStyle w:val="a5"/>
        <w:rPr>
          <w:sz w:val="28"/>
          <w:szCs w:val="28"/>
          <w:lang w:val="ru-RU"/>
        </w:rPr>
      </w:pP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бар асари маъюб гаштан дар кор ё бемории касб</w:t>
      </w:r>
      <w:r w:rsidR="00364886" w:rsidRPr="00782FC8">
        <w:rPr>
          <w:sz w:val="28"/>
          <w:szCs w:val="28"/>
          <w:lang w:val="ru-RU"/>
        </w:rPr>
        <w:t>ӣ</w:t>
      </w:r>
      <w:r w:rsidRPr="00782FC8">
        <w:rPr>
          <w:sz w:val="28"/>
          <w:szCs w:val="28"/>
          <w:lang w:val="ru-RU"/>
        </w:rPr>
        <w:t xml:space="preserve"> сарфи назар аз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lastRenderedPageBreak/>
        <w:t>б) аз рўи маъюб</w:t>
      </w:r>
      <w:r w:rsidR="00364886" w:rsidRPr="00782FC8">
        <w:rPr>
          <w:sz w:val="28"/>
          <w:szCs w:val="28"/>
          <w:lang w:val="ru-RU"/>
        </w:rPr>
        <w:t>ӣ</w:t>
      </w:r>
      <w:r w:rsidRPr="00782FC8">
        <w:rPr>
          <w:sz w:val="28"/>
          <w:szCs w:val="28"/>
          <w:lang w:val="ru-RU"/>
        </w:rPr>
        <w:t xml:space="preserve"> дар асари бемории умум</w:t>
      </w:r>
      <w:r w:rsidR="00364886" w:rsidRPr="00782FC8">
        <w:rPr>
          <w:sz w:val="28"/>
          <w:szCs w:val="28"/>
          <w:lang w:val="ru-RU"/>
        </w:rPr>
        <w:t>ӣ</w:t>
      </w:r>
      <w:r w:rsidRPr="00782FC8">
        <w:rPr>
          <w:sz w:val="28"/>
          <w:szCs w:val="28"/>
          <w:lang w:val="ru-RU"/>
        </w:rPr>
        <w:t xml:space="preserve"> - дар сурати мав</w:t>
      </w:r>
      <w:r w:rsidR="00364886" w:rsidRPr="00782FC8">
        <w:rPr>
          <w:sz w:val="28"/>
          <w:szCs w:val="28"/>
          <w:lang w:val="ru-RU"/>
        </w:rPr>
        <w:t>ҷ</w:t>
      </w:r>
      <w:r w:rsidRPr="00782FC8">
        <w:rPr>
          <w:sz w:val="28"/>
          <w:szCs w:val="28"/>
          <w:lang w:val="ru-RU"/>
        </w:rPr>
        <w:t>уд будани соби</w:t>
      </w:r>
      <w:r w:rsidR="00364886" w:rsidRPr="00782FC8">
        <w:rPr>
          <w:sz w:val="28"/>
          <w:szCs w:val="28"/>
          <w:lang w:val="ru-RU"/>
        </w:rPr>
        <w:t>қ</w:t>
      </w:r>
      <w:r w:rsidRPr="00782FC8">
        <w:rPr>
          <w:sz w:val="28"/>
          <w:szCs w:val="28"/>
          <w:lang w:val="ru-RU"/>
        </w:rPr>
        <w:t>аи корие, ки аз рўи синну сол то рўзи му</w:t>
      </w:r>
      <w:r w:rsidR="00364886" w:rsidRPr="00782FC8">
        <w:rPr>
          <w:sz w:val="28"/>
          <w:szCs w:val="28"/>
          <w:lang w:val="ru-RU"/>
        </w:rPr>
        <w:t>қ</w:t>
      </w:r>
      <w:r w:rsidRPr="00782FC8">
        <w:rPr>
          <w:sz w:val="28"/>
          <w:szCs w:val="28"/>
          <w:lang w:val="ru-RU"/>
        </w:rPr>
        <w:t>аррар намудани маъюб</w:t>
      </w:r>
      <w:r w:rsidR="00364886" w:rsidRPr="00782FC8">
        <w:rPr>
          <w:sz w:val="28"/>
          <w:szCs w:val="28"/>
          <w:lang w:val="ru-RU"/>
        </w:rPr>
        <w:t>ӣ</w:t>
      </w:r>
      <w:r w:rsidRPr="00782FC8">
        <w:rPr>
          <w:sz w:val="28"/>
          <w:szCs w:val="28"/>
          <w:lang w:val="ru-RU"/>
        </w:rPr>
        <w:t xml:space="preserve"> зарур мебошад.</w:t>
      </w:r>
    </w:p>
    <w:p w:rsidR="009322EA" w:rsidRPr="00782FC8" w:rsidRDefault="009322EA" w:rsidP="009322EA">
      <w:pPr>
        <w:pStyle w:val="a5"/>
        <w:rPr>
          <w:sz w:val="28"/>
          <w:szCs w:val="28"/>
          <w:lang w:val="ru-RU"/>
        </w:rPr>
      </w:pPr>
      <w:r w:rsidRPr="00782FC8">
        <w:rPr>
          <w:sz w:val="28"/>
          <w:szCs w:val="28"/>
          <w:lang w:val="ru-RU"/>
        </w:rPr>
        <w:t>Ба ша</w:t>
      </w:r>
      <w:r w:rsidR="00364886" w:rsidRPr="00782FC8">
        <w:rPr>
          <w:sz w:val="28"/>
          <w:szCs w:val="28"/>
          <w:lang w:val="ru-RU"/>
        </w:rPr>
        <w:t>ҳ</w:t>
      </w:r>
      <w:r w:rsidRPr="00782FC8">
        <w:rPr>
          <w:sz w:val="28"/>
          <w:szCs w:val="28"/>
          <w:lang w:val="ru-RU"/>
        </w:rPr>
        <w:t>рвандони кишвар</w:t>
      </w:r>
      <w:r w:rsidR="00364886" w:rsidRPr="00782FC8">
        <w:rPr>
          <w:sz w:val="28"/>
          <w:szCs w:val="28"/>
          <w:lang w:val="ru-RU"/>
        </w:rPr>
        <w:t>ҳ</w:t>
      </w:r>
      <w:r w:rsidRPr="00782FC8">
        <w:rPr>
          <w:sz w:val="28"/>
          <w:szCs w:val="28"/>
          <w:lang w:val="ru-RU"/>
        </w:rPr>
        <w:t xml:space="preserve">ои аъзои ИДМ, ки ба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кўчида омадаанд, нафа</w:t>
      </w:r>
      <w:r w:rsidR="00364886" w:rsidRPr="00782FC8">
        <w:rPr>
          <w:sz w:val="28"/>
          <w:szCs w:val="28"/>
          <w:lang w:val="ru-RU"/>
        </w:rPr>
        <w:t>қ</w:t>
      </w:r>
      <w:r w:rsidRPr="00782FC8">
        <w:rPr>
          <w:sz w:val="28"/>
          <w:szCs w:val="28"/>
          <w:lang w:val="ru-RU"/>
        </w:rPr>
        <w:t>а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онуни мазкур таъин карда мешавад, агар чизи дигаре дар а</w:t>
      </w:r>
      <w:r w:rsidR="00364886" w:rsidRPr="00782FC8">
        <w:rPr>
          <w:sz w:val="28"/>
          <w:szCs w:val="28"/>
          <w:lang w:val="ru-RU"/>
        </w:rPr>
        <w:t>ҳ</w:t>
      </w:r>
      <w:r w:rsidRPr="00782FC8">
        <w:rPr>
          <w:sz w:val="28"/>
          <w:szCs w:val="28"/>
          <w:lang w:val="ru-RU"/>
        </w:rPr>
        <w:t>дномаю созишнома</w:t>
      </w:r>
      <w:r w:rsidR="00364886" w:rsidRPr="00782FC8">
        <w:rPr>
          <w:sz w:val="28"/>
          <w:szCs w:val="28"/>
          <w:lang w:val="ru-RU"/>
        </w:rPr>
        <w:t>ҳ</w:t>
      </w:r>
      <w:r w:rsidRPr="00782FC8">
        <w:rPr>
          <w:sz w:val="28"/>
          <w:szCs w:val="28"/>
          <w:lang w:val="ru-RU"/>
        </w:rPr>
        <w:t>ои байни ин кишвар</w:t>
      </w:r>
      <w:r w:rsidR="00364886" w:rsidRPr="00782FC8">
        <w:rPr>
          <w:sz w:val="28"/>
          <w:szCs w:val="28"/>
          <w:lang w:val="ru-RU"/>
        </w:rPr>
        <w:t>ҳ</w:t>
      </w:r>
      <w:r w:rsidRPr="00782FC8">
        <w:rPr>
          <w:sz w:val="28"/>
          <w:szCs w:val="28"/>
          <w:lang w:val="ru-RU"/>
        </w:rPr>
        <w:t>о пешбин</w:t>
      </w:r>
      <w:r w:rsidR="00364886" w:rsidRPr="00782FC8">
        <w:rPr>
          <w:sz w:val="28"/>
          <w:szCs w:val="28"/>
          <w:lang w:val="ru-RU"/>
        </w:rPr>
        <w:t>ӣ</w:t>
      </w:r>
      <w:r w:rsidRPr="00782FC8">
        <w:rPr>
          <w:sz w:val="28"/>
          <w:szCs w:val="28"/>
          <w:lang w:val="ru-RU"/>
        </w:rPr>
        <w:t xml:space="preserve"> нашуда бошад.</w:t>
      </w:r>
    </w:p>
    <w:p w:rsidR="009322EA" w:rsidRPr="00782FC8" w:rsidRDefault="009322EA" w:rsidP="009322EA">
      <w:pPr>
        <w:pStyle w:val="6"/>
        <w:rPr>
          <w:rFonts w:eastAsia="Times New Roman"/>
          <w:color w:val="auto"/>
          <w:sz w:val="28"/>
          <w:szCs w:val="28"/>
          <w:lang w:val="ru-RU"/>
        </w:rPr>
      </w:pPr>
      <w:bookmarkStart w:id="33" w:name="A000000035"/>
      <w:bookmarkEnd w:id="33"/>
      <w:r w:rsidRPr="00782FC8">
        <w:rPr>
          <w:rFonts w:eastAsia="Times New Roman"/>
          <w:color w:val="auto"/>
          <w:sz w:val="28"/>
          <w:szCs w:val="28"/>
          <w:lang w:val="ru-RU"/>
        </w:rPr>
        <w:t>Моддаи 26.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дониш</w:t>
      </w:r>
      <w:r w:rsidR="00364886" w:rsidRPr="00782FC8">
        <w:rPr>
          <w:rFonts w:eastAsia="Times New Roman"/>
          <w:color w:val="auto"/>
          <w:sz w:val="28"/>
          <w:szCs w:val="28"/>
          <w:lang w:val="ru-RU"/>
        </w:rPr>
        <w:t>ҷ</w:t>
      </w:r>
      <w:r w:rsidRPr="00782FC8">
        <w:rPr>
          <w:rFonts w:eastAsia="Times New Roman"/>
          <w:color w:val="auto"/>
          <w:sz w:val="28"/>
          <w:szCs w:val="28"/>
          <w:lang w:val="ru-RU"/>
        </w:rPr>
        <w:t>ўён</w:t>
      </w:r>
    </w:p>
    <w:p w:rsidR="009322EA" w:rsidRPr="00782FC8" w:rsidRDefault="009322EA" w:rsidP="009322EA">
      <w:pPr>
        <w:pStyle w:val="a5"/>
        <w:rPr>
          <w:sz w:val="28"/>
          <w:szCs w:val="28"/>
          <w:lang w:val="ru-RU"/>
        </w:rPr>
      </w:pPr>
      <w:r w:rsidRPr="00782FC8">
        <w:rPr>
          <w:sz w:val="28"/>
          <w:szCs w:val="28"/>
          <w:lang w:val="ru-RU"/>
        </w:rPr>
        <w:t>Ба дониш</w:t>
      </w:r>
      <w:r w:rsidR="00364886" w:rsidRPr="00782FC8">
        <w:rPr>
          <w:sz w:val="28"/>
          <w:szCs w:val="28"/>
          <w:lang w:val="ru-RU"/>
        </w:rPr>
        <w:t>ҷ</w:t>
      </w:r>
      <w:r w:rsidRPr="00782FC8">
        <w:rPr>
          <w:sz w:val="28"/>
          <w:szCs w:val="28"/>
          <w:lang w:val="ru-RU"/>
        </w:rPr>
        <w:t>ўёни таълимго</w:t>
      </w:r>
      <w:r w:rsidR="00364886" w:rsidRPr="00782FC8">
        <w:rPr>
          <w:sz w:val="28"/>
          <w:szCs w:val="28"/>
          <w:lang w:val="ru-RU"/>
        </w:rPr>
        <w:t>ҳҳ</w:t>
      </w:r>
      <w:r w:rsidRPr="00782FC8">
        <w:rPr>
          <w:sz w:val="28"/>
          <w:szCs w:val="28"/>
          <w:lang w:val="ru-RU"/>
        </w:rPr>
        <w:t>ои олию миёнаи махсус, омўзишго</w:t>
      </w:r>
      <w:r w:rsidR="00364886" w:rsidRPr="00782FC8">
        <w:rPr>
          <w:sz w:val="28"/>
          <w:szCs w:val="28"/>
          <w:lang w:val="ru-RU"/>
        </w:rPr>
        <w:t>ҳ</w:t>
      </w:r>
      <w:r w:rsidRPr="00782FC8">
        <w:rPr>
          <w:sz w:val="28"/>
          <w:szCs w:val="28"/>
          <w:lang w:val="ru-RU"/>
        </w:rPr>
        <w:t>у мактаб</w:t>
      </w:r>
      <w:r w:rsidR="00364886" w:rsidRPr="00782FC8">
        <w:rPr>
          <w:sz w:val="28"/>
          <w:szCs w:val="28"/>
          <w:lang w:val="ru-RU"/>
        </w:rPr>
        <w:t>ҳ</w:t>
      </w:r>
      <w:r w:rsidRPr="00782FC8">
        <w:rPr>
          <w:sz w:val="28"/>
          <w:szCs w:val="28"/>
          <w:lang w:val="ru-RU"/>
        </w:rPr>
        <w:t>о ва курси омўзиши кадр</w:t>
      </w:r>
      <w:r w:rsidR="00364886" w:rsidRPr="00782FC8">
        <w:rPr>
          <w:sz w:val="28"/>
          <w:szCs w:val="28"/>
          <w:lang w:val="ru-RU"/>
        </w:rPr>
        <w:t>ҳ</w:t>
      </w:r>
      <w:r w:rsidRPr="00782FC8">
        <w:rPr>
          <w:sz w:val="28"/>
          <w:szCs w:val="28"/>
          <w:lang w:val="ru-RU"/>
        </w:rPr>
        <w:t>о, аспирант</w:t>
      </w:r>
      <w:r w:rsidR="00364886" w:rsidRPr="00782FC8">
        <w:rPr>
          <w:sz w:val="28"/>
          <w:szCs w:val="28"/>
          <w:lang w:val="ru-RU"/>
        </w:rPr>
        <w:t>ҳ</w:t>
      </w:r>
      <w:r w:rsidRPr="00782FC8">
        <w:rPr>
          <w:sz w:val="28"/>
          <w:szCs w:val="28"/>
          <w:lang w:val="ru-RU"/>
        </w:rPr>
        <w:t>о ва ординатор</w:t>
      </w:r>
      <w:r w:rsidR="00364886" w:rsidRPr="00782FC8">
        <w:rPr>
          <w:sz w:val="28"/>
          <w:szCs w:val="28"/>
          <w:lang w:val="ru-RU"/>
        </w:rPr>
        <w:t>ҳ</w:t>
      </w:r>
      <w:r w:rsidRPr="00782FC8">
        <w:rPr>
          <w:sz w:val="28"/>
          <w:szCs w:val="28"/>
          <w:lang w:val="ru-RU"/>
        </w:rPr>
        <w:t>ои клиник</w:t>
      </w:r>
      <w:r w:rsidR="00364886" w:rsidRPr="00782FC8">
        <w:rPr>
          <w:sz w:val="28"/>
          <w:szCs w:val="28"/>
          <w:lang w:val="ru-RU"/>
        </w:rPr>
        <w:t>ӣ</w:t>
      </w:r>
      <w:r w:rsidRPr="00782FC8">
        <w:rPr>
          <w:sz w:val="28"/>
          <w:szCs w:val="28"/>
          <w:lang w:val="ru-RU"/>
        </w:rPr>
        <w:t>, ки пеш аз дохил гаштан ба таълимго</w:t>
      </w:r>
      <w:r w:rsidR="00364886" w:rsidRPr="00782FC8">
        <w:rPr>
          <w:sz w:val="28"/>
          <w:szCs w:val="28"/>
          <w:lang w:val="ru-RU"/>
        </w:rPr>
        <w:t>ҳ</w:t>
      </w:r>
      <w:r w:rsidRPr="00782FC8">
        <w:rPr>
          <w:sz w:val="28"/>
          <w:szCs w:val="28"/>
          <w:lang w:val="ru-RU"/>
        </w:rPr>
        <w:t>, курс, аспирантура ва ординатураи клиник</w:t>
      </w:r>
      <w:r w:rsidR="00364886" w:rsidRPr="00782FC8">
        <w:rPr>
          <w:sz w:val="28"/>
          <w:szCs w:val="28"/>
          <w:lang w:val="ru-RU"/>
        </w:rPr>
        <w:t>ӣ</w:t>
      </w:r>
      <w:r w:rsidRPr="00782FC8">
        <w:rPr>
          <w:sz w:val="28"/>
          <w:szCs w:val="28"/>
          <w:lang w:val="ru-RU"/>
        </w:rPr>
        <w:t xml:space="preserve"> кор накардаанд, нафа</w:t>
      </w:r>
      <w:r w:rsidR="00364886" w:rsidRPr="00782FC8">
        <w:rPr>
          <w:sz w:val="28"/>
          <w:szCs w:val="28"/>
          <w:lang w:val="ru-RU"/>
        </w:rPr>
        <w:t>қ</w:t>
      </w:r>
      <w:r w:rsidRPr="00782FC8">
        <w:rPr>
          <w:sz w:val="28"/>
          <w:szCs w:val="28"/>
          <w:lang w:val="ru-RU"/>
        </w:rPr>
        <w:t xml:space="preserve">а дар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ои зерин таъин карда мешавад:</w:t>
      </w:r>
    </w:p>
    <w:p w:rsidR="009322EA" w:rsidRPr="00782FC8" w:rsidRDefault="009322EA" w:rsidP="009322EA">
      <w:pPr>
        <w:pStyle w:val="a5"/>
        <w:rPr>
          <w:sz w:val="28"/>
          <w:szCs w:val="28"/>
          <w:lang w:val="ru-RU"/>
        </w:rPr>
      </w:pPr>
      <w:r w:rsidRPr="00782FC8">
        <w:rPr>
          <w:sz w:val="28"/>
          <w:szCs w:val="28"/>
          <w:lang w:val="ru-RU"/>
        </w:rPr>
        <w:t>а) дар мавриди маъюб</w:t>
      </w:r>
      <w:r w:rsidR="00364886" w:rsidRPr="00782FC8">
        <w:rPr>
          <w:sz w:val="28"/>
          <w:szCs w:val="28"/>
          <w:lang w:val="ru-RU"/>
        </w:rPr>
        <w:t>ӣ</w:t>
      </w:r>
      <w:r w:rsidRPr="00782FC8">
        <w:rPr>
          <w:sz w:val="28"/>
          <w:szCs w:val="28"/>
          <w:lang w:val="ru-RU"/>
        </w:rPr>
        <w:t xml:space="preserve"> ба сабаби маиб гаштан дар кор ё бемории касб</w:t>
      </w:r>
      <w:r w:rsidR="00364886" w:rsidRPr="00782FC8">
        <w:rPr>
          <w:sz w:val="28"/>
          <w:szCs w:val="28"/>
          <w:lang w:val="ru-RU"/>
        </w:rPr>
        <w:t>ӣ</w:t>
      </w:r>
      <w:r w:rsidRPr="00782FC8">
        <w:rPr>
          <w:sz w:val="28"/>
          <w:szCs w:val="28"/>
          <w:lang w:val="ru-RU"/>
        </w:rPr>
        <w:t>, ки бо таълими исте</w:t>
      </w:r>
      <w:r w:rsidR="00364886" w:rsidRPr="00782FC8">
        <w:rPr>
          <w:sz w:val="28"/>
          <w:szCs w:val="28"/>
          <w:lang w:val="ru-RU"/>
        </w:rPr>
        <w:t>ҳ</w:t>
      </w:r>
      <w:r w:rsidRPr="00782FC8">
        <w:rPr>
          <w:sz w:val="28"/>
          <w:szCs w:val="28"/>
          <w:lang w:val="ru-RU"/>
        </w:rPr>
        <w:t>сол</w:t>
      </w:r>
      <w:r w:rsidR="00364886" w:rsidRPr="00782FC8">
        <w:rPr>
          <w:sz w:val="28"/>
          <w:szCs w:val="28"/>
          <w:lang w:val="ru-RU"/>
        </w:rPr>
        <w:t>ӣ</w:t>
      </w:r>
      <w:r w:rsidRPr="00782FC8">
        <w:rPr>
          <w:sz w:val="28"/>
          <w:szCs w:val="28"/>
          <w:lang w:val="ru-RU"/>
        </w:rPr>
        <w:t>, та</w:t>
      </w:r>
      <w:r w:rsidR="00364886" w:rsidRPr="00782FC8">
        <w:rPr>
          <w:sz w:val="28"/>
          <w:szCs w:val="28"/>
          <w:lang w:val="ru-RU"/>
        </w:rPr>
        <w:t>ҷ</w:t>
      </w:r>
      <w:r w:rsidRPr="00782FC8">
        <w:rPr>
          <w:sz w:val="28"/>
          <w:szCs w:val="28"/>
          <w:lang w:val="ru-RU"/>
        </w:rPr>
        <w:t>рибаомўз</w:t>
      </w:r>
      <w:r w:rsidR="00364886" w:rsidRPr="00782FC8">
        <w:rPr>
          <w:sz w:val="28"/>
          <w:szCs w:val="28"/>
          <w:lang w:val="ru-RU"/>
        </w:rPr>
        <w:t>ӣ</w:t>
      </w:r>
      <w:r w:rsidRPr="00782FC8">
        <w:rPr>
          <w:sz w:val="28"/>
          <w:szCs w:val="28"/>
          <w:lang w:val="ru-RU"/>
        </w:rPr>
        <w:t xml:space="preserve"> ё машљулият</w:t>
      </w:r>
      <w:r w:rsidR="00364886" w:rsidRPr="00782FC8">
        <w:rPr>
          <w:sz w:val="28"/>
          <w:szCs w:val="28"/>
          <w:lang w:val="ru-RU"/>
        </w:rPr>
        <w:t>ҳ</w:t>
      </w:r>
      <w:r w:rsidRPr="00782FC8">
        <w:rPr>
          <w:sz w:val="28"/>
          <w:szCs w:val="28"/>
          <w:lang w:val="ru-RU"/>
        </w:rPr>
        <w:t>ои амал</w:t>
      </w:r>
      <w:r w:rsidR="00364886" w:rsidRPr="00782FC8">
        <w:rPr>
          <w:sz w:val="28"/>
          <w:szCs w:val="28"/>
          <w:lang w:val="ru-RU"/>
        </w:rPr>
        <w:t>ӣ</w:t>
      </w:r>
      <w:r w:rsidRPr="00782FC8">
        <w:rPr>
          <w:sz w:val="28"/>
          <w:szCs w:val="28"/>
          <w:lang w:val="ru-RU"/>
        </w:rPr>
        <w:t xml:space="preserve"> вобаста мебошанд, сарфи назар аз муддати дар таълимго</w:t>
      </w:r>
      <w:r w:rsidR="00364886" w:rsidRPr="00782FC8">
        <w:rPr>
          <w:sz w:val="28"/>
          <w:szCs w:val="28"/>
          <w:lang w:val="ru-RU"/>
        </w:rPr>
        <w:t>ҳ</w:t>
      </w:r>
      <w:r w:rsidRPr="00782FC8">
        <w:rPr>
          <w:sz w:val="28"/>
          <w:szCs w:val="28"/>
          <w:lang w:val="ru-RU"/>
        </w:rPr>
        <w:t>, курс, аспирантура ё ординатураи клиник</w:t>
      </w:r>
      <w:r w:rsidR="00364886" w:rsidRPr="00782FC8">
        <w:rPr>
          <w:sz w:val="28"/>
          <w:szCs w:val="28"/>
          <w:lang w:val="ru-RU"/>
        </w:rPr>
        <w:t>ӣ</w:t>
      </w:r>
      <w:r w:rsidRPr="00782FC8">
        <w:rPr>
          <w:sz w:val="28"/>
          <w:szCs w:val="28"/>
          <w:lang w:val="ru-RU"/>
        </w:rPr>
        <w:t xml:space="preserve"> будан. Дар айни замон ба маъюб</w:t>
      </w:r>
      <w:r w:rsidR="00364886" w:rsidRPr="00782FC8">
        <w:rPr>
          <w:sz w:val="28"/>
          <w:szCs w:val="28"/>
          <w:lang w:val="ru-RU"/>
        </w:rPr>
        <w:t>ӣ</w:t>
      </w:r>
      <w:r w:rsidRPr="00782FC8">
        <w:rPr>
          <w:sz w:val="28"/>
          <w:szCs w:val="28"/>
          <w:lang w:val="ru-RU"/>
        </w:rPr>
        <w:t xml:space="preserve"> бар асари маиб гаштан дар кор, ки бо таълими исте</w:t>
      </w:r>
      <w:r w:rsidR="00364886" w:rsidRPr="00782FC8">
        <w:rPr>
          <w:sz w:val="28"/>
          <w:szCs w:val="28"/>
          <w:lang w:val="ru-RU"/>
        </w:rPr>
        <w:t>ҳ</w:t>
      </w:r>
      <w:r w:rsidRPr="00782FC8">
        <w:rPr>
          <w:sz w:val="28"/>
          <w:szCs w:val="28"/>
          <w:lang w:val="ru-RU"/>
        </w:rPr>
        <w:t>сол</w:t>
      </w:r>
      <w:r w:rsidR="00364886" w:rsidRPr="00782FC8">
        <w:rPr>
          <w:sz w:val="28"/>
          <w:szCs w:val="28"/>
          <w:lang w:val="ru-RU"/>
        </w:rPr>
        <w:t>ӣ</w:t>
      </w:r>
      <w:r w:rsidRPr="00782FC8">
        <w:rPr>
          <w:sz w:val="28"/>
          <w:szCs w:val="28"/>
          <w:lang w:val="ru-RU"/>
        </w:rPr>
        <w:t>, та</w:t>
      </w:r>
      <w:r w:rsidR="00364886" w:rsidRPr="00782FC8">
        <w:rPr>
          <w:sz w:val="28"/>
          <w:szCs w:val="28"/>
          <w:lang w:val="ru-RU"/>
        </w:rPr>
        <w:t>ҷ</w:t>
      </w:r>
      <w:r w:rsidRPr="00782FC8">
        <w:rPr>
          <w:sz w:val="28"/>
          <w:szCs w:val="28"/>
          <w:lang w:val="ru-RU"/>
        </w:rPr>
        <w:t>рибаомўз</w:t>
      </w:r>
      <w:r w:rsidR="00364886" w:rsidRPr="00782FC8">
        <w:rPr>
          <w:sz w:val="28"/>
          <w:szCs w:val="28"/>
          <w:lang w:val="ru-RU"/>
        </w:rPr>
        <w:t>ӣ</w:t>
      </w:r>
      <w:r w:rsidRPr="00782FC8">
        <w:rPr>
          <w:sz w:val="28"/>
          <w:szCs w:val="28"/>
          <w:lang w:val="ru-RU"/>
        </w:rPr>
        <w:t xml:space="preserve"> ё дарс</w:t>
      </w:r>
      <w:r w:rsidR="00364886" w:rsidRPr="00782FC8">
        <w:rPr>
          <w:sz w:val="28"/>
          <w:szCs w:val="28"/>
          <w:lang w:val="ru-RU"/>
        </w:rPr>
        <w:t>ҳ</w:t>
      </w:r>
      <w:r w:rsidRPr="00782FC8">
        <w:rPr>
          <w:sz w:val="28"/>
          <w:szCs w:val="28"/>
          <w:lang w:val="ru-RU"/>
        </w:rPr>
        <w:t>ои амал</w:t>
      </w:r>
      <w:r w:rsidR="00364886" w:rsidRPr="00782FC8">
        <w:rPr>
          <w:sz w:val="28"/>
          <w:szCs w:val="28"/>
          <w:lang w:val="ru-RU"/>
        </w:rPr>
        <w:t>ӣ</w:t>
      </w:r>
      <w:r w:rsidRPr="00782FC8">
        <w:rPr>
          <w:sz w:val="28"/>
          <w:szCs w:val="28"/>
          <w:lang w:val="ru-RU"/>
        </w:rPr>
        <w:t xml:space="preserve"> вобаста мебошад, маъюбие баробар карда мешавад, ки бинобар и</w:t>
      </w:r>
      <w:r w:rsidR="00364886" w:rsidRPr="00782FC8">
        <w:rPr>
          <w:sz w:val="28"/>
          <w:szCs w:val="28"/>
          <w:lang w:val="ru-RU"/>
        </w:rPr>
        <w:t>ҷ</w:t>
      </w:r>
      <w:r w:rsidRPr="00782FC8">
        <w:rPr>
          <w:sz w:val="28"/>
          <w:szCs w:val="28"/>
          <w:lang w:val="ru-RU"/>
        </w:rPr>
        <w:t>рои вазифа</w:t>
      </w:r>
      <w:r w:rsidR="00364886" w:rsidRPr="00782FC8">
        <w:rPr>
          <w:sz w:val="28"/>
          <w:szCs w:val="28"/>
          <w:lang w:val="ru-RU"/>
        </w:rPr>
        <w:t>ҳ</w:t>
      </w:r>
      <w:r w:rsidRPr="00782FC8">
        <w:rPr>
          <w:sz w:val="28"/>
          <w:szCs w:val="28"/>
          <w:lang w:val="ru-RU"/>
        </w:rPr>
        <w:t xml:space="preserve">ои давлатию </w:t>
      </w:r>
      <w:r w:rsidR="00364886" w:rsidRPr="00782FC8">
        <w:rPr>
          <w:sz w:val="28"/>
          <w:szCs w:val="28"/>
          <w:lang w:val="ru-RU"/>
        </w:rPr>
        <w:t>ҷ</w:t>
      </w:r>
      <w:r w:rsidRPr="00782FC8">
        <w:rPr>
          <w:sz w:val="28"/>
          <w:szCs w:val="28"/>
          <w:lang w:val="ru-RU"/>
        </w:rPr>
        <w:t>аъмият</w:t>
      </w:r>
      <w:r w:rsidR="00364886" w:rsidRPr="00782FC8">
        <w:rPr>
          <w:sz w:val="28"/>
          <w:szCs w:val="28"/>
          <w:lang w:val="ru-RU"/>
        </w:rPr>
        <w:t>ӣ</w:t>
      </w:r>
      <w:r w:rsidRPr="00782FC8">
        <w:rPr>
          <w:sz w:val="28"/>
          <w:szCs w:val="28"/>
          <w:lang w:val="ru-RU"/>
        </w:rPr>
        <w:t xml:space="preserve"> ё супориш</w:t>
      </w:r>
      <w:r w:rsidR="00364886" w:rsidRPr="00782FC8">
        <w:rPr>
          <w:sz w:val="28"/>
          <w:szCs w:val="28"/>
          <w:lang w:val="ru-RU"/>
        </w:rPr>
        <w:t>ҳ</w:t>
      </w:r>
      <w:r w:rsidRPr="00782FC8">
        <w:rPr>
          <w:sz w:val="28"/>
          <w:szCs w:val="28"/>
          <w:lang w:val="ru-RU"/>
        </w:rPr>
        <w:t>ои маъмурият, ма</w:t>
      </w:r>
      <w:r w:rsidR="00364886" w:rsidRPr="00782FC8">
        <w:rPr>
          <w:sz w:val="28"/>
          <w:szCs w:val="28"/>
          <w:lang w:val="ru-RU"/>
        </w:rPr>
        <w:t>қ</w:t>
      </w:r>
      <w:r w:rsidRPr="00782FC8">
        <w:rPr>
          <w:sz w:val="28"/>
          <w:szCs w:val="28"/>
          <w:lang w:val="ru-RU"/>
        </w:rPr>
        <w:t>омоти давлат</w:t>
      </w:r>
      <w:r w:rsidR="00364886" w:rsidRPr="00782FC8">
        <w:rPr>
          <w:sz w:val="28"/>
          <w:szCs w:val="28"/>
          <w:lang w:val="ru-RU"/>
        </w:rPr>
        <w:t>ӣ</w:t>
      </w:r>
      <w:r w:rsidRPr="00782FC8">
        <w:rPr>
          <w:sz w:val="28"/>
          <w:szCs w:val="28"/>
          <w:lang w:val="ru-RU"/>
        </w:rPr>
        <w:t>, ташкилот</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ҷ</w:t>
      </w:r>
      <w:r w:rsidRPr="00782FC8">
        <w:rPr>
          <w:sz w:val="28"/>
          <w:szCs w:val="28"/>
          <w:lang w:val="ru-RU"/>
        </w:rPr>
        <w:t>амъиятие, ки ба тартиби му</w:t>
      </w:r>
      <w:r w:rsidR="00364886" w:rsidRPr="00782FC8">
        <w:rPr>
          <w:sz w:val="28"/>
          <w:szCs w:val="28"/>
          <w:lang w:val="ru-RU"/>
        </w:rPr>
        <w:t>қ</w:t>
      </w:r>
      <w:r w:rsidRPr="00782FC8">
        <w:rPr>
          <w:sz w:val="28"/>
          <w:szCs w:val="28"/>
          <w:lang w:val="ru-RU"/>
        </w:rPr>
        <w:t>арраргардида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ба </w:t>
      </w:r>
      <w:r w:rsidR="00364886" w:rsidRPr="00782FC8">
        <w:rPr>
          <w:sz w:val="28"/>
          <w:szCs w:val="28"/>
          <w:lang w:val="ru-RU"/>
        </w:rPr>
        <w:t>қ</w:t>
      </w:r>
      <w:r w:rsidRPr="00782FC8">
        <w:rPr>
          <w:sz w:val="28"/>
          <w:szCs w:val="28"/>
          <w:lang w:val="ru-RU"/>
        </w:rPr>
        <w:t>айд гирифта шудаанд, ё бинобар и</w:t>
      </w:r>
      <w:r w:rsidR="00364886" w:rsidRPr="00782FC8">
        <w:rPr>
          <w:sz w:val="28"/>
          <w:szCs w:val="28"/>
          <w:lang w:val="ru-RU"/>
        </w:rPr>
        <w:t>ҷ</w:t>
      </w:r>
      <w:r w:rsidRPr="00782FC8">
        <w:rPr>
          <w:sz w:val="28"/>
          <w:szCs w:val="28"/>
          <w:lang w:val="ru-RU"/>
        </w:rPr>
        <w:t>рои вазифаи ша</w:t>
      </w:r>
      <w:r w:rsidR="00364886" w:rsidRPr="00782FC8">
        <w:rPr>
          <w:sz w:val="28"/>
          <w:szCs w:val="28"/>
          <w:lang w:val="ru-RU"/>
        </w:rPr>
        <w:t>ҳ</w:t>
      </w:r>
      <w:r w:rsidRPr="00782FC8">
        <w:rPr>
          <w:sz w:val="28"/>
          <w:szCs w:val="28"/>
          <w:lang w:val="ru-RU"/>
        </w:rPr>
        <w:t xml:space="preserve">рванди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дар бобати на</w:t>
      </w:r>
      <w:r w:rsidR="00364886" w:rsidRPr="00782FC8">
        <w:rPr>
          <w:sz w:val="28"/>
          <w:szCs w:val="28"/>
          <w:lang w:val="ru-RU"/>
        </w:rPr>
        <w:t>ҷ</w:t>
      </w:r>
      <w:r w:rsidRPr="00782FC8">
        <w:rPr>
          <w:sz w:val="28"/>
          <w:szCs w:val="28"/>
          <w:lang w:val="ru-RU"/>
        </w:rPr>
        <w:t xml:space="preserve">от додани </w:t>
      </w:r>
      <w:r w:rsidR="00364886" w:rsidRPr="00782FC8">
        <w:rPr>
          <w:sz w:val="28"/>
          <w:szCs w:val="28"/>
          <w:lang w:val="ru-RU"/>
        </w:rPr>
        <w:t>ҳ</w:t>
      </w:r>
      <w:r w:rsidRPr="00782FC8">
        <w:rPr>
          <w:sz w:val="28"/>
          <w:szCs w:val="28"/>
          <w:lang w:val="ru-RU"/>
        </w:rPr>
        <w:t xml:space="preserve">аёти инсон, </w:t>
      </w:r>
      <w:r w:rsidR="00364886" w:rsidRPr="00782FC8">
        <w:rPr>
          <w:sz w:val="28"/>
          <w:szCs w:val="28"/>
          <w:lang w:val="ru-RU"/>
        </w:rPr>
        <w:t>ҳ</w:t>
      </w:r>
      <w:r w:rsidRPr="00782FC8">
        <w:rPr>
          <w:sz w:val="28"/>
          <w:szCs w:val="28"/>
          <w:lang w:val="ru-RU"/>
        </w:rPr>
        <w:t>ифзи моликияти давлатию коллектив</w:t>
      </w:r>
      <w:r w:rsidR="00364886" w:rsidRPr="00782FC8">
        <w:rPr>
          <w:sz w:val="28"/>
          <w:szCs w:val="28"/>
          <w:lang w:val="ru-RU"/>
        </w:rPr>
        <w:t>ӣ</w:t>
      </w:r>
      <w:r w:rsidRPr="00782FC8">
        <w:rPr>
          <w:sz w:val="28"/>
          <w:szCs w:val="28"/>
          <w:lang w:val="ru-RU"/>
        </w:rPr>
        <w:t>, моликияти ша</w:t>
      </w:r>
      <w:r w:rsidR="00364886" w:rsidRPr="00782FC8">
        <w:rPr>
          <w:sz w:val="28"/>
          <w:szCs w:val="28"/>
          <w:lang w:val="ru-RU"/>
        </w:rPr>
        <w:t>ҳ</w:t>
      </w:r>
      <w:r w:rsidRPr="00782FC8">
        <w:rPr>
          <w:sz w:val="28"/>
          <w:szCs w:val="28"/>
          <w:lang w:val="ru-RU"/>
        </w:rPr>
        <w:t xml:space="preserve">рвандон ва тартиботи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қӣ</w:t>
      </w:r>
      <w:r w:rsidRPr="00782FC8">
        <w:rPr>
          <w:sz w:val="28"/>
          <w:szCs w:val="28"/>
          <w:lang w:val="ru-RU"/>
        </w:rPr>
        <w:t xml:space="preserve"> фаро расидааст;</w:t>
      </w:r>
    </w:p>
    <w:p w:rsidR="009322EA" w:rsidRPr="00782FC8" w:rsidRDefault="009322EA" w:rsidP="009322EA">
      <w:pPr>
        <w:pStyle w:val="a5"/>
        <w:rPr>
          <w:sz w:val="28"/>
          <w:szCs w:val="28"/>
          <w:lang w:val="ru-RU"/>
        </w:rPr>
      </w:pPr>
      <w:r w:rsidRPr="00782FC8">
        <w:rPr>
          <w:sz w:val="28"/>
          <w:szCs w:val="28"/>
          <w:lang w:val="ru-RU"/>
        </w:rPr>
        <w:t>б) дар мавриди маъюб</w:t>
      </w:r>
      <w:r w:rsidR="00364886" w:rsidRPr="00782FC8">
        <w:rPr>
          <w:sz w:val="28"/>
          <w:szCs w:val="28"/>
          <w:lang w:val="ru-RU"/>
        </w:rPr>
        <w:t>ӣ</w:t>
      </w:r>
      <w:r w:rsidRPr="00782FC8">
        <w:rPr>
          <w:sz w:val="28"/>
          <w:szCs w:val="28"/>
          <w:lang w:val="ru-RU"/>
        </w:rPr>
        <w:t xml:space="preserve"> ба сабаби бемории умум</w:t>
      </w:r>
      <w:r w:rsidR="00364886" w:rsidRPr="00782FC8">
        <w:rPr>
          <w:sz w:val="28"/>
          <w:szCs w:val="28"/>
          <w:lang w:val="ru-RU"/>
        </w:rPr>
        <w:t>ӣ</w:t>
      </w:r>
      <w:r w:rsidRPr="00782FC8">
        <w:rPr>
          <w:sz w:val="28"/>
          <w:szCs w:val="28"/>
          <w:lang w:val="ru-RU"/>
        </w:rPr>
        <w:t xml:space="preserve"> - агар дониш</w:t>
      </w:r>
      <w:r w:rsidR="00364886" w:rsidRPr="00782FC8">
        <w:rPr>
          <w:sz w:val="28"/>
          <w:szCs w:val="28"/>
          <w:lang w:val="ru-RU"/>
        </w:rPr>
        <w:t>ҷ</w:t>
      </w:r>
      <w:r w:rsidRPr="00782FC8">
        <w:rPr>
          <w:sz w:val="28"/>
          <w:szCs w:val="28"/>
          <w:lang w:val="ru-RU"/>
        </w:rPr>
        <w:t>ў, аспирант ё ординатори клиник</w:t>
      </w:r>
      <w:r w:rsidR="00364886" w:rsidRPr="00782FC8">
        <w:rPr>
          <w:sz w:val="28"/>
          <w:szCs w:val="28"/>
          <w:lang w:val="ru-RU"/>
        </w:rPr>
        <w:t>ӣ</w:t>
      </w:r>
      <w:r w:rsidRPr="00782FC8">
        <w:rPr>
          <w:sz w:val="28"/>
          <w:szCs w:val="28"/>
          <w:lang w:val="ru-RU"/>
        </w:rPr>
        <w:t xml:space="preserve"> дар таълимго</w:t>
      </w:r>
      <w:r w:rsidR="00364886" w:rsidRPr="00782FC8">
        <w:rPr>
          <w:sz w:val="28"/>
          <w:szCs w:val="28"/>
          <w:lang w:val="ru-RU"/>
        </w:rPr>
        <w:t>ҳ</w:t>
      </w:r>
      <w:r w:rsidRPr="00782FC8">
        <w:rPr>
          <w:sz w:val="28"/>
          <w:szCs w:val="28"/>
          <w:lang w:val="ru-RU"/>
        </w:rPr>
        <w:t>, курс, аспирантура ё ординатураи клиник</w:t>
      </w:r>
      <w:r w:rsidR="00364886" w:rsidRPr="00782FC8">
        <w:rPr>
          <w:sz w:val="28"/>
          <w:szCs w:val="28"/>
          <w:lang w:val="ru-RU"/>
        </w:rPr>
        <w:t>ӣ</w:t>
      </w:r>
      <w:r w:rsidRPr="00782FC8">
        <w:rPr>
          <w:sz w:val="28"/>
          <w:szCs w:val="28"/>
          <w:lang w:val="ru-RU"/>
        </w:rPr>
        <w:t xml:space="preserve"> дар давоми мў</w:t>
      </w:r>
      <w:r w:rsidR="00364886" w:rsidRPr="00782FC8">
        <w:rPr>
          <w:sz w:val="28"/>
          <w:szCs w:val="28"/>
          <w:lang w:val="ru-RU"/>
        </w:rPr>
        <w:t>ҳ</w:t>
      </w:r>
      <w:r w:rsidRPr="00782FC8">
        <w:rPr>
          <w:sz w:val="28"/>
          <w:szCs w:val="28"/>
          <w:lang w:val="ru-RU"/>
        </w:rPr>
        <w:t xml:space="preserve">лати лозимаи дар моддаи 23-юми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зикргардида та</w:t>
      </w:r>
      <w:r w:rsidR="00364886" w:rsidRPr="00782FC8">
        <w:rPr>
          <w:sz w:val="28"/>
          <w:szCs w:val="28"/>
          <w:lang w:val="ru-RU"/>
        </w:rPr>
        <w:t>ҳ</w:t>
      </w:r>
      <w:r w:rsidRPr="00782FC8">
        <w:rPr>
          <w:sz w:val="28"/>
          <w:szCs w:val="28"/>
          <w:lang w:val="ru-RU"/>
        </w:rPr>
        <w:t>сил карда бошад.</w:t>
      </w:r>
    </w:p>
    <w:p w:rsidR="009322EA" w:rsidRPr="00782FC8" w:rsidRDefault="009322EA" w:rsidP="009322EA">
      <w:pPr>
        <w:pStyle w:val="a5"/>
        <w:rPr>
          <w:sz w:val="28"/>
          <w:szCs w:val="28"/>
          <w:lang w:val="ru-RU"/>
        </w:rPr>
      </w:pPr>
      <w:r w:rsidRPr="00782FC8">
        <w:rPr>
          <w:sz w:val="28"/>
          <w:szCs w:val="28"/>
          <w:lang w:val="ru-RU"/>
        </w:rPr>
        <w:t>Ба талабагони мактаб</w:t>
      </w:r>
      <w:r w:rsidR="00364886" w:rsidRPr="00782FC8">
        <w:rPr>
          <w:sz w:val="28"/>
          <w:szCs w:val="28"/>
          <w:lang w:val="ru-RU"/>
        </w:rPr>
        <w:t>ҳ</w:t>
      </w:r>
      <w:r w:rsidRPr="00782FC8">
        <w:rPr>
          <w:sz w:val="28"/>
          <w:szCs w:val="28"/>
          <w:lang w:val="ru-RU"/>
        </w:rPr>
        <w:t>ои маълумоти умум</w:t>
      </w:r>
      <w:r w:rsidR="00364886" w:rsidRPr="00782FC8">
        <w:rPr>
          <w:sz w:val="28"/>
          <w:szCs w:val="28"/>
          <w:lang w:val="ru-RU"/>
        </w:rPr>
        <w:t>ӣ</w:t>
      </w:r>
      <w:r w:rsidRPr="00782FC8">
        <w:rPr>
          <w:sz w:val="28"/>
          <w:szCs w:val="28"/>
          <w:lang w:val="ru-RU"/>
        </w:rPr>
        <w:t xml:space="preserve"> нафа</w:t>
      </w:r>
      <w:r w:rsidR="00364886" w:rsidRPr="00782FC8">
        <w:rPr>
          <w:sz w:val="28"/>
          <w:szCs w:val="28"/>
          <w:lang w:val="ru-RU"/>
        </w:rPr>
        <w:t>қ</w:t>
      </w:r>
      <w:r w:rsidRPr="00782FC8">
        <w:rPr>
          <w:sz w:val="28"/>
          <w:szCs w:val="28"/>
          <w:lang w:val="ru-RU"/>
        </w:rPr>
        <w:t>а дар мавриди маъюб</w:t>
      </w:r>
      <w:r w:rsidR="00364886" w:rsidRPr="00782FC8">
        <w:rPr>
          <w:sz w:val="28"/>
          <w:szCs w:val="28"/>
          <w:lang w:val="ru-RU"/>
        </w:rPr>
        <w:t>ӣ</w:t>
      </w:r>
      <w:r w:rsidRPr="00782FC8">
        <w:rPr>
          <w:sz w:val="28"/>
          <w:szCs w:val="28"/>
          <w:lang w:val="ru-RU"/>
        </w:rPr>
        <w:t xml:space="preserve"> ба сабаби маиб гаштан дар кор, ки бо таълими исте</w:t>
      </w:r>
      <w:r w:rsidR="00364886" w:rsidRPr="00782FC8">
        <w:rPr>
          <w:sz w:val="28"/>
          <w:szCs w:val="28"/>
          <w:lang w:val="ru-RU"/>
        </w:rPr>
        <w:t>ҳ</w:t>
      </w:r>
      <w:r w:rsidRPr="00782FC8">
        <w:rPr>
          <w:sz w:val="28"/>
          <w:szCs w:val="28"/>
          <w:lang w:val="ru-RU"/>
        </w:rPr>
        <w:t>сол</w:t>
      </w:r>
      <w:r w:rsidR="00364886" w:rsidRPr="00782FC8">
        <w:rPr>
          <w:sz w:val="28"/>
          <w:szCs w:val="28"/>
          <w:lang w:val="ru-RU"/>
        </w:rPr>
        <w:t>ӣ</w:t>
      </w:r>
      <w:r w:rsidRPr="00782FC8">
        <w:rPr>
          <w:sz w:val="28"/>
          <w:szCs w:val="28"/>
          <w:lang w:val="ru-RU"/>
        </w:rPr>
        <w:t>, та</w:t>
      </w:r>
      <w:r w:rsidR="00364886" w:rsidRPr="00782FC8">
        <w:rPr>
          <w:sz w:val="28"/>
          <w:szCs w:val="28"/>
          <w:lang w:val="ru-RU"/>
        </w:rPr>
        <w:t>ҷ</w:t>
      </w:r>
      <w:r w:rsidRPr="00782FC8">
        <w:rPr>
          <w:sz w:val="28"/>
          <w:szCs w:val="28"/>
          <w:lang w:val="ru-RU"/>
        </w:rPr>
        <w:t>рибаомўз</w:t>
      </w:r>
      <w:r w:rsidR="00364886" w:rsidRPr="00782FC8">
        <w:rPr>
          <w:sz w:val="28"/>
          <w:szCs w:val="28"/>
          <w:lang w:val="ru-RU"/>
        </w:rPr>
        <w:t>ӣ</w:t>
      </w:r>
      <w:r w:rsidRPr="00782FC8">
        <w:rPr>
          <w:sz w:val="28"/>
          <w:szCs w:val="28"/>
          <w:lang w:val="ru-RU"/>
        </w:rPr>
        <w:t xml:space="preserve"> ё дарс</w:t>
      </w:r>
      <w:r w:rsidR="00364886" w:rsidRPr="00782FC8">
        <w:rPr>
          <w:sz w:val="28"/>
          <w:szCs w:val="28"/>
          <w:lang w:val="ru-RU"/>
        </w:rPr>
        <w:t>ҳ</w:t>
      </w:r>
      <w:r w:rsidRPr="00782FC8">
        <w:rPr>
          <w:sz w:val="28"/>
          <w:szCs w:val="28"/>
          <w:lang w:val="ru-RU"/>
        </w:rPr>
        <w:t>ои амал</w:t>
      </w:r>
      <w:r w:rsidR="00364886" w:rsidRPr="00782FC8">
        <w:rPr>
          <w:sz w:val="28"/>
          <w:szCs w:val="28"/>
          <w:lang w:val="ru-RU"/>
        </w:rPr>
        <w:t>ӣ</w:t>
      </w:r>
      <w:r w:rsidRPr="00782FC8">
        <w:rPr>
          <w:sz w:val="28"/>
          <w:szCs w:val="28"/>
          <w:lang w:val="ru-RU"/>
        </w:rPr>
        <w:t xml:space="preserve"> вобаста мебошад, сарфи назар аз мў</w:t>
      </w:r>
      <w:r w:rsidR="00364886" w:rsidRPr="00782FC8">
        <w:rPr>
          <w:sz w:val="28"/>
          <w:szCs w:val="28"/>
          <w:lang w:val="ru-RU"/>
        </w:rPr>
        <w:t>ҳ</w:t>
      </w:r>
      <w:r w:rsidRPr="00782FC8">
        <w:rPr>
          <w:sz w:val="28"/>
          <w:szCs w:val="28"/>
          <w:lang w:val="ru-RU"/>
        </w:rPr>
        <w:t>лати та</w:t>
      </w:r>
      <w:r w:rsidR="00364886" w:rsidRPr="00782FC8">
        <w:rPr>
          <w:sz w:val="28"/>
          <w:szCs w:val="28"/>
          <w:lang w:val="ru-RU"/>
        </w:rPr>
        <w:t>ҳ</w:t>
      </w:r>
      <w:r w:rsidRPr="00782FC8">
        <w:rPr>
          <w:sz w:val="28"/>
          <w:szCs w:val="28"/>
          <w:lang w:val="ru-RU"/>
        </w:rPr>
        <w:t>сил, таъин карда мешавад.</w:t>
      </w:r>
    </w:p>
    <w:p w:rsidR="009322EA" w:rsidRPr="00782FC8" w:rsidRDefault="009322EA" w:rsidP="009322EA">
      <w:pPr>
        <w:pStyle w:val="6"/>
        <w:rPr>
          <w:rFonts w:eastAsia="Times New Roman"/>
          <w:color w:val="auto"/>
          <w:sz w:val="28"/>
          <w:szCs w:val="28"/>
          <w:lang w:val="ru-RU"/>
        </w:rPr>
      </w:pPr>
      <w:bookmarkStart w:id="34" w:name="A000000036"/>
      <w:bookmarkEnd w:id="34"/>
      <w:r w:rsidRPr="00782FC8">
        <w:rPr>
          <w:rFonts w:eastAsia="Times New Roman"/>
          <w:color w:val="auto"/>
          <w:sz w:val="28"/>
          <w:szCs w:val="28"/>
          <w:lang w:val="ru-RU"/>
        </w:rPr>
        <w:lastRenderedPageBreak/>
        <w:t>Моддаи 27.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дар мавриди маъюб</w:t>
      </w:r>
      <w:r w:rsidR="00364886" w:rsidRPr="00782FC8">
        <w:rPr>
          <w:sz w:val="28"/>
          <w:szCs w:val="28"/>
          <w:lang w:val="ru-RU"/>
        </w:rPr>
        <w:t>ӣ</w:t>
      </w:r>
      <w:r w:rsidRPr="00782FC8">
        <w:rPr>
          <w:sz w:val="28"/>
          <w:szCs w:val="28"/>
          <w:lang w:val="ru-RU"/>
        </w:rPr>
        <w:t>, ки дар банд</w:t>
      </w:r>
      <w:r w:rsidR="00364886" w:rsidRPr="00782FC8">
        <w:rPr>
          <w:sz w:val="28"/>
          <w:szCs w:val="28"/>
          <w:lang w:val="ru-RU"/>
        </w:rPr>
        <w:t>ҳ</w:t>
      </w:r>
      <w:r w:rsidRPr="00782FC8">
        <w:rPr>
          <w:sz w:val="28"/>
          <w:szCs w:val="28"/>
          <w:lang w:val="ru-RU"/>
        </w:rPr>
        <w:t>ои "а", "б", "г"-и моддаи 21 дар назар дошта шудаанд ба андоза</w:t>
      </w:r>
      <w:r w:rsidR="00364886" w:rsidRPr="00782FC8">
        <w:rPr>
          <w:sz w:val="28"/>
          <w:szCs w:val="28"/>
          <w:lang w:val="ru-RU"/>
        </w:rPr>
        <w:t>ҳ</w:t>
      </w:r>
      <w:r w:rsidRPr="00782FC8">
        <w:rPr>
          <w:sz w:val="28"/>
          <w:szCs w:val="28"/>
          <w:lang w:val="ru-RU"/>
        </w:rPr>
        <w:t xml:space="preserve">ои зерин таъин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86"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ба маъюбони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xml:space="preserve"> - 70 фоиз, ба гурў</w:t>
      </w:r>
      <w:r w:rsidR="00364886" w:rsidRPr="00782FC8">
        <w:rPr>
          <w:sz w:val="28"/>
          <w:szCs w:val="28"/>
          <w:lang w:val="ru-RU"/>
        </w:rPr>
        <w:t>ҳ</w:t>
      </w:r>
      <w:r w:rsidRPr="00782FC8">
        <w:rPr>
          <w:sz w:val="28"/>
          <w:szCs w:val="28"/>
          <w:lang w:val="ru-RU"/>
        </w:rPr>
        <w:t xml:space="preserve">и </w:t>
      </w:r>
      <w:r w:rsidRPr="00782FC8">
        <w:rPr>
          <w:sz w:val="28"/>
          <w:szCs w:val="28"/>
        </w:rPr>
        <w:t>III</w:t>
      </w:r>
      <w:r w:rsidRPr="00782FC8">
        <w:rPr>
          <w:sz w:val="28"/>
          <w:szCs w:val="28"/>
          <w:lang w:val="ru-RU"/>
        </w:rPr>
        <w:t xml:space="preserve"> - 50 фоизи музди ме</w:t>
      </w:r>
      <w:r w:rsidR="00364886" w:rsidRPr="00782FC8">
        <w:rPr>
          <w:sz w:val="28"/>
          <w:szCs w:val="28"/>
          <w:lang w:val="ru-RU"/>
        </w:rPr>
        <w:t>ҳ</w:t>
      </w:r>
      <w:r w:rsidRPr="00782FC8">
        <w:rPr>
          <w:sz w:val="28"/>
          <w:szCs w:val="28"/>
          <w:lang w:val="ru-RU"/>
        </w:rPr>
        <w:t>нат мода</w:t>
      </w:r>
      <w:r w:rsidR="00364886" w:rsidRPr="00782FC8">
        <w:rPr>
          <w:sz w:val="28"/>
          <w:szCs w:val="28"/>
          <w:lang w:val="ru-RU"/>
        </w:rPr>
        <w:t>ҳ</w:t>
      </w:r>
      <w:r w:rsidRPr="00782FC8">
        <w:rPr>
          <w:sz w:val="28"/>
          <w:szCs w:val="28"/>
          <w:lang w:val="ru-RU"/>
        </w:rPr>
        <w:t xml:space="preserve">ои 70-86-уми </w:t>
      </w:r>
      <w:r w:rsidR="00364886" w:rsidRPr="00782FC8">
        <w:rPr>
          <w:sz w:val="28"/>
          <w:szCs w:val="28"/>
          <w:lang w:val="ru-RU"/>
        </w:rPr>
        <w:t>Қ</w:t>
      </w:r>
      <w:r w:rsidRPr="00782FC8">
        <w:rPr>
          <w:sz w:val="28"/>
          <w:szCs w:val="28"/>
          <w:lang w:val="ru-RU"/>
        </w:rPr>
        <w:t xml:space="preserve">онуни мазкур)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14.05.1999 </w:t>
      </w:r>
      <w:hyperlink r:id="rId87"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lang w:val="ru-RU"/>
          </w:rPr>
          <w:t>№ 748</w:t>
        </w:r>
      </w:hyperlink>
      <w:r w:rsidRPr="00782FC8">
        <w:rPr>
          <w:sz w:val="28"/>
          <w:szCs w:val="28"/>
          <w:lang w:val="ru-RU"/>
        </w:rPr>
        <w:t xml:space="preserve">, </w:t>
      </w:r>
      <w:r w:rsidRPr="00782FC8">
        <w:rPr>
          <w:rStyle w:val="inline-comment"/>
          <w:color w:val="auto"/>
          <w:sz w:val="28"/>
          <w:szCs w:val="28"/>
          <w:lang w:val="ru-RU"/>
        </w:rPr>
        <w:t xml:space="preserve">аз 16.04.2012 </w:t>
      </w:r>
      <w:hyperlink r:id="rId8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Агар маъюбони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w:t>
      </w:r>
      <w:r w:rsidRPr="00782FC8">
        <w:rPr>
          <w:sz w:val="28"/>
          <w:szCs w:val="28"/>
        </w:rPr>
        <w:t>II</w:t>
      </w:r>
      <w:r w:rsidRPr="00782FC8">
        <w:rPr>
          <w:sz w:val="28"/>
          <w:szCs w:val="28"/>
          <w:lang w:val="ru-RU"/>
        </w:rPr>
        <w:t xml:space="preserve"> ва </w:t>
      </w:r>
      <w:r w:rsidRPr="00782FC8">
        <w:rPr>
          <w:sz w:val="28"/>
          <w:szCs w:val="28"/>
        </w:rPr>
        <w:t>III</w:t>
      </w:r>
      <w:r w:rsidRPr="00782FC8">
        <w:rPr>
          <w:sz w:val="28"/>
          <w:szCs w:val="28"/>
          <w:lang w:val="ru-RU"/>
        </w:rPr>
        <w:t xml:space="preserve"> барои таъин кардани нафа</w:t>
      </w:r>
      <w:r w:rsidR="00364886" w:rsidRPr="00782FC8">
        <w:rPr>
          <w:sz w:val="28"/>
          <w:szCs w:val="28"/>
          <w:lang w:val="ru-RU"/>
        </w:rPr>
        <w:t>қ</w:t>
      </w:r>
      <w:r w:rsidRPr="00782FC8">
        <w:rPr>
          <w:sz w:val="28"/>
          <w:szCs w:val="28"/>
          <w:lang w:val="ru-RU"/>
        </w:rPr>
        <w:t xml:space="preserve">а аз рўи синну сол, аз </w:t>
      </w:r>
      <w:r w:rsidR="00364886" w:rsidRPr="00782FC8">
        <w:rPr>
          <w:sz w:val="28"/>
          <w:szCs w:val="28"/>
          <w:lang w:val="ru-RU"/>
        </w:rPr>
        <w:t>ҷ</w:t>
      </w:r>
      <w:r w:rsidRPr="00782FC8">
        <w:rPr>
          <w:sz w:val="28"/>
          <w:szCs w:val="28"/>
          <w:lang w:val="ru-RU"/>
        </w:rPr>
        <w:t>умла бо шарт</w:t>
      </w:r>
      <w:r w:rsidR="00364886" w:rsidRPr="00782FC8">
        <w:rPr>
          <w:sz w:val="28"/>
          <w:szCs w:val="28"/>
          <w:lang w:val="ru-RU"/>
        </w:rPr>
        <w:t>ҳ</w:t>
      </w:r>
      <w:r w:rsidRPr="00782FC8">
        <w:rPr>
          <w:sz w:val="28"/>
          <w:szCs w:val="28"/>
          <w:lang w:val="ru-RU"/>
        </w:rPr>
        <w:t>ои имтиёзнок, соби</w:t>
      </w:r>
      <w:r w:rsidR="00364886" w:rsidRPr="00782FC8">
        <w:rPr>
          <w:sz w:val="28"/>
          <w:szCs w:val="28"/>
          <w:lang w:val="ru-RU"/>
        </w:rPr>
        <w:t>қ</w:t>
      </w:r>
      <w:r w:rsidRPr="00782FC8">
        <w:rPr>
          <w:sz w:val="28"/>
          <w:szCs w:val="28"/>
          <w:lang w:val="ru-RU"/>
        </w:rPr>
        <w:t>аи кории зарур</w:t>
      </w:r>
      <w:r w:rsidR="00364886" w:rsidRPr="00782FC8">
        <w:rPr>
          <w:sz w:val="28"/>
          <w:szCs w:val="28"/>
          <w:lang w:val="ru-RU"/>
        </w:rPr>
        <w:t>ӣ</w:t>
      </w:r>
      <w:r w:rsidRPr="00782FC8">
        <w:rPr>
          <w:sz w:val="28"/>
          <w:szCs w:val="28"/>
          <w:lang w:val="ru-RU"/>
        </w:rPr>
        <w:t xml:space="preserve"> дошта бошанд, 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ба андозаи нафа</w:t>
      </w:r>
      <w:r w:rsidR="00364886" w:rsidRPr="00782FC8">
        <w:rPr>
          <w:sz w:val="28"/>
          <w:szCs w:val="28"/>
          <w:lang w:val="ru-RU"/>
        </w:rPr>
        <w:t>қ</w:t>
      </w:r>
      <w:r w:rsidRPr="00782FC8">
        <w:rPr>
          <w:sz w:val="28"/>
          <w:szCs w:val="28"/>
          <w:lang w:val="ru-RU"/>
        </w:rPr>
        <w:t>а аз рўи синну сол, мувофи</w:t>
      </w:r>
      <w:r w:rsidR="00364886" w:rsidRPr="00782FC8">
        <w:rPr>
          <w:sz w:val="28"/>
          <w:szCs w:val="28"/>
          <w:lang w:val="ru-RU"/>
        </w:rPr>
        <w:t>қ</w:t>
      </w:r>
      <w:r w:rsidRPr="00782FC8">
        <w:rPr>
          <w:sz w:val="28"/>
          <w:szCs w:val="28"/>
          <w:lang w:val="ru-RU"/>
        </w:rPr>
        <w:t>и соби</w:t>
      </w:r>
      <w:r w:rsidR="00364886" w:rsidRPr="00782FC8">
        <w:rPr>
          <w:sz w:val="28"/>
          <w:szCs w:val="28"/>
          <w:lang w:val="ru-RU"/>
        </w:rPr>
        <w:t>қ</w:t>
      </w:r>
      <w:r w:rsidRPr="00782FC8">
        <w:rPr>
          <w:sz w:val="28"/>
          <w:szCs w:val="28"/>
          <w:lang w:val="ru-RU"/>
        </w:rPr>
        <w:t>аи кории дахлдор таъин карда мешавад.</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адди а</w:t>
      </w:r>
      <w:r w:rsidRPr="00782FC8">
        <w:rPr>
          <w:sz w:val="28"/>
          <w:szCs w:val="28"/>
          <w:lang w:val="ru-RU"/>
        </w:rPr>
        <w:t>қ</w:t>
      </w:r>
      <w:r w:rsidR="009322EA" w:rsidRPr="00782FC8">
        <w:rPr>
          <w:sz w:val="28"/>
          <w:szCs w:val="28"/>
          <w:lang w:val="ru-RU"/>
        </w:rPr>
        <w:t>алли нафа</w:t>
      </w:r>
      <w:r w:rsidRPr="00782FC8">
        <w:rPr>
          <w:sz w:val="28"/>
          <w:szCs w:val="28"/>
          <w:lang w:val="ru-RU"/>
        </w:rPr>
        <w:t>қ</w:t>
      </w:r>
      <w:r w:rsidR="009322EA" w:rsidRPr="00782FC8">
        <w:rPr>
          <w:sz w:val="28"/>
          <w:szCs w:val="28"/>
          <w:lang w:val="ru-RU"/>
        </w:rPr>
        <w:t>а ба андозаи зерин му</w:t>
      </w:r>
      <w:r w:rsidRPr="00782FC8">
        <w:rPr>
          <w:sz w:val="28"/>
          <w:szCs w:val="28"/>
          <w:lang w:val="ru-RU"/>
        </w:rPr>
        <w:t>қ</w:t>
      </w:r>
      <w:r w:rsidR="009322EA" w:rsidRPr="00782FC8">
        <w:rPr>
          <w:sz w:val="28"/>
          <w:szCs w:val="28"/>
          <w:lang w:val="ru-RU"/>
        </w:rPr>
        <w:t>аррар карда мешавад:</w:t>
      </w:r>
    </w:p>
    <w:p w:rsidR="009322EA" w:rsidRPr="00782FC8" w:rsidRDefault="009322EA" w:rsidP="009322EA">
      <w:pPr>
        <w:pStyle w:val="a5"/>
        <w:rPr>
          <w:sz w:val="28"/>
          <w:szCs w:val="28"/>
          <w:lang w:val="ru-RU"/>
        </w:rPr>
      </w:pPr>
      <w:r w:rsidRPr="00782FC8">
        <w:rPr>
          <w:sz w:val="28"/>
          <w:szCs w:val="28"/>
          <w:lang w:val="ru-RU"/>
        </w:rPr>
        <w:t>барои маъюбони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xml:space="preserve"> ба андозаи 100 фоиз, маъюби гурў</w:t>
      </w:r>
      <w:r w:rsidR="00364886" w:rsidRPr="00782FC8">
        <w:rPr>
          <w:sz w:val="28"/>
          <w:szCs w:val="28"/>
          <w:lang w:val="ru-RU"/>
        </w:rPr>
        <w:t>ҳ</w:t>
      </w:r>
      <w:r w:rsidRPr="00782FC8">
        <w:rPr>
          <w:sz w:val="28"/>
          <w:szCs w:val="28"/>
          <w:lang w:val="ru-RU"/>
        </w:rPr>
        <w:t xml:space="preserve">и </w:t>
      </w:r>
      <w:r w:rsidRPr="00782FC8">
        <w:rPr>
          <w:sz w:val="28"/>
          <w:szCs w:val="28"/>
        </w:rPr>
        <w:t>III</w:t>
      </w:r>
      <w:r w:rsidRPr="00782FC8">
        <w:rPr>
          <w:sz w:val="28"/>
          <w:szCs w:val="28"/>
          <w:lang w:val="ru-RU"/>
        </w:rPr>
        <w:t xml:space="preserve"> - 50 фоизи нафа</w:t>
      </w:r>
      <w:r w:rsidR="00364886" w:rsidRPr="00782FC8">
        <w:rPr>
          <w:sz w:val="28"/>
          <w:szCs w:val="28"/>
          <w:lang w:val="ru-RU"/>
        </w:rPr>
        <w:t>қ</w:t>
      </w:r>
      <w:r w:rsidRPr="00782FC8">
        <w:rPr>
          <w:sz w:val="28"/>
          <w:szCs w:val="28"/>
          <w:lang w:val="ru-RU"/>
        </w:rPr>
        <w:t xml:space="preserve">аи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аз рўи синну сол.</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адди ни</w:t>
      </w:r>
      <w:r w:rsidRPr="00782FC8">
        <w:rPr>
          <w:sz w:val="28"/>
          <w:szCs w:val="28"/>
          <w:lang w:val="ru-RU"/>
        </w:rPr>
        <w:t>ҳ</w:t>
      </w:r>
      <w:r w:rsidR="009322EA" w:rsidRPr="00782FC8">
        <w:rPr>
          <w:sz w:val="28"/>
          <w:szCs w:val="28"/>
          <w:lang w:val="ru-RU"/>
        </w:rPr>
        <w:t>оии нафа</w:t>
      </w:r>
      <w:r w:rsidRPr="00782FC8">
        <w:rPr>
          <w:sz w:val="28"/>
          <w:szCs w:val="28"/>
          <w:lang w:val="ru-RU"/>
        </w:rPr>
        <w:t>қ</w:t>
      </w:r>
      <w:r w:rsidR="009322EA" w:rsidRPr="00782FC8">
        <w:rPr>
          <w:sz w:val="28"/>
          <w:szCs w:val="28"/>
          <w:lang w:val="ru-RU"/>
        </w:rPr>
        <w:t>а аз рўи маъюб</w:t>
      </w:r>
      <w:r w:rsidRPr="00782FC8">
        <w:rPr>
          <w:sz w:val="28"/>
          <w:szCs w:val="28"/>
          <w:lang w:val="ru-RU"/>
        </w:rPr>
        <w:t>ӣ</w:t>
      </w:r>
      <w:r w:rsidR="009322EA" w:rsidRPr="00782FC8">
        <w:rPr>
          <w:sz w:val="28"/>
          <w:szCs w:val="28"/>
          <w:lang w:val="ru-RU"/>
        </w:rPr>
        <w:t xml:space="preserve"> ба андозаи зерин му</w:t>
      </w:r>
      <w:r w:rsidRPr="00782FC8">
        <w:rPr>
          <w:sz w:val="28"/>
          <w:szCs w:val="28"/>
          <w:lang w:val="ru-RU"/>
        </w:rPr>
        <w:t>қ</w:t>
      </w:r>
      <w:r w:rsidR="009322EA" w:rsidRPr="00782FC8">
        <w:rPr>
          <w:sz w:val="28"/>
          <w:szCs w:val="28"/>
          <w:lang w:val="ru-RU"/>
        </w:rPr>
        <w:t>аррар карда мешавад:</w:t>
      </w:r>
    </w:p>
    <w:p w:rsidR="009322EA" w:rsidRPr="00782FC8" w:rsidRDefault="009322EA" w:rsidP="009322EA">
      <w:pPr>
        <w:pStyle w:val="a5"/>
        <w:rPr>
          <w:sz w:val="28"/>
          <w:szCs w:val="28"/>
          <w:lang w:val="ru-RU"/>
        </w:rPr>
      </w:pPr>
      <w:r w:rsidRPr="00782FC8">
        <w:rPr>
          <w:sz w:val="28"/>
          <w:szCs w:val="28"/>
          <w:lang w:val="ru-RU"/>
        </w:rPr>
        <w:t>- ба маъюбони гурў</w:t>
      </w:r>
      <w:r w:rsidR="00364886" w:rsidRPr="00782FC8">
        <w:rPr>
          <w:sz w:val="28"/>
          <w:szCs w:val="28"/>
          <w:lang w:val="ru-RU"/>
        </w:rPr>
        <w:t>ҳ</w:t>
      </w:r>
      <w:r w:rsidRPr="00782FC8">
        <w:rPr>
          <w:sz w:val="28"/>
          <w:szCs w:val="28"/>
          <w:lang w:val="ru-RU"/>
        </w:rPr>
        <w:t xml:space="preserve">и 1-10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w:t>
      </w:r>
    </w:p>
    <w:p w:rsidR="009322EA" w:rsidRPr="00782FC8" w:rsidRDefault="009322EA" w:rsidP="009322EA">
      <w:pPr>
        <w:pStyle w:val="a5"/>
        <w:rPr>
          <w:sz w:val="28"/>
          <w:szCs w:val="28"/>
          <w:lang w:val="ru-RU"/>
        </w:rPr>
      </w:pPr>
      <w:r w:rsidRPr="00782FC8">
        <w:rPr>
          <w:sz w:val="28"/>
          <w:szCs w:val="28"/>
          <w:lang w:val="ru-RU"/>
        </w:rPr>
        <w:t>-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II</w:t>
      </w:r>
      <w:r w:rsidRPr="00782FC8">
        <w:rPr>
          <w:sz w:val="28"/>
          <w:szCs w:val="28"/>
          <w:lang w:val="ru-RU"/>
        </w:rPr>
        <w:t xml:space="preserve"> - 8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w:t>
      </w:r>
    </w:p>
    <w:p w:rsidR="009322EA" w:rsidRPr="00782FC8" w:rsidRDefault="009322EA" w:rsidP="009322EA">
      <w:pPr>
        <w:pStyle w:val="a5"/>
        <w:rPr>
          <w:sz w:val="28"/>
          <w:szCs w:val="28"/>
          <w:lang w:val="ru-RU"/>
        </w:rPr>
      </w:pPr>
      <w:r w:rsidRPr="00782FC8">
        <w:rPr>
          <w:sz w:val="28"/>
          <w:szCs w:val="28"/>
          <w:lang w:val="ru-RU"/>
        </w:rPr>
        <w:t>-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III</w:t>
      </w:r>
      <w:r w:rsidRPr="00782FC8">
        <w:rPr>
          <w:sz w:val="28"/>
          <w:szCs w:val="28"/>
          <w:lang w:val="ru-RU"/>
        </w:rPr>
        <w:t xml:space="preserve"> - 6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 xml:space="preserve">а аз рўи синну сол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89"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Дар </w:t>
      </w:r>
      <w:r w:rsidR="00364886" w:rsidRPr="00782FC8">
        <w:rPr>
          <w:sz w:val="28"/>
          <w:szCs w:val="28"/>
          <w:lang w:val="ru-RU"/>
        </w:rPr>
        <w:t>ҳ</w:t>
      </w:r>
      <w:r w:rsidRPr="00782FC8">
        <w:rPr>
          <w:sz w:val="28"/>
          <w:szCs w:val="28"/>
          <w:lang w:val="ru-RU"/>
        </w:rPr>
        <w:t xml:space="preserve">ама </w:t>
      </w:r>
      <w:r w:rsidR="00364886" w:rsidRPr="00782FC8">
        <w:rPr>
          <w:sz w:val="28"/>
          <w:szCs w:val="28"/>
          <w:lang w:val="ru-RU"/>
        </w:rPr>
        <w:t>ҳ</w:t>
      </w:r>
      <w:r w:rsidRPr="00782FC8">
        <w:rPr>
          <w:sz w:val="28"/>
          <w:szCs w:val="28"/>
          <w:lang w:val="ru-RU"/>
        </w:rPr>
        <w:t xml:space="preserve">олат андозаи </w:t>
      </w:r>
      <w:r w:rsidR="00364886" w:rsidRPr="00782FC8">
        <w:rPr>
          <w:sz w:val="28"/>
          <w:szCs w:val="28"/>
          <w:lang w:val="ru-RU"/>
        </w:rPr>
        <w:t>ҳ</w:t>
      </w:r>
      <w:r w:rsidRPr="00782FC8">
        <w:rPr>
          <w:sz w:val="28"/>
          <w:szCs w:val="28"/>
          <w:lang w:val="ru-RU"/>
        </w:rPr>
        <w:t>адди ни</w:t>
      </w:r>
      <w:r w:rsidR="00364886" w:rsidRPr="00782FC8">
        <w:rPr>
          <w:sz w:val="28"/>
          <w:szCs w:val="28"/>
          <w:lang w:val="ru-RU"/>
        </w:rPr>
        <w:t>ҳ</w:t>
      </w:r>
      <w:r w:rsidRPr="00782FC8">
        <w:rPr>
          <w:sz w:val="28"/>
          <w:szCs w:val="28"/>
          <w:lang w:val="ru-RU"/>
        </w:rPr>
        <w:t>оии 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наметавонад аз андозаи </w:t>
      </w:r>
      <w:r w:rsidR="00364886" w:rsidRPr="00782FC8">
        <w:rPr>
          <w:sz w:val="28"/>
          <w:szCs w:val="28"/>
          <w:lang w:val="ru-RU"/>
        </w:rPr>
        <w:t>ҳ</w:t>
      </w:r>
      <w:r w:rsidRPr="00782FC8">
        <w:rPr>
          <w:sz w:val="28"/>
          <w:szCs w:val="28"/>
          <w:lang w:val="ru-RU"/>
        </w:rPr>
        <w:t>адди ни</w:t>
      </w:r>
      <w:r w:rsidR="00364886" w:rsidRPr="00782FC8">
        <w:rPr>
          <w:sz w:val="28"/>
          <w:szCs w:val="28"/>
          <w:lang w:val="ru-RU"/>
        </w:rPr>
        <w:t>ҳ</w:t>
      </w:r>
      <w:r w:rsidRPr="00782FC8">
        <w:rPr>
          <w:sz w:val="28"/>
          <w:szCs w:val="28"/>
          <w:lang w:val="ru-RU"/>
        </w:rPr>
        <w:t>оии нафа</w:t>
      </w:r>
      <w:r w:rsidR="00364886" w:rsidRPr="00782FC8">
        <w:rPr>
          <w:sz w:val="28"/>
          <w:szCs w:val="28"/>
          <w:lang w:val="ru-RU"/>
        </w:rPr>
        <w:t>қ</w:t>
      </w:r>
      <w:r w:rsidRPr="00782FC8">
        <w:rPr>
          <w:sz w:val="28"/>
          <w:szCs w:val="28"/>
          <w:lang w:val="ru-RU"/>
        </w:rPr>
        <w:t xml:space="preserve">а аз рўи синну сол камтар бошад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90"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35" w:name="A000000037"/>
      <w:bookmarkEnd w:id="35"/>
      <w:r w:rsidRPr="00782FC8">
        <w:rPr>
          <w:rFonts w:eastAsia="Times New Roman"/>
          <w:color w:val="auto"/>
          <w:sz w:val="28"/>
          <w:szCs w:val="28"/>
          <w:lang w:val="ru-RU"/>
        </w:rPr>
        <w:t>Моддаи 28.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дар мавриди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кории нопурра</w:t>
      </w:r>
    </w:p>
    <w:p w:rsidR="009322EA" w:rsidRPr="00782FC8" w:rsidRDefault="009322EA" w:rsidP="009322EA">
      <w:pPr>
        <w:pStyle w:val="a5"/>
        <w:rPr>
          <w:sz w:val="28"/>
          <w:szCs w:val="28"/>
          <w:lang w:val="ru-RU"/>
        </w:rPr>
      </w:pPr>
      <w:r w:rsidRPr="00782FC8">
        <w:rPr>
          <w:sz w:val="28"/>
          <w:szCs w:val="28"/>
          <w:lang w:val="ru-RU"/>
        </w:rPr>
        <w:t>Ба маъюбони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xml:space="preserve"> ба сабаби бемории умум</w:t>
      </w:r>
      <w:r w:rsidR="00364886" w:rsidRPr="00782FC8">
        <w:rPr>
          <w:sz w:val="28"/>
          <w:szCs w:val="28"/>
          <w:lang w:val="ru-RU"/>
        </w:rPr>
        <w:t>ӣ</w:t>
      </w:r>
      <w:r w:rsidRPr="00782FC8">
        <w:rPr>
          <w:sz w:val="28"/>
          <w:szCs w:val="28"/>
          <w:lang w:val="ru-RU"/>
        </w:rPr>
        <w:t>, ки барои таъини нафа</w:t>
      </w:r>
      <w:r w:rsidR="00364886" w:rsidRPr="00782FC8">
        <w:rPr>
          <w:sz w:val="28"/>
          <w:szCs w:val="28"/>
          <w:lang w:val="ru-RU"/>
        </w:rPr>
        <w:t>қ</w:t>
      </w:r>
      <w:r w:rsidRPr="00782FC8">
        <w:rPr>
          <w:sz w:val="28"/>
          <w:szCs w:val="28"/>
          <w:lang w:val="ru-RU"/>
        </w:rPr>
        <w:t>аи пурра соби</w:t>
      </w:r>
      <w:r w:rsidR="00364886" w:rsidRPr="00782FC8">
        <w:rPr>
          <w:sz w:val="28"/>
          <w:szCs w:val="28"/>
          <w:lang w:val="ru-RU"/>
        </w:rPr>
        <w:t>қ</w:t>
      </w:r>
      <w:r w:rsidRPr="00782FC8">
        <w:rPr>
          <w:sz w:val="28"/>
          <w:szCs w:val="28"/>
          <w:lang w:val="ru-RU"/>
        </w:rPr>
        <w:t>аи кофии кор</w:t>
      </w:r>
      <w:r w:rsidR="00364886" w:rsidRPr="00782FC8">
        <w:rPr>
          <w:sz w:val="28"/>
          <w:szCs w:val="28"/>
          <w:lang w:val="ru-RU"/>
        </w:rPr>
        <w:t>ӣ</w:t>
      </w:r>
      <w:r w:rsidRPr="00782FC8">
        <w:rPr>
          <w:sz w:val="28"/>
          <w:szCs w:val="28"/>
          <w:lang w:val="ru-RU"/>
        </w:rPr>
        <w:t xml:space="preserve"> надоранд (моддаи 23-юми </w:t>
      </w:r>
      <w:r w:rsidR="00364886" w:rsidRPr="00782FC8">
        <w:rPr>
          <w:sz w:val="28"/>
          <w:szCs w:val="28"/>
          <w:lang w:val="ru-RU"/>
        </w:rPr>
        <w:t>Қ</w:t>
      </w:r>
      <w:r w:rsidRPr="00782FC8">
        <w:rPr>
          <w:sz w:val="28"/>
          <w:szCs w:val="28"/>
          <w:lang w:val="ru-RU"/>
        </w:rPr>
        <w:t>онуни мазкур) 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дар сурати нопура будани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ба андозае таъин карда мешавад, ки мутаносиби соби</w:t>
      </w:r>
      <w:r w:rsidR="00364886" w:rsidRPr="00782FC8">
        <w:rPr>
          <w:sz w:val="28"/>
          <w:szCs w:val="28"/>
          <w:lang w:val="ru-RU"/>
        </w:rPr>
        <w:t>қ</w:t>
      </w:r>
      <w:r w:rsidRPr="00782FC8">
        <w:rPr>
          <w:sz w:val="28"/>
          <w:szCs w:val="28"/>
          <w:lang w:val="ru-RU"/>
        </w:rPr>
        <w:t>аи кории мав</w:t>
      </w:r>
      <w:r w:rsidR="00364886" w:rsidRPr="00782FC8">
        <w:rPr>
          <w:sz w:val="28"/>
          <w:szCs w:val="28"/>
          <w:lang w:val="ru-RU"/>
        </w:rPr>
        <w:t>ҷ</w:t>
      </w:r>
      <w:r w:rsidRPr="00782FC8">
        <w:rPr>
          <w:sz w:val="28"/>
          <w:szCs w:val="28"/>
          <w:lang w:val="ru-RU"/>
        </w:rPr>
        <w:t xml:space="preserve">уда буда, вале на камтар аз 100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w:t>
      </w:r>
      <w:r w:rsidRPr="00782FC8">
        <w:rPr>
          <w:sz w:val="28"/>
          <w:szCs w:val="28"/>
          <w:lang w:val="ru-RU"/>
        </w:rPr>
        <w:t>, маъюбони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xml:space="preserve"> аз кўдак</w:t>
      </w:r>
      <w:r w:rsidR="00364886" w:rsidRPr="00782FC8">
        <w:rPr>
          <w:sz w:val="28"/>
          <w:szCs w:val="28"/>
          <w:lang w:val="ru-RU"/>
        </w:rPr>
        <w:t>ӣ</w:t>
      </w:r>
      <w:r w:rsidRPr="00782FC8">
        <w:rPr>
          <w:sz w:val="28"/>
          <w:szCs w:val="28"/>
          <w:lang w:val="ru-RU"/>
        </w:rPr>
        <w:t xml:space="preserve"> ва 50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II</w:t>
      </w:r>
      <w:r w:rsidRPr="00782FC8">
        <w:rPr>
          <w:sz w:val="28"/>
          <w:szCs w:val="28"/>
          <w:lang w:val="ru-RU"/>
        </w:rPr>
        <w:t xml:space="preserve"> бошад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91"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lastRenderedPageBreak/>
        <w:t>Ба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 аз рўи маъюб</w:t>
      </w:r>
      <w:r w:rsidR="00364886" w:rsidRPr="00782FC8">
        <w:rPr>
          <w:sz w:val="28"/>
          <w:szCs w:val="28"/>
          <w:lang w:val="ru-RU"/>
        </w:rPr>
        <w:t>ӣ</w:t>
      </w:r>
      <w:r w:rsidRPr="00782FC8">
        <w:rPr>
          <w:sz w:val="28"/>
          <w:szCs w:val="28"/>
          <w:lang w:val="ru-RU"/>
        </w:rPr>
        <w:t xml:space="preserve"> бо соби</w:t>
      </w:r>
      <w:r w:rsidR="00364886" w:rsidRPr="00782FC8">
        <w:rPr>
          <w:sz w:val="28"/>
          <w:szCs w:val="28"/>
          <w:lang w:val="ru-RU"/>
        </w:rPr>
        <w:t>қ</w:t>
      </w:r>
      <w:r w:rsidRPr="00782FC8">
        <w:rPr>
          <w:sz w:val="28"/>
          <w:szCs w:val="28"/>
          <w:lang w:val="ru-RU"/>
        </w:rPr>
        <w:t>аи кории нопурра иловапули</w:t>
      </w:r>
      <w:r w:rsidR="00364886" w:rsidRPr="00782FC8">
        <w:rPr>
          <w:sz w:val="28"/>
          <w:szCs w:val="28"/>
          <w:lang w:val="ru-RU"/>
        </w:rPr>
        <w:t>ҳ</w:t>
      </w:r>
      <w:r w:rsidRPr="00782FC8">
        <w:rPr>
          <w:sz w:val="28"/>
          <w:szCs w:val="28"/>
          <w:lang w:val="ru-RU"/>
        </w:rPr>
        <w:t xml:space="preserve">ои пешбининамудаи моддаи 31 </w:t>
      </w:r>
      <w:r w:rsidR="00364886" w:rsidRPr="00782FC8">
        <w:rPr>
          <w:sz w:val="28"/>
          <w:szCs w:val="28"/>
          <w:lang w:val="ru-RU"/>
        </w:rPr>
        <w:t>Қ</w:t>
      </w:r>
      <w:r w:rsidRPr="00782FC8">
        <w:rPr>
          <w:sz w:val="28"/>
          <w:szCs w:val="28"/>
          <w:lang w:val="ru-RU"/>
        </w:rPr>
        <w:t>онуни мазкур му</w:t>
      </w:r>
      <w:r w:rsidR="00364886" w:rsidRPr="00782FC8">
        <w:rPr>
          <w:sz w:val="28"/>
          <w:szCs w:val="28"/>
          <w:lang w:val="ru-RU"/>
        </w:rPr>
        <w:t>қ</w:t>
      </w:r>
      <w:r w:rsidRPr="00782FC8">
        <w:rPr>
          <w:sz w:val="28"/>
          <w:szCs w:val="28"/>
          <w:lang w:val="ru-RU"/>
        </w:rPr>
        <w:t xml:space="preserve">аррар карда намешаванд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92"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36" w:name="A000000038"/>
      <w:bookmarkEnd w:id="36"/>
      <w:r w:rsidRPr="00782FC8">
        <w:rPr>
          <w:rFonts w:eastAsia="Times New Roman"/>
          <w:color w:val="auto"/>
          <w:sz w:val="28"/>
          <w:szCs w:val="28"/>
          <w:lang w:val="ru-RU"/>
        </w:rPr>
        <w:t>Моддаи 29.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дониш</w:t>
      </w:r>
      <w:r w:rsidR="00364886" w:rsidRPr="00782FC8">
        <w:rPr>
          <w:rFonts w:eastAsia="Times New Roman"/>
          <w:color w:val="auto"/>
          <w:sz w:val="28"/>
          <w:szCs w:val="28"/>
          <w:lang w:val="ru-RU"/>
        </w:rPr>
        <w:t>ҷ</w:t>
      </w:r>
      <w:r w:rsidRPr="00782FC8">
        <w:rPr>
          <w:rFonts w:eastAsia="Times New Roman"/>
          <w:color w:val="auto"/>
          <w:sz w:val="28"/>
          <w:szCs w:val="28"/>
          <w:lang w:val="ru-RU"/>
        </w:rPr>
        <w:t>ўён</w:t>
      </w:r>
    </w:p>
    <w:p w:rsidR="009322EA" w:rsidRPr="00782FC8" w:rsidRDefault="009322EA" w:rsidP="009322EA">
      <w:pPr>
        <w:pStyle w:val="a5"/>
        <w:rPr>
          <w:sz w:val="28"/>
          <w:szCs w:val="28"/>
          <w:lang w:val="ru-RU"/>
        </w:rPr>
      </w:pPr>
      <w:r w:rsidRPr="00782FC8">
        <w:rPr>
          <w:sz w:val="28"/>
          <w:szCs w:val="28"/>
          <w:lang w:val="ru-RU"/>
        </w:rPr>
        <w:t>Ба дониш</w:t>
      </w:r>
      <w:r w:rsidR="00364886" w:rsidRPr="00782FC8">
        <w:rPr>
          <w:sz w:val="28"/>
          <w:szCs w:val="28"/>
          <w:lang w:val="ru-RU"/>
        </w:rPr>
        <w:t>ҷ</w:t>
      </w:r>
      <w:r w:rsidRPr="00782FC8">
        <w:rPr>
          <w:sz w:val="28"/>
          <w:szCs w:val="28"/>
          <w:lang w:val="ru-RU"/>
        </w:rPr>
        <w:t>ўёни таълимго</w:t>
      </w:r>
      <w:r w:rsidR="00364886" w:rsidRPr="00782FC8">
        <w:rPr>
          <w:sz w:val="28"/>
          <w:szCs w:val="28"/>
          <w:lang w:val="ru-RU"/>
        </w:rPr>
        <w:t>ҳҳ</w:t>
      </w:r>
      <w:r w:rsidRPr="00782FC8">
        <w:rPr>
          <w:sz w:val="28"/>
          <w:szCs w:val="28"/>
          <w:lang w:val="ru-RU"/>
        </w:rPr>
        <w:t>ои ол</w:t>
      </w:r>
      <w:r w:rsidR="00364886" w:rsidRPr="00782FC8">
        <w:rPr>
          <w:sz w:val="28"/>
          <w:szCs w:val="28"/>
          <w:lang w:val="ru-RU"/>
        </w:rPr>
        <w:t>ӣ</w:t>
      </w:r>
      <w:r w:rsidRPr="00782FC8">
        <w:rPr>
          <w:sz w:val="28"/>
          <w:szCs w:val="28"/>
          <w:lang w:val="ru-RU"/>
        </w:rPr>
        <w:t xml:space="preserve"> ва миёнаи махсус, омўзишго</w:t>
      </w:r>
      <w:r w:rsidR="00364886" w:rsidRPr="00782FC8">
        <w:rPr>
          <w:sz w:val="28"/>
          <w:szCs w:val="28"/>
          <w:lang w:val="ru-RU"/>
        </w:rPr>
        <w:t>ҳ</w:t>
      </w:r>
      <w:r w:rsidRPr="00782FC8">
        <w:rPr>
          <w:sz w:val="28"/>
          <w:szCs w:val="28"/>
          <w:lang w:val="ru-RU"/>
        </w:rPr>
        <w:t>у мактаб</w:t>
      </w:r>
      <w:r w:rsidR="00364886" w:rsidRPr="00782FC8">
        <w:rPr>
          <w:sz w:val="28"/>
          <w:szCs w:val="28"/>
          <w:lang w:val="ru-RU"/>
        </w:rPr>
        <w:t>ҳ</w:t>
      </w:r>
      <w:r w:rsidRPr="00782FC8">
        <w:rPr>
          <w:sz w:val="28"/>
          <w:szCs w:val="28"/>
          <w:lang w:val="ru-RU"/>
        </w:rPr>
        <w:t>о ва курс</w:t>
      </w:r>
      <w:r w:rsidR="00364886" w:rsidRPr="00782FC8">
        <w:rPr>
          <w:sz w:val="28"/>
          <w:szCs w:val="28"/>
          <w:lang w:val="ru-RU"/>
        </w:rPr>
        <w:t>ҳ</w:t>
      </w:r>
      <w:r w:rsidRPr="00782FC8">
        <w:rPr>
          <w:sz w:val="28"/>
          <w:szCs w:val="28"/>
          <w:lang w:val="ru-RU"/>
        </w:rPr>
        <w:t>ои омўзиши кадр</w:t>
      </w:r>
      <w:r w:rsidR="00364886" w:rsidRPr="00782FC8">
        <w:rPr>
          <w:sz w:val="28"/>
          <w:szCs w:val="28"/>
          <w:lang w:val="ru-RU"/>
        </w:rPr>
        <w:t>ҳ</w:t>
      </w:r>
      <w:r w:rsidRPr="00782FC8">
        <w:rPr>
          <w:sz w:val="28"/>
          <w:szCs w:val="28"/>
          <w:lang w:val="ru-RU"/>
        </w:rPr>
        <w:t>о, аспиранту ординатор</w:t>
      </w:r>
      <w:r w:rsidR="00364886" w:rsidRPr="00782FC8">
        <w:rPr>
          <w:sz w:val="28"/>
          <w:szCs w:val="28"/>
          <w:lang w:val="ru-RU"/>
        </w:rPr>
        <w:t>ҳ</w:t>
      </w:r>
      <w:r w:rsidRPr="00782FC8">
        <w:rPr>
          <w:sz w:val="28"/>
          <w:szCs w:val="28"/>
          <w:lang w:val="ru-RU"/>
        </w:rPr>
        <w:t>ои клник</w:t>
      </w:r>
      <w:r w:rsidR="00364886" w:rsidRPr="00782FC8">
        <w:rPr>
          <w:sz w:val="28"/>
          <w:szCs w:val="28"/>
          <w:lang w:val="ru-RU"/>
        </w:rPr>
        <w:t>ӣ</w:t>
      </w:r>
      <w:r w:rsidRPr="00782FC8">
        <w:rPr>
          <w:sz w:val="28"/>
          <w:szCs w:val="28"/>
          <w:lang w:val="ru-RU"/>
        </w:rPr>
        <w:t>, ки пеш аз дохил гаштан ба таълимго</w:t>
      </w:r>
      <w:r w:rsidR="00364886" w:rsidRPr="00782FC8">
        <w:rPr>
          <w:sz w:val="28"/>
          <w:szCs w:val="28"/>
          <w:lang w:val="ru-RU"/>
        </w:rPr>
        <w:t>ҳ</w:t>
      </w:r>
      <w:r w:rsidRPr="00782FC8">
        <w:rPr>
          <w:sz w:val="28"/>
          <w:szCs w:val="28"/>
          <w:lang w:val="ru-RU"/>
        </w:rPr>
        <w:t>, курс</w:t>
      </w:r>
      <w:r w:rsidR="00364886" w:rsidRPr="00782FC8">
        <w:rPr>
          <w:sz w:val="28"/>
          <w:szCs w:val="28"/>
          <w:lang w:val="ru-RU"/>
        </w:rPr>
        <w:t>ҳ</w:t>
      </w:r>
      <w:r w:rsidRPr="00782FC8">
        <w:rPr>
          <w:sz w:val="28"/>
          <w:szCs w:val="28"/>
          <w:lang w:val="ru-RU"/>
        </w:rPr>
        <w:t>о, аспирантура ё ординатура кор накардаанд, инчунин ба талабагони мактаб</w:t>
      </w:r>
      <w:r w:rsidR="00364886" w:rsidRPr="00782FC8">
        <w:rPr>
          <w:sz w:val="28"/>
          <w:szCs w:val="28"/>
          <w:lang w:val="ru-RU"/>
        </w:rPr>
        <w:t>ҳ</w:t>
      </w:r>
      <w:r w:rsidRPr="00782FC8">
        <w:rPr>
          <w:sz w:val="28"/>
          <w:szCs w:val="28"/>
          <w:lang w:val="ru-RU"/>
        </w:rPr>
        <w:t>ои таълими умум</w:t>
      </w:r>
      <w:r w:rsidR="00364886" w:rsidRPr="00782FC8">
        <w:rPr>
          <w:sz w:val="28"/>
          <w:szCs w:val="28"/>
          <w:lang w:val="ru-RU"/>
        </w:rPr>
        <w:t>ӣ</w:t>
      </w:r>
      <w:r w:rsidRPr="00782FC8">
        <w:rPr>
          <w:sz w:val="28"/>
          <w:szCs w:val="28"/>
          <w:lang w:val="ru-RU"/>
        </w:rPr>
        <w:t>, ки ба сабаби маибшав</w:t>
      </w:r>
      <w:r w:rsidR="00364886" w:rsidRPr="00782FC8">
        <w:rPr>
          <w:sz w:val="28"/>
          <w:szCs w:val="28"/>
          <w:lang w:val="ru-RU"/>
        </w:rPr>
        <w:t>ӣ</w:t>
      </w:r>
      <w:r w:rsidRPr="00782FC8">
        <w:rPr>
          <w:sz w:val="28"/>
          <w:szCs w:val="28"/>
          <w:lang w:val="ru-RU"/>
        </w:rPr>
        <w:t xml:space="preserve"> дар кор ё бемории касбии вобаста ба омўзиши исте</w:t>
      </w:r>
      <w:r w:rsidR="00364886" w:rsidRPr="00782FC8">
        <w:rPr>
          <w:sz w:val="28"/>
          <w:szCs w:val="28"/>
          <w:lang w:val="ru-RU"/>
        </w:rPr>
        <w:t>ҳ</w:t>
      </w:r>
      <w:r w:rsidRPr="00782FC8">
        <w:rPr>
          <w:sz w:val="28"/>
          <w:szCs w:val="28"/>
          <w:lang w:val="ru-RU"/>
        </w:rPr>
        <w:t>сол</w:t>
      </w:r>
      <w:r w:rsidR="00364886" w:rsidRPr="00782FC8">
        <w:rPr>
          <w:sz w:val="28"/>
          <w:szCs w:val="28"/>
          <w:lang w:val="ru-RU"/>
        </w:rPr>
        <w:t>ӣ</w:t>
      </w:r>
      <w:r w:rsidRPr="00782FC8">
        <w:rPr>
          <w:sz w:val="28"/>
          <w:szCs w:val="28"/>
          <w:lang w:val="ru-RU"/>
        </w:rPr>
        <w:t>, та</w:t>
      </w:r>
      <w:r w:rsidR="00364886" w:rsidRPr="00782FC8">
        <w:rPr>
          <w:sz w:val="28"/>
          <w:szCs w:val="28"/>
          <w:lang w:val="ru-RU"/>
        </w:rPr>
        <w:t>ҷ</w:t>
      </w:r>
      <w:r w:rsidRPr="00782FC8">
        <w:rPr>
          <w:sz w:val="28"/>
          <w:szCs w:val="28"/>
          <w:lang w:val="ru-RU"/>
        </w:rPr>
        <w:t>рибаомўз</w:t>
      </w:r>
      <w:r w:rsidR="00364886" w:rsidRPr="00782FC8">
        <w:rPr>
          <w:sz w:val="28"/>
          <w:szCs w:val="28"/>
          <w:lang w:val="ru-RU"/>
        </w:rPr>
        <w:t>ӣ</w:t>
      </w:r>
      <w:r w:rsidRPr="00782FC8">
        <w:rPr>
          <w:sz w:val="28"/>
          <w:szCs w:val="28"/>
          <w:lang w:val="ru-RU"/>
        </w:rPr>
        <w:t xml:space="preserve"> ё дарс</w:t>
      </w:r>
      <w:r w:rsidR="00364886" w:rsidRPr="00782FC8">
        <w:rPr>
          <w:sz w:val="28"/>
          <w:szCs w:val="28"/>
          <w:lang w:val="ru-RU"/>
        </w:rPr>
        <w:t>ҳ</w:t>
      </w:r>
      <w:r w:rsidRPr="00782FC8">
        <w:rPr>
          <w:sz w:val="28"/>
          <w:szCs w:val="28"/>
          <w:lang w:val="ru-RU"/>
        </w:rPr>
        <w:t>ои амал</w:t>
      </w:r>
      <w:r w:rsidR="00364886" w:rsidRPr="00782FC8">
        <w:rPr>
          <w:sz w:val="28"/>
          <w:szCs w:val="28"/>
          <w:lang w:val="ru-RU"/>
        </w:rPr>
        <w:t>ӣ</w:t>
      </w:r>
      <w:r w:rsidRPr="00782FC8">
        <w:rPr>
          <w:sz w:val="28"/>
          <w:szCs w:val="28"/>
          <w:lang w:val="ru-RU"/>
        </w:rPr>
        <w:t xml:space="preserve"> маъюб гаштаанд, нафа</w:t>
      </w:r>
      <w:r w:rsidR="00364886" w:rsidRPr="00782FC8">
        <w:rPr>
          <w:sz w:val="28"/>
          <w:szCs w:val="28"/>
          <w:lang w:val="ru-RU"/>
        </w:rPr>
        <w:t>қ</w:t>
      </w:r>
      <w:r w:rsidRPr="00782FC8">
        <w:rPr>
          <w:sz w:val="28"/>
          <w:szCs w:val="28"/>
          <w:lang w:val="ru-RU"/>
        </w:rPr>
        <w:t>а дар мавриди маъюб</w:t>
      </w:r>
      <w:r w:rsidR="00364886" w:rsidRPr="00782FC8">
        <w:rPr>
          <w:sz w:val="28"/>
          <w:szCs w:val="28"/>
          <w:lang w:val="ru-RU"/>
        </w:rPr>
        <w:t>ӣ</w:t>
      </w:r>
      <w:r w:rsidRPr="00782FC8">
        <w:rPr>
          <w:sz w:val="28"/>
          <w:szCs w:val="28"/>
          <w:lang w:val="ru-RU"/>
        </w:rPr>
        <w:t xml:space="preserve"> ба андоза</w:t>
      </w:r>
      <w:r w:rsidR="00364886" w:rsidRPr="00782FC8">
        <w:rPr>
          <w:sz w:val="28"/>
          <w:szCs w:val="28"/>
          <w:lang w:val="ru-RU"/>
        </w:rPr>
        <w:t>ҳ</w:t>
      </w:r>
      <w:r w:rsidRPr="00782FC8">
        <w:rPr>
          <w:sz w:val="28"/>
          <w:szCs w:val="28"/>
          <w:lang w:val="ru-RU"/>
        </w:rPr>
        <w:t xml:space="preserve">ои дар моддаи 27-уми </w:t>
      </w:r>
      <w:r w:rsidR="00364886" w:rsidRPr="00782FC8">
        <w:rPr>
          <w:sz w:val="28"/>
          <w:szCs w:val="28"/>
          <w:lang w:val="ru-RU"/>
        </w:rPr>
        <w:t>Қ</w:t>
      </w:r>
      <w:r w:rsidRPr="00782FC8">
        <w:rPr>
          <w:sz w:val="28"/>
          <w:szCs w:val="28"/>
          <w:lang w:val="ru-RU"/>
        </w:rPr>
        <w:t>онуни мазкур му</w:t>
      </w:r>
      <w:r w:rsidR="00364886" w:rsidRPr="00782FC8">
        <w:rPr>
          <w:sz w:val="28"/>
          <w:szCs w:val="28"/>
          <w:lang w:val="ru-RU"/>
        </w:rPr>
        <w:t>қ</w:t>
      </w:r>
      <w:r w:rsidRPr="00782FC8">
        <w:rPr>
          <w:sz w:val="28"/>
          <w:szCs w:val="28"/>
          <w:lang w:val="ru-RU"/>
        </w:rPr>
        <w:t>арраргардида таъин карда мешавад.</w:t>
      </w:r>
    </w:p>
    <w:p w:rsidR="009322EA" w:rsidRPr="00782FC8" w:rsidRDefault="009322EA" w:rsidP="009322EA">
      <w:pPr>
        <w:pStyle w:val="6"/>
        <w:rPr>
          <w:rFonts w:eastAsia="Times New Roman"/>
          <w:color w:val="auto"/>
          <w:sz w:val="28"/>
          <w:szCs w:val="28"/>
          <w:lang w:val="ru-RU"/>
        </w:rPr>
      </w:pPr>
      <w:bookmarkStart w:id="37" w:name="A000000039"/>
      <w:bookmarkEnd w:id="37"/>
      <w:r w:rsidRPr="00782FC8">
        <w:rPr>
          <w:rFonts w:eastAsia="Times New Roman"/>
          <w:color w:val="auto"/>
          <w:sz w:val="28"/>
          <w:szCs w:val="28"/>
          <w:lang w:val="ru-RU"/>
        </w:rPr>
        <w:t>Моддаи 30.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шахсоне, ки бар асари и</w:t>
      </w:r>
      <w:r w:rsidR="00364886" w:rsidRPr="00782FC8">
        <w:rPr>
          <w:rFonts w:eastAsia="Times New Roman"/>
          <w:color w:val="auto"/>
          <w:sz w:val="28"/>
          <w:szCs w:val="28"/>
          <w:lang w:val="ru-RU"/>
        </w:rPr>
        <w:t>ҷ</w:t>
      </w:r>
      <w:r w:rsidRPr="00782FC8">
        <w:rPr>
          <w:rFonts w:eastAsia="Times New Roman"/>
          <w:color w:val="auto"/>
          <w:sz w:val="28"/>
          <w:szCs w:val="28"/>
          <w:lang w:val="ru-RU"/>
        </w:rPr>
        <w:t>рои вазифаи ша</w:t>
      </w:r>
      <w:r w:rsidR="00364886" w:rsidRPr="00782FC8">
        <w:rPr>
          <w:rFonts w:eastAsia="Times New Roman"/>
          <w:color w:val="auto"/>
          <w:sz w:val="28"/>
          <w:szCs w:val="28"/>
          <w:lang w:val="ru-RU"/>
        </w:rPr>
        <w:t>ҳ</w:t>
      </w:r>
      <w:r w:rsidRPr="00782FC8">
        <w:rPr>
          <w:rFonts w:eastAsia="Times New Roman"/>
          <w:color w:val="auto"/>
          <w:sz w:val="28"/>
          <w:szCs w:val="28"/>
          <w:lang w:val="ru-RU"/>
        </w:rPr>
        <w:t>рванд</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маъюб гаштаанд</w:t>
      </w:r>
    </w:p>
    <w:p w:rsidR="009322EA" w:rsidRPr="00782FC8" w:rsidRDefault="009322EA" w:rsidP="009322EA">
      <w:pPr>
        <w:pStyle w:val="a5"/>
        <w:rPr>
          <w:sz w:val="28"/>
          <w:szCs w:val="28"/>
          <w:lang w:val="ru-RU"/>
        </w:rPr>
      </w:pPr>
      <w:r w:rsidRPr="00782FC8">
        <w:rPr>
          <w:sz w:val="28"/>
          <w:szCs w:val="28"/>
          <w:lang w:val="ru-RU"/>
        </w:rPr>
        <w:t>Ба шахсоне, ки бар асари и</w:t>
      </w:r>
      <w:r w:rsidR="00364886" w:rsidRPr="00782FC8">
        <w:rPr>
          <w:sz w:val="28"/>
          <w:szCs w:val="28"/>
          <w:lang w:val="ru-RU"/>
        </w:rPr>
        <w:t>ҷ</w:t>
      </w:r>
      <w:r w:rsidRPr="00782FC8">
        <w:rPr>
          <w:sz w:val="28"/>
          <w:szCs w:val="28"/>
          <w:lang w:val="ru-RU"/>
        </w:rPr>
        <w:t>рои вазифа</w:t>
      </w:r>
      <w:r w:rsidR="00364886" w:rsidRPr="00782FC8">
        <w:rPr>
          <w:sz w:val="28"/>
          <w:szCs w:val="28"/>
          <w:lang w:val="ru-RU"/>
        </w:rPr>
        <w:t>ҳ</w:t>
      </w:r>
      <w:r w:rsidRPr="00782FC8">
        <w:rPr>
          <w:sz w:val="28"/>
          <w:szCs w:val="28"/>
          <w:lang w:val="ru-RU"/>
        </w:rPr>
        <w:t xml:space="preserve">ои давлатию </w:t>
      </w:r>
      <w:r w:rsidR="00364886" w:rsidRPr="00782FC8">
        <w:rPr>
          <w:sz w:val="28"/>
          <w:szCs w:val="28"/>
          <w:lang w:val="ru-RU"/>
        </w:rPr>
        <w:t>ҷ</w:t>
      </w:r>
      <w:r w:rsidRPr="00782FC8">
        <w:rPr>
          <w:sz w:val="28"/>
          <w:szCs w:val="28"/>
          <w:lang w:val="ru-RU"/>
        </w:rPr>
        <w:t>амъият</w:t>
      </w:r>
      <w:r w:rsidR="00364886" w:rsidRPr="00782FC8">
        <w:rPr>
          <w:sz w:val="28"/>
          <w:szCs w:val="28"/>
          <w:lang w:val="ru-RU"/>
        </w:rPr>
        <w:t>ӣ</w:t>
      </w:r>
      <w:r w:rsidRPr="00782FC8">
        <w:rPr>
          <w:sz w:val="28"/>
          <w:szCs w:val="28"/>
          <w:lang w:val="ru-RU"/>
        </w:rPr>
        <w:t xml:space="preserve"> ё и</w:t>
      </w:r>
      <w:r w:rsidR="00364886" w:rsidRPr="00782FC8">
        <w:rPr>
          <w:sz w:val="28"/>
          <w:szCs w:val="28"/>
          <w:lang w:val="ru-RU"/>
        </w:rPr>
        <w:t>ҷ</w:t>
      </w:r>
      <w:r w:rsidRPr="00782FC8">
        <w:rPr>
          <w:sz w:val="28"/>
          <w:szCs w:val="28"/>
          <w:lang w:val="ru-RU"/>
        </w:rPr>
        <w:t>рои вазифаи ша</w:t>
      </w:r>
      <w:r w:rsidR="00364886" w:rsidRPr="00782FC8">
        <w:rPr>
          <w:sz w:val="28"/>
          <w:szCs w:val="28"/>
          <w:lang w:val="ru-RU"/>
        </w:rPr>
        <w:t>ҳ</w:t>
      </w:r>
      <w:r w:rsidRPr="00782FC8">
        <w:rPr>
          <w:sz w:val="28"/>
          <w:szCs w:val="28"/>
          <w:lang w:val="ru-RU"/>
        </w:rPr>
        <w:t>рванди То</w:t>
      </w:r>
      <w:r w:rsidR="00364886" w:rsidRPr="00782FC8">
        <w:rPr>
          <w:sz w:val="28"/>
          <w:szCs w:val="28"/>
          <w:lang w:val="ru-RU"/>
        </w:rPr>
        <w:t>ҷ</w:t>
      </w:r>
      <w:r w:rsidRPr="00782FC8">
        <w:rPr>
          <w:sz w:val="28"/>
          <w:szCs w:val="28"/>
          <w:lang w:val="ru-RU"/>
        </w:rPr>
        <w:t>икистон дар бобати на</w:t>
      </w:r>
      <w:r w:rsidR="00364886" w:rsidRPr="00782FC8">
        <w:rPr>
          <w:sz w:val="28"/>
          <w:szCs w:val="28"/>
          <w:lang w:val="ru-RU"/>
        </w:rPr>
        <w:t>ҷ</w:t>
      </w:r>
      <w:r w:rsidRPr="00782FC8">
        <w:rPr>
          <w:sz w:val="28"/>
          <w:szCs w:val="28"/>
          <w:lang w:val="ru-RU"/>
        </w:rPr>
        <w:t xml:space="preserve">от додани </w:t>
      </w:r>
      <w:r w:rsidR="00364886" w:rsidRPr="00782FC8">
        <w:rPr>
          <w:sz w:val="28"/>
          <w:szCs w:val="28"/>
          <w:lang w:val="ru-RU"/>
        </w:rPr>
        <w:t>ҳ</w:t>
      </w:r>
      <w:r w:rsidRPr="00782FC8">
        <w:rPr>
          <w:sz w:val="28"/>
          <w:szCs w:val="28"/>
          <w:lang w:val="ru-RU"/>
        </w:rPr>
        <w:t xml:space="preserve">аёти инсон, </w:t>
      </w:r>
      <w:r w:rsidR="00364886" w:rsidRPr="00782FC8">
        <w:rPr>
          <w:sz w:val="28"/>
          <w:szCs w:val="28"/>
          <w:lang w:val="ru-RU"/>
        </w:rPr>
        <w:t>ҳ</w:t>
      </w:r>
      <w:r w:rsidRPr="00782FC8">
        <w:rPr>
          <w:sz w:val="28"/>
          <w:szCs w:val="28"/>
          <w:lang w:val="ru-RU"/>
        </w:rPr>
        <w:t>ифзи моликияти давлатию коллектив</w:t>
      </w:r>
      <w:r w:rsidR="00364886" w:rsidRPr="00782FC8">
        <w:rPr>
          <w:sz w:val="28"/>
          <w:szCs w:val="28"/>
          <w:lang w:val="ru-RU"/>
        </w:rPr>
        <w:t>ӣ</w:t>
      </w:r>
      <w:r w:rsidRPr="00782FC8">
        <w:rPr>
          <w:sz w:val="28"/>
          <w:szCs w:val="28"/>
          <w:lang w:val="ru-RU"/>
        </w:rPr>
        <w:t>, моликияти ша</w:t>
      </w:r>
      <w:r w:rsidR="00364886" w:rsidRPr="00782FC8">
        <w:rPr>
          <w:sz w:val="28"/>
          <w:szCs w:val="28"/>
          <w:lang w:val="ru-RU"/>
        </w:rPr>
        <w:t>ҳ</w:t>
      </w:r>
      <w:r w:rsidRPr="00782FC8">
        <w:rPr>
          <w:sz w:val="28"/>
          <w:szCs w:val="28"/>
          <w:lang w:val="ru-RU"/>
        </w:rPr>
        <w:t xml:space="preserve">рвандон ва тартиботи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қӣ</w:t>
      </w:r>
      <w:r w:rsidRPr="00782FC8">
        <w:rPr>
          <w:sz w:val="28"/>
          <w:szCs w:val="28"/>
          <w:lang w:val="ru-RU"/>
        </w:rPr>
        <w:t xml:space="preserve"> маъюб гаштаанд (шахсоне, ки дар банд</w:t>
      </w:r>
      <w:r w:rsidR="00364886" w:rsidRPr="00782FC8">
        <w:rPr>
          <w:sz w:val="28"/>
          <w:szCs w:val="28"/>
          <w:lang w:val="ru-RU"/>
        </w:rPr>
        <w:t>ҳ</w:t>
      </w:r>
      <w:r w:rsidRPr="00782FC8">
        <w:rPr>
          <w:sz w:val="28"/>
          <w:szCs w:val="28"/>
          <w:lang w:val="ru-RU"/>
        </w:rPr>
        <w:t xml:space="preserve">ои "а", "е" ва "з"-и моддаи 3-юми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зикр нагардидаанд) нафа</w:t>
      </w:r>
      <w:r w:rsidR="00364886" w:rsidRPr="00782FC8">
        <w:rPr>
          <w:sz w:val="28"/>
          <w:szCs w:val="28"/>
          <w:lang w:val="ru-RU"/>
        </w:rPr>
        <w:t>қ</w:t>
      </w:r>
      <w:r w:rsidRPr="00782FC8">
        <w:rPr>
          <w:sz w:val="28"/>
          <w:szCs w:val="28"/>
          <w:lang w:val="ru-RU"/>
        </w:rPr>
        <w:t xml:space="preserve">а ба андозаи дар моддаи 27-уми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му</w:t>
      </w:r>
      <w:r w:rsidR="00364886" w:rsidRPr="00782FC8">
        <w:rPr>
          <w:sz w:val="28"/>
          <w:szCs w:val="28"/>
          <w:lang w:val="ru-RU"/>
        </w:rPr>
        <w:t>қ</w:t>
      </w:r>
      <w:r w:rsidRPr="00782FC8">
        <w:rPr>
          <w:sz w:val="28"/>
          <w:szCs w:val="28"/>
          <w:lang w:val="ru-RU"/>
        </w:rPr>
        <w:t>арраргардида таъин карда мешавад.</w:t>
      </w:r>
    </w:p>
    <w:p w:rsidR="009322EA" w:rsidRPr="00782FC8" w:rsidRDefault="009322EA" w:rsidP="009322EA">
      <w:pPr>
        <w:pStyle w:val="6"/>
        <w:rPr>
          <w:rFonts w:eastAsia="Times New Roman"/>
          <w:color w:val="auto"/>
          <w:sz w:val="28"/>
          <w:szCs w:val="28"/>
          <w:lang w:val="ru-RU"/>
        </w:rPr>
      </w:pPr>
      <w:bookmarkStart w:id="38" w:name="A000000040"/>
      <w:bookmarkEnd w:id="38"/>
      <w:r w:rsidRPr="00782FC8">
        <w:rPr>
          <w:rFonts w:eastAsia="Times New Roman"/>
          <w:color w:val="auto"/>
          <w:sz w:val="28"/>
          <w:szCs w:val="28"/>
          <w:lang w:val="ru-RU"/>
        </w:rPr>
        <w:t>Моддаи 30.1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барои хизматчиёни </w:t>
      </w:r>
      <w:r w:rsidR="00364886" w:rsidRPr="00782FC8">
        <w:rPr>
          <w:rFonts w:eastAsia="Times New Roman"/>
          <w:color w:val="auto"/>
          <w:sz w:val="28"/>
          <w:szCs w:val="28"/>
          <w:lang w:val="ru-RU"/>
        </w:rPr>
        <w:t>ҳ</w:t>
      </w:r>
      <w:r w:rsidRPr="00782FC8">
        <w:rPr>
          <w:rFonts w:eastAsia="Times New Roman"/>
          <w:color w:val="auto"/>
          <w:sz w:val="28"/>
          <w:szCs w:val="28"/>
          <w:lang w:val="ru-RU"/>
        </w:rPr>
        <w:t>арб</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пешбинишуда</w:t>
      </w:r>
    </w:p>
    <w:p w:rsidR="009322EA" w:rsidRPr="00782FC8" w:rsidRDefault="009322EA" w:rsidP="009322EA">
      <w:pPr>
        <w:pStyle w:val="a5"/>
        <w:rPr>
          <w:sz w:val="28"/>
          <w:szCs w:val="28"/>
          <w:lang w:val="ru-RU"/>
        </w:rPr>
      </w:pPr>
      <w:r w:rsidRPr="00782FC8">
        <w:rPr>
          <w:sz w:val="28"/>
          <w:szCs w:val="28"/>
          <w:lang w:val="ru-RU"/>
        </w:rPr>
        <w:t>Дар асос</w:t>
      </w:r>
      <w:r w:rsidR="00364886" w:rsidRPr="00782FC8">
        <w:rPr>
          <w:sz w:val="28"/>
          <w:szCs w:val="28"/>
          <w:lang w:val="ru-RU"/>
        </w:rPr>
        <w:t>ҳ</w:t>
      </w:r>
      <w:r w:rsidRPr="00782FC8">
        <w:rPr>
          <w:sz w:val="28"/>
          <w:szCs w:val="28"/>
          <w:lang w:val="ru-RU"/>
        </w:rPr>
        <w:t xml:space="preserve">ои баробар бо хизматчиёни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мувофи</w:t>
      </w:r>
      <w:r w:rsidR="00364886" w:rsidRPr="00782FC8">
        <w:rPr>
          <w:sz w:val="28"/>
          <w:szCs w:val="28"/>
          <w:lang w:val="ru-RU"/>
        </w:rPr>
        <w:t>қ</w:t>
      </w:r>
      <w:r w:rsidRPr="00782FC8">
        <w:rPr>
          <w:sz w:val="28"/>
          <w:szCs w:val="28"/>
          <w:lang w:val="ru-RU"/>
        </w:rPr>
        <w:t>и мода</w:t>
      </w:r>
      <w:r w:rsidR="00364886" w:rsidRPr="00782FC8">
        <w:rPr>
          <w:sz w:val="28"/>
          <w:szCs w:val="28"/>
          <w:lang w:val="ru-RU"/>
        </w:rPr>
        <w:t>ҳ</w:t>
      </w:r>
      <w:r w:rsidRPr="00782FC8">
        <w:rPr>
          <w:sz w:val="28"/>
          <w:szCs w:val="28"/>
          <w:lang w:val="ru-RU"/>
        </w:rPr>
        <w:t>ои 24.1 ва 24.2 нафа</w:t>
      </w:r>
      <w:r w:rsidR="00364886" w:rsidRPr="00782FC8">
        <w:rPr>
          <w:sz w:val="28"/>
          <w:szCs w:val="28"/>
          <w:lang w:val="ru-RU"/>
        </w:rPr>
        <w:t>қ</w:t>
      </w:r>
      <w:r w:rsidRPr="00782FC8">
        <w:rPr>
          <w:sz w:val="28"/>
          <w:szCs w:val="28"/>
          <w:lang w:val="ru-RU"/>
        </w:rPr>
        <w:t>а ба ин</w:t>
      </w:r>
      <w:r w:rsidR="00364886" w:rsidRPr="00782FC8">
        <w:rPr>
          <w:sz w:val="28"/>
          <w:szCs w:val="28"/>
          <w:lang w:val="ru-RU"/>
        </w:rPr>
        <w:t>ҳ</w:t>
      </w:r>
      <w:r w:rsidRPr="00782FC8">
        <w:rPr>
          <w:sz w:val="28"/>
          <w:szCs w:val="28"/>
          <w:lang w:val="ru-RU"/>
        </w:rPr>
        <w:t>о таъин карда мешавад:</w:t>
      </w:r>
    </w:p>
    <w:p w:rsidR="009322EA" w:rsidRPr="00782FC8" w:rsidRDefault="009322EA" w:rsidP="009322EA">
      <w:pPr>
        <w:pStyle w:val="a5"/>
        <w:rPr>
          <w:sz w:val="28"/>
          <w:szCs w:val="28"/>
          <w:lang w:val="ru-RU"/>
        </w:rPr>
      </w:pPr>
      <w:r w:rsidRPr="00782FC8">
        <w:rPr>
          <w:sz w:val="28"/>
          <w:szCs w:val="28"/>
          <w:lang w:val="ru-RU"/>
        </w:rPr>
        <w:t xml:space="preserve">ба шахсони </w:t>
      </w:r>
      <w:r w:rsidR="00364886" w:rsidRPr="00782FC8">
        <w:rPr>
          <w:sz w:val="28"/>
          <w:szCs w:val="28"/>
          <w:lang w:val="ru-RU"/>
        </w:rPr>
        <w:t>ҳ</w:t>
      </w:r>
      <w:r w:rsidRPr="00782FC8">
        <w:rPr>
          <w:sz w:val="28"/>
          <w:szCs w:val="28"/>
          <w:lang w:val="ru-RU"/>
        </w:rPr>
        <w:t>айати ро</w:t>
      </w:r>
      <w:r w:rsidR="00364886" w:rsidRPr="00782FC8">
        <w:rPr>
          <w:sz w:val="28"/>
          <w:szCs w:val="28"/>
          <w:lang w:val="ru-RU"/>
        </w:rPr>
        <w:t>ҳ</w:t>
      </w:r>
      <w:r w:rsidRPr="00782FC8">
        <w:rPr>
          <w:sz w:val="28"/>
          <w:szCs w:val="28"/>
          <w:lang w:val="ru-RU"/>
        </w:rPr>
        <w:t xml:space="preserve">барикунанда ва </w:t>
      </w:r>
      <w:r w:rsidR="00364886" w:rsidRPr="00782FC8">
        <w:rPr>
          <w:sz w:val="28"/>
          <w:szCs w:val="28"/>
          <w:lang w:val="ru-RU"/>
        </w:rPr>
        <w:t>қ</w:t>
      </w:r>
      <w:r w:rsidRPr="00782FC8">
        <w:rPr>
          <w:sz w:val="28"/>
          <w:szCs w:val="28"/>
          <w:lang w:val="ru-RU"/>
        </w:rPr>
        <w:t>атории ма</w:t>
      </w:r>
      <w:r w:rsidR="00364886" w:rsidRPr="00782FC8">
        <w:rPr>
          <w:sz w:val="28"/>
          <w:szCs w:val="28"/>
          <w:lang w:val="ru-RU"/>
        </w:rPr>
        <w:t>қ</w:t>
      </w:r>
      <w:r w:rsidRPr="00782FC8">
        <w:rPr>
          <w:sz w:val="28"/>
          <w:szCs w:val="28"/>
          <w:lang w:val="ru-RU"/>
        </w:rPr>
        <w:t>омоти кор</w:t>
      </w:r>
      <w:r w:rsidR="00364886" w:rsidRPr="00782FC8">
        <w:rPr>
          <w:sz w:val="28"/>
          <w:szCs w:val="28"/>
          <w:lang w:val="ru-RU"/>
        </w:rPr>
        <w:t>ҳ</w:t>
      </w:r>
      <w:r w:rsidRPr="00782FC8">
        <w:rPr>
          <w:sz w:val="28"/>
          <w:szCs w:val="28"/>
          <w:lang w:val="ru-RU"/>
        </w:rPr>
        <w:t>ои дохил</w:t>
      </w:r>
      <w:r w:rsidR="00364886" w:rsidRPr="00782FC8">
        <w:rPr>
          <w:sz w:val="28"/>
          <w:szCs w:val="28"/>
          <w:lang w:val="ru-RU"/>
        </w:rPr>
        <w:t>ӣ</w:t>
      </w:r>
      <w:r w:rsidRPr="00782FC8">
        <w:rPr>
          <w:sz w:val="28"/>
          <w:szCs w:val="28"/>
          <w:lang w:val="ru-RU"/>
        </w:rPr>
        <w:t>. Зимнан дар назар дошта мешавад, ки маъюбии он</w:t>
      </w:r>
      <w:r w:rsidR="00364886" w:rsidRPr="00782FC8">
        <w:rPr>
          <w:sz w:val="28"/>
          <w:szCs w:val="28"/>
          <w:lang w:val="ru-RU"/>
        </w:rPr>
        <w:t>ҳ</w:t>
      </w:r>
      <w:r w:rsidRPr="00782FC8">
        <w:rPr>
          <w:sz w:val="28"/>
          <w:szCs w:val="28"/>
          <w:lang w:val="ru-RU"/>
        </w:rPr>
        <w:t>о дар асари захм, контузия ва ма</w:t>
      </w:r>
      <w:r w:rsidR="00364886" w:rsidRPr="00782FC8">
        <w:rPr>
          <w:sz w:val="28"/>
          <w:szCs w:val="28"/>
          <w:lang w:val="ru-RU"/>
        </w:rPr>
        <w:t>ҷ</w:t>
      </w:r>
      <w:r w:rsidRPr="00782FC8">
        <w:rPr>
          <w:sz w:val="28"/>
          <w:szCs w:val="28"/>
          <w:lang w:val="ru-RU"/>
        </w:rPr>
        <w:t>рў</w:t>
      </w:r>
      <w:r w:rsidR="00364886" w:rsidRPr="00782FC8">
        <w:rPr>
          <w:sz w:val="28"/>
          <w:szCs w:val="28"/>
          <w:lang w:val="ru-RU"/>
        </w:rPr>
        <w:t>ҳӣ</w:t>
      </w:r>
      <w:r w:rsidRPr="00782FC8">
        <w:rPr>
          <w:sz w:val="28"/>
          <w:szCs w:val="28"/>
          <w:lang w:val="ru-RU"/>
        </w:rPr>
        <w:t xml:space="preserve">, ки </w:t>
      </w:r>
      <w:r w:rsidR="00364886" w:rsidRPr="00782FC8">
        <w:rPr>
          <w:sz w:val="28"/>
          <w:szCs w:val="28"/>
          <w:lang w:val="ru-RU"/>
        </w:rPr>
        <w:t>ҳ</w:t>
      </w:r>
      <w:r w:rsidRPr="00782FC8">
        <w:rPr>
          <w:sz w:val="28"/>
          <w:szCs w:val="28"/>
          <w:lang w:val="ru-RU"/>
        </w:rPr>
        <w:t>ангоми и</w:t>
      </w:r>
      <w:r w:rsidR="00364886" w:rsidRPr="00782FC8">
        <w:rPr>
          <w:sz w:val="28"/>
          <w:szCs w:val="28"/>
          <w:lang w:val="ru-RU"/>
        </w:rPr>
        <w:t>ҷ</w:t>
      </w:r>
      <w:r w:rsidRPr="00782FC8">
        <w:rPr>
          <w:sz w:val="28"/>
          <w:szCs w:val="28"/>
          <w:lang w:val="ru-RU"/>
        </w:rPr>
        <w:t>рои ў</w:t>
      </w:r>
      <w:r w:rsidR="00364886" w:rsidRPr="00782FC8">
        <w:rPr>
          <w:sz w:val="28"/>
          <w:szCs w:val="28"/>
          <w:lang w:val="ru-RU"/>
        </w:rPr>
        <w:t>ҳ</w:t>
      </w:r>
      <w:r w:rsidRPr="00782FC8">
        <w:rPr>
          <w:sz w:val="28"/>
          <w:szCs w:val="28"/>
          <w:lang w:val="ru-RU"/>
        </w:rPr>
        <w:t>дадори</w:t>
      </w:r>
      <w:r w:rsidR="00364886" w:rsidRPr="00782FC8">
        <w:rPr>
          <w:sz w:val="28"/>
          <w:szCs w:val="28"/>
          <w:lang w:val="ru-RU"/>
        </w:rPr>
        <w:t>ҳ</w:t>
      </w:r>
      <w:r w:rsidRPr="00782FC8">
        <w:rPr>
          <w:sz w:val="28"/>
          <w:szCs w:val="28"/>
          <w:lang w:val="ru-RU"/>
        </w:rPr>
        <w:t>ои хизмат</w:t>
      </w:r>
      <w:r w:rsidR="00364886" w:rsidRPr="00782FC8">
        <w:rPr>
          <w:sz w:val="28"/>
          <w:szCs w:val="28"/>
          <w:lang w:val="ru-RU"/>
        </w:rPr>
        <w:t>ӣ</w:t>
      </w:r>
      <w:r w:rsidRPr="00782FC8">
        <w:rPr>
          <w:sz w:val="28"/>
          <w:szCs w:val="28"/>
          <w:lang w:val="ru-RU"/>
        </w:rPr>
        <w:t xml:space="preserve"> дар ма</w:t>
      </w:r>
      <w:r w:rsidR="00364886" w:rsidRPr="00782FC8">
        <w:rPr>
          <w:sz w:val="28"/>
          <w:szCs w:val="28"/>
          <w:lang w:val="ru-RU"/>
        </w:rPr>
        <w:t>қ</w:t>
      </w:r>
      <w:r w:rsidRPr="00782FC8">
        <w:rPr>
          <w:sz w:val="28"/>
          <w:szCs w:val="28"/>
          <w:lang w:val="ru-RU"/>
        </w:rPr>
        <w:t>омоти кор</w:t>
      </w:r>
      <w:r w:rsidR="00364886" w:rsidRPr="00782FC8">
        <w:rPr>
          <w:sz w:val="28"/>
          <w:szCs w:val="28"/>
          <w:lang w:val="ru-RU"/>
        </w:rPr>
        <w:t>ҳ</w:t>
      </w:r>
      <w:r w:rsidRPr="00782FC8">
        <w:rPr>
          <w:sz w:val="28"/>
          <w:szCs w:val="28"/>
          <w:lang w:val="ru-RU"/>
        </w:rPr>
        <w:t>ои дохил</w:t>
      </w:r>
      <w:r w:rsidR="00364886" w:rsidRPr="00782FC8">
        <w:rPr>
          <w:sz w:val="28"/>
          <w:szCs w:val="28"/>
          <w:lang w:val="ru-RU"/>
        </w:rPr>
        <w:t>ӣ</w:t>
      </w:r>
      <w:r w:rsidRPr="00782FC8">
        <w:rPr>
          <w:sz w:val="28"/>
          <w:szCs w:val="28"/>
          <w:lang w:val="ru-RU"/>
        </w:rPr>
        <w:t xml:space="preserve"> ба амал омадааст;</w:t>
      </w:r>
    </w:p>
    <w:p w:rsidR="009322EA" w:rsidRPr="00782FC8" w:rsidRDefault="009322EA" w:rsidP="009322EA">
      <w:pPr>
        <w:pStyle w:val="a5"/>
        <w:rPr>
          <w:sz w:val="28"/>
          <w:szCs w:val="28"/>
          <w:lang w:val="ru-RU"/>
        </w:rPr>
      </w:pPr>
      <w:r w:rsidRPr="00782FC8">
        <w:rPr>
          <w:sz w:val="28"/>
          <w:szCs w:val="28"/>
          <w:lang w:val="ru-RU"/>
        </w:rPr>
        <w:t>ба ша</w:t>
      </w:r>
      <w:r w:rsidR="00364886" w:rsidRPr="00782FC8">
        <w:rPr>
          <w:sz w:val="28"/>
          <w:szCs w:val="28"/>
          <w:lang w:val="ru-RU"/>
        </w:rPr>
        <w:t>ҳ</w:t>
      </w:r>
      <w:r w:rsidRPr="00782FC8">
        <w:rPr>
          <w:sz w:val="28"/>
          <w:szCs w:val="28"/>
          <w:lang w:val="ru-RU"/>
        </w:rPr>
        <w:t>рвандоне, ки ба сабаб</w:t>
      </w:r>
      <w:r w:rsidR="00364886" w:rsidRPr="00782FC8">
        <w:rPr>
          <w:sz w:val="28"/>
          <w:szCs w:val="28"/>
          <w:lang w:val="ru-RU"/>
        </w:rPr>
        <w:t>ҳ</w:t>
      </w:r>
      <w:r w:rsidRPr="00782FC8">
        <w:rPr>
          <w:sz w:val="28"/>
          <w:szCs w:val="28"/>
          <w:lang w:val="ru-RU"/>
        </w:rPr>
        <w:t>ои осори захм, контузия, ма</w:t>
      </w:r>
      <w:r w:rsidR="00364886" w:rsidRPr="00782FC8">
        <w:rPr>
          <w:sz w:val="28"/>
          <w:szCs w:val="28"/>
          <w:lang w:val="ru-RU"/>
        </w:rPr>
        <w:t>ҷ</w:t>
      </w:r>
      <w:r w:rsidRPr="00782FC8">
        <w:rPr>
          <w:sz w:val="28"/>
          <w:szCs w:val="28"/>
          <w:lang w:val="ru-RU"/>
        </w:rPr>
        <w:t>рў</w:t>
      </w:r>
      <w:r w:rsidR="00364886" w:rsidRPr="00782FC8">
        <w:rPr>
          <w:sz w:val="28"/>
          <w:szCs w:val="28"/>
          <w:lang w:val="ru-RU"/>
        </w:rPr>
        <w:t>ҳӣ</w:t>
      </w:r>
      <w:r w:rsidRPr="00782FC8">
        <w:rPr>
          <w:sz w:val="28"/>
          <w:szCs w:val="28"/>
          <w:lang w:val="ru-RU"/>
        </w:rPr>
        <w:t xml:space="preserve"> ё бемори</w:t>
      </w:r>
      <w:r w:rsidR="00364886" w:rsidRPr="00782FC8">
        <w:rPr>
          <w:sz w:val="28"/>
          <w:szCs w:val="28"/>
          <w:lang w:val="ru-RU"/>
        </w:rPr>
        <w:t>ҳ</w:t>
      </w:r>
      <w:r w:rsidRPr="00782FC8">
        <w:rPr>
          <w:sz w:val="28"/>
          <w:szCs w:val="28"/>
          <w:lang w:val="ru-RU"/>
        </w:rPr>
        <w:t>ои дар давраи хизмат дар баталон</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қ</w:t>
      </w:r>
      <w:r w:rsidRPr="00782FC8">
        <w:rPr>
          <w:sz w:val="28"/>
          <w:szCs w:val="28"/>
          <w:lang w:val="ru-RU"/>
        </w:rPr>
        <w:t>иркунанда, взвод</w:t>
      </w:r>
      <w:r w:rsidR="00364886" w:rsidRPr="00782FC8">
        <w:rPr>
          <w:sz w:val="28"/>
          <w:szCs w:val="28"/>
          <w:lang w:val="ru-RU"/>
        </w:rPr>
        <w:t>ҳ</w:t>
      </w:r>
      <w:r w:rsidRPr="00782FC8">
        <w:rPr>
          <w:sz w:val="28"/>
          <w:szCs w:val="28"/>
          <w:lang w:val="ru-RU"/>
        </w:rPr>
        <w:t>о ва отряд</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имоякунандаи хал</w:t>
      </w:r>
      <w:r w:rsidR="00364886" w:rsidRPr="00782FC8">
        <w:rPr>
          <w:sz w:val="28"/>
          <w:szCs w:val="28"/>
          <w:lang w:val="ru-RU"/>
        </w:rPr>
        <w:t>қ</w:t>
      </w:r>
      <w:r w:rsidRPr="00782FC8">
        <w:rPr>
          <w:sz w:val="28"/>
          <w:szCs w:val="28"/>
          <w:lang w:val="ru-RU"/>
        </w:rPr>
        <w:t xml:space="preserve"> ба амаломада маъюб шудаанд;</w:t>
      </w:r>
    </w:p>
    <w:p w:rsidR="009322EA" w:rsidRPr="00782FC8" w:rsidRDefault="009322EA" w:rsidP="009322EA">
      <w:pPr>
        <w:pStyle w:val="a5"/>
        <w:rPr>
          <w:sz w:val="28"/>
          <w:szCs w:val="28"/>
          <w:lang w:val="ru-RU"/>
        </w:rPr>
      </w:pPr>
      <w:r w:rsidRPr="00782FC8">
        <w:rPr>
          <w:sz w:val="28"/>
          <w:szCs w:val="28"/>
          <w:lang w:val="ru-RU"/>
        </w:rPr>
        <w:lastRenderedPageBreak/>
        <w:t>ба ша</w:t>
      </w:r>
      <w:r w:rsidR="00364886" w:rsidRPr="00782FC8">
        <w:rPr>
          <w:sz w:val="28"/>
          <w:szCs w:val="28"/>
          <w:lang w:val="ru-RU"/>
        </w:rPr>
        <w:t>ҳ</w:t>
      </w:r>
      <w:r w:rsidRPr="00782FC8">
        <w:rPr>
          <w:sz w:val="28"/>
          <w:szCs w:val="28"/>
          <w:lang w:val="ru-RU"/>
        </w:rPr>
        <w:t>рвандоне, ки барои таълим ва сан</w:t>
      </w:r>
      <w:r w:rsidR="00364886" w:rsidRPr="00782FC8">
        <w:rPr>
          <w:sz w:val="28"/>
          <w:szCs w:val="28"/>
          <w:lang w:val="ru-RU"/>
        </w:rPr>
        <w:t>ҷ</w:t>
      </w:r>
      <w:r w:rsidRPr="00782FC8">
        <w:rPr>
          <w:sz w:val="28"/>
          <w:szCs w:val="28"/>
          <w:lang w:val="ru-RU"/>
        </w:rPr>
        <w:t xml:space="preserve">иши омодагии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даъват шудаанд ва дар нати</w:t>
      </w:r>
      <w:r w:rsidR="00364886" w:rsidRPr="00782FC8">
        <w:rPr>
          <w:sz w:val="28"/>
          <w:szCs w:val="28"/>
          <w:lang w:val="ru-RU"/>
        </w:rPr>
        <w:t>ҷ</w:t>
      </w:r>
      <w:r w:rsidRPr="00782FC8">
        <w:rPr>
          <w:sz w:val="28"/>
          <w:szCs w:val="28"/>
          <w:lang w:val="ru-RU"/>
        </w:rPr>
        <w:t>аи захм, контузия ё ма</w:t>
      </w:r>
      <w:r w:rsidR="00364886" w:rsidRPr="00782FC8">
        <w:rPr>
          <w:sz w:val="28"/>
          <w:szCs w:val="28"/>
          <w:lang w:val="ru-RU"/>
        </w:rPr>
        <w:t>ҷ</w:t>
      </w:r>
      <w:r w:rsidRPr="00782FC8">
        <w:rPr>
          <w:sz w:val="28"/>
          <w:szCs w:val="28"/>
          <w:lang w:val="ru-RU"/>
        </w:rPr>
        <w:t>рў</w:t>
      </w:r>
      <w:r w:rsidR="00364886" w:rsidRPr="00782FC8">
        <w:rPr>
          <w:sz w:val="28"/>
          <w:szCs w:val="28"/>
          <w:lang w:val="ru-RU"/>
        </w:rPr>
        <w:t>ҳ</w:t>
      </w:r>
      <w:r w:rsidRPr="00782FC8">
        <w:rPr>
          <w:sz w:val="28"/>
          <w:szCs w:val="28"/>
          <w:lang w:val="ru-RU"/>
        </w:rPr>
        <w:t xml:space="preserve">ии </w:t>
      </w:r>
      <w:r w:rsidR="00364886" w:rsidRPr="00782FC8">
        <w:rPr>
          <w:sz w:val="28"/>
          <w:szCs w:val="28"/>
          <w:lang w:val="ru-RU"/>
        </w:rPr>
        <w:t>ҳ</w:t>
      </w:r>
      <w:r w:rsidRPr="00782FC8">
        <w:rPr>
          <w:sz w:val="28"/>
          <w:szCs w:val="28"/>
          <w:lang w:val="ru-RU"/>
        </w:rPr>
        <w:t>ангоми и</w:t>
      </w:r>
      <w:r w:rsidR="00364886" w:rsidRPr="00782FC8">
        <w:rPr>
          <w:sz w:val="28"/>
          <w:szCs w:val="28"/>
          <w:lang w:val="ru-RU"/>
        </w:rPr>
        <w:t>ҷ</w:t>
      </w:r>
      <w:r w:rsidRPr="00782FC8">
        <w:rPr>
          <w:sz w:val="28"/>
          <w:szCs w:val="28"/>
          <w:lang w:val="ru-RU"/>
        </w:rPr>
        <w:t>рои ў</w:t>
      </w:r>
      <w:r w:rsidR="00364886" w:rsidRPr="00782FC8">
        <w:rPr>
          <w:sz w:val="28"/>
          <w:szCs w:val="28"/>
          <w:lang w:val="ru-RU"/>
        </w:rPr>
        <w:t>ҳ</w:t>
      </w:r>
      <w:r w:rsidRPr="00782FC8">
        <w:rPr>
          <w:sz w:val="28"/>
          <w:szCs w:val="28"/>
          <w:lang w:val="ru-RU"/>
        </w:rPr>
        <w:t>дадори</w:t>
      </w:r>
      <w:r w:rsidR="00364886" w:rsidRPr="00782FC8">
        <w:rPr>
          <w:sz w:val="28"/>
          <w:szCs w:val="28"/>
          <w:lang w:val="ru-RU"/>
        </w:rPr>
        <w:t>ҳ</w:t>
      </w:r>
      <w:r w:rsidRPr="00782FC8">
        <w:rPr>
          <w:sz w:val="28"/>
          <w:szCs w:val="28"/>
          <w:lang w:val="ru-RU"/>
        </w:rPr>
        <w:t>ои хизмат</w:t>
      </w:r>
      <w:r w:rsidR="00364886" w:rsidRPr="00782FC8">
        <w:rPr>
          <w:sz w:val="28"/>
          <w:szCs w:val="28"/>
          <w:lang w:val="ru-RU"/>
        </w:rPr>
        <w:t>ӣ</w:t>
      </w:r>
      <w:r w:rsidRPr="00782FC8">
        <w:rPr>
          <w:sz w:val="28"/>
          <w:szCs w:val="28"/>
          <w:lang w:val="ru-RU"/>
        </w:rPr>
        <w:t xml:space="preserve"> дар давраи гузаштани ин гуна </w:t>
      </w:r>
      <w:r w:rsidR="00364886" w:rsidRPr="00782FC8">
        <w:rPr>
          <w:sz w:val="28"/>
          <w:szCs w:val="28"/>
          <w:lang w:val="ru-RU"/>
        </w:rPr>
        <w:t>ҷ</w:t>
      </w:r>
      <w:r w:rsidRPr="00782FC8">
        <w:rPr>
          <w:sz w:val="28"/>
          <w:szCs w:val="28"/>
          <w:lang w:val="ru-RU"/>
        </w:rPr>
        <w:t>амъомад</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ба амаломада маъюб шудаанд.</w:t>
      </w:r>
    </w:p>
    <w:p w:rsidR="009322EA" w:rsidRPr="00782FC8" w:rsidRDefault="009322EA" w:rsidP="009322EA">
      <w:pPr>
        <w:pStyle w:val="a5"/>
        <w:rPr>
          <w:sz w:val="28"/>
          <w:szCs w:val="28"/>
          <w:lang w:val="ru-RU"/>
        </w:rPr>
      </w:pPr>
      <w:r w:rsidRPr="00782FC8">
        <w:rPr>
          <w:sz w:val="28"/>
          <w:szCs w:val="28"/>
          <w:lang w:val="ru-RU"/>
        </w:rPr>
        <w:t>Ша</w:t>
      </w:r>
      <w:r w:rsidR="00364886" w:rsidRPr="00782FC8">
        <w:rPr>
          <w:sz w:val="28"/>
          <w:szCs w:val="28"/>
          <w:lang w:val="ru-RU"/>
        </w:rPr>
        <w:t>ҳ</w:t>
      </w:r>
      <w:r w:rsidRPr="00782FC8">
        <w:rPr>
          <w:sz w:val="28"/>
          <w:szCs w:val="28"/>
          <w:lang w:val="ru-RU"/>
        </w:rPr>
        <w:t xml:space="preserve">рвандони иштироккунандаи </w:t>
      </w:r>
      <w:r w:rsidR="00364886" w:rsidRPr="00782FC8">
        <w:rPr>
          <w:sz w:val="28"/>
          <w:szCs w:val="28"/>
          <w:lang w:val="ru-RU"/>
        </w:rPr>
        <w:t>ҷ</w:t>
      </w:r>
      <w:r w:rsidRPr="00782FC8">
        <w:rPr>
          <w:sz w:val="28"/>
          <w:szCs w:val="28"/>
          <w:lang w:val="ru-RU"/>
        </w:rPr>
        <w:t>узъу том</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ки дар нати</w:t>
      </w:r>
      <w:r w:rsidR="00364886" w:rsidRPr="00782FC8">
        <w:rPr>
          <w:sz w:val="28"/>
          <w:szCs w:val="28"/>
          <w:lang w:val="ru-RU"/>
        </w:rPr>
        <w:t>ҷ</w:t>
      </w:r>
      <w:r w:rsidRPr="00782FC8">
        <w:rPr>
          <w:sz w:val="28"/>
          <w:szCs w:val="28"/>
          <w:lang w:val="ru-RU"/>
        </w:rPr>
        <w:t>аи осори захм, контузия ё ма</w:t>
      </w:r>
      <w:r w:rsidR="00364886" w:rsidRPr="00782FC8">
        <w:rPr>
          <w:sz w:val="28"/>
          <w:szCs w:val="28"/>
          <w:lang w:val="ru-RU"/>
        </w:rPr>
        <w:t>ҷ</w:t>
      </w:r>
      <w:r w:rsidRPr="00782FC8">
        <w:rPr>
          <w:sz w:val="28"/>
          <w:szCs w:val="28"/>
          <w:lang w:val="ru-RU"/>
        </w:rPr>
        <w:t>рў</w:t>
      </w:r>
      <w:r w:rsidR="00364886" w:rsidRPr="00782FC8">
        <w:rPr>
          <w:sz w:val="28"/>
          <w:szCs w:val="28"/>
          <w:lang w:val="ru-RU"/>
        </w:rPr>
        <w:t>ҳӣ</w:t>
      </w:r>
      <w:r w:rsidRPr="00782FC8">
        <w:rPr>
          <w:sz w:val="28"/>
          <w:szCs w:val="28"/>
          <w:lang w:val="ru-RU"/>
        </w:rPr>
        <w:t xml:space="preserve"> дар ва</w:t>
      </w:r>
      <w:r w:rsidR="00364886" w:rsidRPr="00782FC8">
        <w:rPr>
          <w:sz w:val="28"/>
          <w:szCs w:val="28"/>
          <w:lang w:val="ru-RU"/>
        </w:rPr>
        <w:t>қ</w:t>
      </w:r>
      <w:r w:rsidRPr="00782FC8">
        <w:rPr>
          <w:sz w:val="28"/>
          <w:szCs w:val="28"/>
          <w:lang w:val="ru-RU"/>
        </w:rPr>
        <w:t xml:space="preserve">ти </w:t>
      </w:r>
      <w:r w:rsidR="00364886" w:rsidRPr="00782FC8">
        <w:rPr>
          <w:sz w:val="28"/>
          <w:szCs w:val="28"/>
          <w:lang w:val="ru-RU"/>
        </w:rPr>
        <w:t>ҳ</w:t>
      </w:r>
      <w:r w:rsidRPr="00782FC8">
        <w:rPr>
          <w:sz w:val="28"/>
          <w:szCs w:val="28"/>
          <w:lang w:val="ru-RU"/>
        </w:rPr>
        <w:t xml:space="preserve">имояи сохти констутсионии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маъюб дониста шудаанд ва маъюбии он</w:t>
      </w:r>
      <w:r w:rsidR="00364886" w:rsidRPr="00782FC8">
        <w:rPr>
          <w:sz w:val="28"/>
          <w:szCs w:val="28"/>
          <w:lang w:val="ru-RU"/>
        </w:rPr>
        <w:t>ҳ</w:t>
      </w:r>
      <w:r w:rsidRPr="00782FC8">
        <w:rPr>
          <w:sz w:val="28"/>
          <w:szCs w:val="28"/>
          <w:lang w:val="ru-RU"/>
        </w:rPr>
        <w:t>о бо маъюбии дар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ба амаломада баробар дониста мешавад, аммо маъюбие, ки дар нати</w:t>
      </w:r>
      <w:r w:rsidR="00364886" w:rsidRPr="00782FC8">
        <w:rPr>
          <w:sz w:val="28"/>
          <w:szCs w:val="28"/>
          <w:lang w:val="ru-RU"/>
        </w:rPr>
        <w:t>ҷ</w:t>
      </w:r>
      <w:r w:rsidRPr="00782FC8">
        <w:rPr>
          <w:sz w:val="28"/>
          <w:szCs w:val="28"/>
          <w:lang w:val="ru-RU"/>
        </w:rPr>
        <w:t>аи дигар сабаб</w:t>
      </w:r>
      <w:r w:rsidR="00364886" w:rsidRPr="00782FC8">
        <w:rPr>
          <w:sz w:val="28"/>
          <w:szCs w:val="28"/>
          <w:lang w:val="ru-RU"/>
        </w:rPr>
        <w:t>ҳ</w:t>
      </w:r>
      <w:r w:rsidRPr="00782FC8">
        <w:rPr>
          <w:sz w:val="28"/>
          <w:szCs w:val="28"/>
          <w:lang w:val="ru-RU"/>
        </w:rPr>
        <w:t>ои дар давраи гузаштани хизмат дар ма</w:t>
      </w:r>
      <w:r w:rsidR="00364886" w:rsidRPr="00782FC8">
        <w:rPr>
          <w:sz w:val="28"/>
          <w:szCs w:val="28"/>
          <w:lang w:val="ru-RU"/>
        </w:rPr>
        <w:t>қ</w:t>
      </w:r>
      <w:r w:rsidRPr="00782FC8">
        <w:rPr>
          <w:sz w:val="28"/>
          <w:szCs w:val="28"/>
          <w:lang w:val="ru-RU"/>
        </w:rPr>
        <w:t xml:space="preserve">омоти номбаршуда </w:t>
      </w:r>
      <w:r w:rsidR="00364886" w:rsidRPr="00782FC8">
        <w:rPr>
          <w:sz w:val="28"/>
          <w:szCs w:val="28"/>
          <w:lang w:val="ru-RU"/>
        </w:rPr>
        <w:t>ҷ</w:t>
      </w:r>
      <w:r w:rsidRPr="00782FC8">
        <w:rPr>
          <w:sz w:val="28"/>
          <w:szCs w:val="28"/>
          <w:lang w:val="ru-RU"/>
        </w:rPr>
        <w:t>ойдошта ба амал омадааст, бо маъюбии дар нати</w:t>
      </w:r>
      <w:r w:rsidR="00364886" w:rsidRPr="00782FC8">
        <w:rPr>
          <w:sz w:val="28"/>
          <w:szCs w:val="28"/>
          <w:lang w:val="ru-RU"/>
        </w:rPr>
        <w:t>ҷ</w:t>
      </w:r>
      <w:r w:rsidRPr="00782FC8">
        <w:rPr>
          <w:sz w:val="28"/>
          <w:szCs w:val="28"/>
          <w:lang w:val="ru-RU"/>
        </w:rPr>
        <w:t>аи бемори</w:t>
      </w:r>
      <w:r w:rsidR="00364886" w:rsidRPr="00782FC8">
        <w:rPr>
          <w:sz w:val="28"/>
          <w:szCs w:val="28"/>
          <w:lang w:val="ru-RU"/>
        </w:rPr>
        <w:t>ҳ</w:t>
      </w:r>
      <w:r w:rsidRPr="00782FC8">
        <w:rPr>
          <w:sz w:val="28"/>
          <w:szCs w:val="28"/>
          <w:lang w:val="ru-RU"/>
        </w:rPr>
        <w:t xml:space="preserve">ои дар давраи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ба амаломада баробар дониста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93"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39" w:name="A000000041"/>
      <w:bookmarkEnd w:id="39"/>
      <w:r w:rsidRPr="00782FC8">
        <w:rPr>
          <w:rFonts w:eastAsia="Times New Roman"/>
          <w:color w:val="auto"/>
          <w:sz w:val="28"/>
          <w:szCs w:val="28"/>
          <w:lang w:val="ru-RU"/>
        </w:rPr>
        <w:t>Моддаи 30.2 Шарт</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ое, ки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гирифтани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аро барои хизматчиёни </w:t>
      </w:r>
      <w:r w:rsidR="00364886" w:rsidRPr="00782FC8">
        <w:rPr>
          <w:rFonts w:eastAsia="Times New Roman"/>
          <w:color w:val="auto"/>
          <w:sz w:val="28"/>
          <w:szCs w:val="28"/>
          <w:lang w:val="ru-RU"/>
        </w:rPr>
        <w:t>ҳ</w:t>
      </w:r>
      <w:r w:rsidRPr="00782FC8">
        <w:rPr>
          <w:rFonts w:eastAsia="Times New Roman"/>
          <w:color w:val="auto"/>
          <w:sz w:val="28"/>
          <w:szCs w:val="28"/>
          <w:lang w:val="ru-RU"/>
        </w:rPr>
        <w:t>арб</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муайян мекунанд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дар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(моддаи 24.1), ё дар нати</w:t>
      </w:r>
      <w:r w:rsidR="00364886" w:rsidRPr="00782FC8">
        <w:rPr>
          <w:sz w:val="28"/>
          <w:szCs w:val="28"/>
          <w:lang w:val="ru-RU"/>
        </w:rPr>
        <w:t>ҷ</w:t>
      </w:r>
      <w:r w:rsidRPr="00782FC8">
        <w:rPr>
          <w:sz w:val="28"/>
          <w:szCs w:val="28"/>
          <w:lang w:val="ru-RU"/>
        </w:rPr>
        <w:t>аи бемори</w:t>
      </w:r>
      <w:r w:rsidR="00364886" w:rsidRPr="00782FC8">
        <w:rPr>
          <w:sz w:val="28"/>
          <w:szCs w:val="28"/>
          <w:lang w:val="ru-RU"/>
        </w:rPr>
        <w:t>ҳ</w:t>
      </w:r>
      <w:r w:rsidRPr="00782FC8">
        <w:rPr>
          <w:sz w:val="28"/>
          <w:szCs w:val="28"/>
          <w:lang w:val="ru-RU"/>
        </w:rPr>
        <w:t xml:space="preserve">ои давраи адои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(моддаи 24.2) новобаста аз муддати соби</w:t>
      </w:r>
      <w:r w:rsidR="00364886" w:rsidRPr="00782FC8">
        <w:rPr>
          <w:sz w:val="28"/>
          <w:szCs w:val="28"/>
          <w:lang w:val="ru-RU"/>
        </w:rPr>
        <w:t>қ</w:t>
      </w:r>
      <w:r w:rsidRPr="00782FC8">
        <w:rPr>
          <w:sz w:val="28"/>
          <w:szCs w:val="28"/>
          <w:lang w:val="ru-RU"/>
        </w:rPr>
        <w:t xml:space="preserve">аи умумии кор, аз он </w:t>
      </w:r>
      <w:r w:rsidR="00364886" w:rsidRPr="00782FC8">
        <w:rPr>
          <w:sz w:val="28"/>
          <w:szCs w:val="28"/>
          <w:lang w:val="ru-RU"/>
        </w:rPr>
        <w:t>ҷ</w:t>
      </w:r>
      <w:r w:rsidRPr="00782FC8">
        <w:rPr>
          <w:sz w:val="28"/>
          <w:szCs w:val="28"/>
          <w:lang w:val="ru-RU"/>
        </w:rPr>
        <w:t xml:space="preserve">умла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ҷ</w:t>
      </w:r>
      <w:r w:rsidRPr="00782FC8">
        <w:rPr>
          <w:sz w:val="28"/>
          <w:szCs w:val="28"/>
          <w:lang w:val="ru-RU"/>
        </w:rPr>
        <w:t>амъомад</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таъин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94"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40" w:name="A000000042"/>
      <w:bookmarkEnd w:id="40"/>
      <w:r w:rsidRPr="00782FC8">
        <w:rPr>
          <w:rFonts w:eastAsia="Times New Roman"/>
          <w:color w:val="auto"/>
          <w:sz w:val="28"/>
          <w:szCs w:val="28"/>
          <w:lang w:val="ru-RU"/>
        </w:rPr>
        <w:t>Моддаи 30.3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аз рўи маъюб</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дар нати</w:t>
      </w:r>
      <w:r w:rsidR="00364886" w:rsidRPr="00782FC8">
        <w:rPr>
          <w:rFonts w:eastAsia="Times New Roman"/>
          <w:color w:val="auto"/>
          <w:sz w:val="28"/>
          <w:szCs w:val="28"/>
          <w:lang w:val="ru-RU"/>
        </w:rPr>
        <w:t>ҷ</w:t>
      </w:r>
      <w:r w:rsidRPr="00782FC8">
        <w:rPr>
          <w:rFonts w:eastAsia="Times New Roman"/>
          <w:color w:val="auto"/>
          <w:sz w:val="28"/>
          <w:szCs w:val="28"/>
          <w:lang w:val="ru-RU"/>
        </w:rPr>
        <w:t xml:space="preserve">аи осеби </w:t>
      </w:r>
      <w:r w:rsidR="00364886" w:rsidRPr="00782FC8">
        <w:rPr>
          <w:rFonts w:eastAsia="Times New Roman"/>
          <w:color w:val="auto"/>
          <w:sz w:val="28"/>
          <w:szCs w:val="28"/>
          <w:lang w:val="ru-RU"/>
        </w:rPr>
        <w:t>ҳ</w:t>
      </w:r>
      <w:r w:rsidRPr="00782FC8">
        <w:rPr>
          <w:rFonts w:eastAsia="Times New Roman"/>
          <w:color w:val="auto"/>
          <w:sz w:val="28"/>
          <w:szCs w:val="28"/>
          <w:lang w:val="ru-RU"/>
        </w:rPr>
        <w:t>арб</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дар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(моддаи 24.1) барои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xml:space="preserve"> ба андозаи 85 фоиз ва барои гурў</w:t>
      </w:r>
      <w:r w:rsidR="00364886" w:rsidRPr="00782FC8">
        <w:rPr>
          <w:sz w:val="28"/>
          <w:szCs w:val="28"/>
          <w:lang w:val="ru-RU"/>
        </w:rPr>
        <w:t>ҳ</w:t>
      </w:r>
      <w:r w:rsidRPr="00782FC8">
        <w:rPr>
          <w:sz w:val="28"/>
          <w:szCs w:val="28"/>
          <w:lang w:val="ru-RU"/>
        </w:rPr>
        <w:t xml:space="preserve">и </w:t>
      </w:r>
      <w:r w:rsidRPr="00782FC8">
        <w:rPr>
          <w:sz w:val="28"/>
          <w:szCs w:val="28"/>
        </w:rPr>
        <w:t>III</w:t>
      </w:r>
      <w:r w:rsidRPr="00782FC8">
        <w:rPr>
          <w:sz w:val="28"/>
          <w:szCs w:val="28"/>
          <w:lang w:val="ru-RU"/>
        </w:rPr>
        <w:t xml:space="preserve"> 50 фоиз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ҳ</w:t>
      </w:r>
      <w:r w:rsidRPr="00782FC8">
        <w:rPr>
          <w:sz w:val="28"/>
          <w:szCs w:val="28"/>
          <w:lang w:val="ru-RU"/>
        </w:rPr>
        <w:t>а</w:t>
      </w:r>
      <w:r w:rsidR="00364886" w:rsidRPr="00782FC8">
        <w:rPr>
          <w:sz w:val="28"/>
          <w:szCs w:val="28"/>
          <w:lang w:val="ru-RU"/>
        </w:rPr>
        <w:t>ҷ</w:t>
      </w:r>
      <w:r w:rsidRPr="00782FC8">
        <w:rPr>
          <w:sz w:val="28"/>
          <w:szCs w:val="28"/>
          <w:lang w:val="ru-RU"/>
        </w:rPr>
        <w:t>ми таъмини пул</w:t>
      </w:r>
      <w:r w:rsidR="00364886" w:rsidRPr="00782FC8">
        <w:rPr>
          <w:sz w:val="28"/>
          <w:szCs w:val="28"/>
          <w:lang w:val="ru-RU"/>
        </w:rPr>
        <w:t>ӣ</w:t>
      </w:r>
      <w:r w:rsidRPr="00782FC8">
        <w:rPr>
          <w:sz w:val="28"/>
          <w:szCs w:val="28"/>
          <w:lang w:val="ru-RU"/>
        </w:rPr>
        <w:t xml:space="preserve"> (музди ме</w:t>
      </w:r>
      <w:r w:rsidR="00364886" w:rsidRPr="00782FC8">
        <w:rPr>
          <w:sz w:val="28"/>
          <w:szCs w:val="28"/>
          <w:lang w:val="ru-RU"/>
        </w:rPr>
        <w:t>ҳ</w:t>
      </w:r>
      <w:r w:rsidRPr="00782FC8">
        <w:rPr>
          <w:sz w:val="28"/>
          <w:szCs w:val="28"/>
          <w:lang w:val="ru-RU"/>
        </w:rPr>
        <w:t>нат) таъин карда мешавад.</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адди а</w:t>
      </w:r>
      <w:r w:rsidRPr="00782FC8">
        <w:rPr>
          <w:sz w:val="28"/>
          <w:szCs w:val="28"/>
          <w:lang w:val="ru-RU"/>
        </w:rPr>
        <w:t>қ</w:t>
      </w:r>
      <w:r w:rsidR="009322EA" w:rsidRPr="00782FC8">
        <w:rPr>
          <w:sz w:val="28"/>
          <w:szCs w:val="28"/>
          <w:lang w:val="ru-RU"/>
        </w:rPr>
        <w:t>али нафа</w:t>
      </w:r>
      <w:r w:rsidRPr="00782FC8">
        <w:rPr>
          <w:sz w:val="28"/>
          <w:szCs w:val="28"/>
          <w:lang w:val="ru-RU"/>
        </w:rPr>
        <w:t>қ</w:t>
      </w:r>
      <w:r w:rsidR="009322EA" w:rsidRPr="00782FC8">
        <w:rPr>
          <w:sz w:val="28"/>
          <w:szCs w:val="28"/>
          <w:lang w:val="ru-RU"/>
        </w:rPr>
        <w:t>а аз рўи маъюб</w:t>
      </w:r>
      <w:r w:rsidRPr="00782FC8">
        <w:rPr>
          <w:sz w:val="28"/>
          <w:szCs w:val="28"/>
          <w:lang w:val="ru-RU"/>
        </w:rPr>
        <w:t>ӣ</w:t>
      </w:r>
      <w:r w:rsidR="009322EA" w:rsidRPr="00782FC8">
        <w:rPr>
          <w:sz w:val="28"/>
          <w:szCs w:val="28"/>
          <w:lang w:val="ru-RU"/>
        </w:rPr>
        <w:t xml:space="preserve"> дар нати</w:t>
      </w:r>
      <w:r w:rsidRPr="00782FC8">
        <w:rPr>
          <w:sz w:val="28"/>
          <w:szCs w:val="28"/>
          <w:lang w:val="ru-RU"/>
        </w:rPr>
        <w:t>ҷ</w:t>
      </w:r>
      <w:r w:rsidR="009322EA" w:rsidRPr="00782FC8">
        <w:rPr>
          <w:sz w:val="28"/>
          <w:szCs w:val="28"/>
          <w:lang w:val="ru-RU"/>
        </w:rPr>
        <w:t xml:space="preserve">аи осеби </w:t>
      </w:r>
      <w:r w:rsidRPr="00782FC8">
        <w:rPr>
          <w:sz w:val="28"/>
          <w:szCs w:val="28"/>
          <w:lang w:val="ru-RU"/>
        </w:rPr>
        <w:t>ҳ</w:t>
      </w:r>
      <w:r w:rsidR="009322EA" w:rsidRPr="00782FC8">
        <w:rPr>
          <w:sz w:val="28"/>
          <w:szCs w:val="28"/>
          <w:lang w:val="ru-RU"/>
        </w:rPr>
        <w:t>арб</w:t>
      </w:r>
      <w:r w:rsidRPr="00782FC8">
        <w:rPr>
          <w:sz w:val="28"/>
          <w:szCs w:val="28"/>
          <w:lang w:val="ru-RU"/>
        </w:rPr>
        <w:t>ӣ</w:t>
      </w:r>
      <w:r w:rsidR="009322EA" w:rsidRPr="00782FC8">
        <w:rPr>
          <w:sz w:val="28"/>
          <w:szCs w:val="28"/>
          <w:lang w:val="ru-RU"/>
        </w:rPr>
        <w:t xml:space="preserve"> ба андоза</w:t>
      </w:r>
      <w:r w:rsidRPr="00782FC8">
        <w:rPr>
          <w:sz w:val="28"/>
          <w:szCs w:val="28"/>
          <w:lang w:val="ru-RU"/>
        </w:rPr>
        <w:t>ҳ</w:t>
      </w:r>
      <w:r w:rsidR="009322EA" w:rsidRPr="00782FC8">
        <w:rPr>
          <w:sz w:val="28"/>
          <w:szCs w:val="28"/>
          <w:lang w:val="ru-RU"/>
        </w:rPr>
        <w:t>ои зерин му</w:t>
      </w:r>
      <w:r w:rsidRPr="00782FC8">
        <w:rPr>
          <w:sz w:val="28"/>
          <w:szCs w:val="28"/>
          <w:lang w:val="ru-RU"/>
        </w:rPr>
        <w:t>қ</w:t>
      </w:r>
      <w:r w:rsidR="009322EA" w:rsidRPr="00782FC8">
        <w:rPr>
          <w:sz w:val="28"/>
          <w:szCs w:val="28"/>
          <w:lang w:val="ru-RU"/>
        </w:rPr>
        <w:t>аррар карда мешавад:</w:t>
      </w:r>
    </w:p>
    <w:p w:rsidR="009322EA" w:rsidRPr="00782FC8" w:rsidRDefault="009322EA" w:rsidP="009322EA">
      <w:pPr>
        <w:pStyle w:val="a5"/>
        <w:rPr>
          <w:sz w:val="28"/>
          <w:szCs w:val="28"/>
          <w:lang w:val="ru-RU"/>
        </w:rPr>
      </w:pPr>
      <w:r w:rsidRPr="00782FC8">
        <w:rPr>
          <w:sz w:val="28"/>
          <w:szCs w:val="28"/>
          <w:lang w:val="ru-RU"/>
        </w:rPr>
        <w:t>-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w:t>
      </w:r>
      <w:r w:rsidRPr="00782FC8">
        <w:rPr>
          <w:sz w:val="28"/>
          <w:szCs w:val="28"/>
          <w:lang w:val="ru-RU"/>
        </w:rPr>
        <w:t xml:space="preserve"> -3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w:t>
      </w:r>
    </w:p>
    <w:p w:rsidR="009322EA" w:rsidRPr="00782FC8" w:rsidRDefault="009322EA" w:rsidP="009322EA">
      <w:pPr>
        <w:pStyle w:val="a5"/>
        <w:rPr>
          <w:sz w:val="28"/>
          <w:szCs w:val="28"/>
          <w:lang w:val="ru-RU"/>
        </w:rPr>
      </w:pPr>
      <w:r w:rsidRPr="00782FC8">
        <w:rPr>
          <w:sz w:val="28"/>
          <w:szCs w:val="28"/>
          <w:lang w:val="ru-RU"/>
        </w:rPr>
        <w:t>-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II</w:t>
      </w:r>
      <w:r w:rsidRPr="00782FC8">
        <w:rPr>
          <w:sz w:val="28"/>
          <w:szCs w:val="28"/>
          <w:lang w:val="ru-RU"/>
        </w:rPr>
        <w:t xml:space="preserve"> -2,5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w:t>
      </w:r>
    </w:p>
    <w:p w:rsidR="009322EA" w:rsidRPr="00782FC8" w:rsidRDefault="009322EA" w:rsidP="009322EA">
      <w:pPr>
        <w:pStyle w:val="a5"/>
        <w:rPr>
          <w:sz w:val="28"/>
          <w:szCs w:val="28"/>
          <w:lang w:val="ru-RU"/>
        </w:rPr>
      </w:pPr>
      <w:r w:rsidRPr="00782FC8">
        <w:rPr>
          <w:sz w:val="28"/>
          <w:szCs w:val="28"/>
          <w:lang w:val="ru-RU"/>
        </w:rPr>
        <w:t>-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III</w:t>
      </w:r>
      <w:r w:rsidRPr="00782FC8">
        <w:rPr>
          <w:sz w:val="28"/>
          <w:szCs w:val="28"/>
          <w:lang w:val="ru-RU"/>
        </w:rPr>
        <w:t xml:space="preserve"> -2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 xml:space="preserve">а аз рўи синну сол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95"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41" w:name="A000000043"/>
      <w:bookmarkEnd w:id="41"/>
      <w:r w:rsidRPr="00782FC8">
        <w:rPr>
          <w:rFonts w:eastAsia="Times New Roman"/>
          <w:color w:val="auto"/>
          <w:sz w:val="28"/>
          <w:szCs w:val="28"/>
          <w:lang w:val="ru-RU"/>
        </w:rPr>
        <w:t>Моддаи 31. Иловапул</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ба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lastRenderedPageBreak/>
        <w:t>Ба 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ҷ</w:t>
      </w:r>
      <w:r w:rsidRPr="00782FC8">
        <w:rPr>
          <w:sz w:val="28"/>
          <w:szCs w:val="28"/>
          <w:lang w:val="ru-RU"/>
        </w:rPr>
        <w:t>умла нафа</w:t>
      </w:r>
      <w:r w:rsidR="00364886" w:rsidRPr="00782FC8">
        <w:rPr>
          <w:sz w:val="28"/>
          <w:szCs w:val="28"/>
          <w:lang w:val="ru-RU"/>
        </w:rPr>
        <w:t>қ</w:t>
      </w:r>
      <w:r w:rsidRPr="00782FC8">
        <w:rPr>
          <w:sz w:val="28"/>
          <w:szCs w:val="28"/>
          <w:lang w:val="ru-RU"/>
        </w:rPr>
        <w:t xml:space="preserve">ае, ки ба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 xml:space="preserve">ал </w:t>
      </w:r>
      <w:r w:rsidR="00364886" w:rsidRPr="00782FC8">
        <w:rPr>
          <w:sz w:val="28"/>
          <w:szCs w:val="28"/>
          <w:lang w:val="ru-RU"/>
        </w:rPr>
        <w:t>ҳ</w:t>
      </w:r>
      <w:r w:rsidRPr="00782FC8">
        <w:rPr>
          <w:sz w:val="28"/>
          <w:szCs w:val="28"/>
          <w:lang w:val="ru-RU"/>
        </w:rPr>
        <w:t>исоб шудааст, иловапули</w:t>
      </w:r>
      <w:r w:rsidR="00364886" w:rsidRPr="00782FC8">
        <w:rPr>
          <w:sz w:val="28"/>
          <w:szCs w:val="28"/>
          <w:lang w:val="ru-RU"/>
        </w:rPr>
        <w:t>ҳ</w:t>
      </w:r>
      <w:r w:rsidRPr="00782FC8">
        <w:rPr>
          <w:sz w:val="28"/>
          <w:szCs w:val="28"/>
          <w:lang w:val="ru-RU"/>
        </w:rPr>
        <w:t>ои зерин му</w:t>
      </w:r>
      <w:r w:rsidR="00364886" w:rsidRPr="00782FC8">
        <w:rPr>
          <w:sz w:val="28"/>
          <w:szCs w:val="28"/>
          <w:lang w:val="ru-RU"/>
        </w:rPr>
        <w:t>қ</w:t>
      </w:r>
      <w:r w:rsidRPr="00782FC8">
        <w:rPr>
          <w:sz w:val="28"/>
          <w:szCs w:val="28"/>
          <w:lang w:val="ru-RU"/>
        </w:rPr>
        <w:t>аррар мегарданд:</w:t>
      </w:r>
    </w:p>
    <w:p w:rsidR="009322EA" w:rsidRPr="00782FC8" w:rsidRDefault="009322EA" w:rsidP="009322EA">
      <w:pPr>
        <w:pStyle w:val="a5"/>
        <w:rPr>
          <w:sz w:val="28"/>
          <w:szCs w:val="28"/>
          <w:lang w:val="ru-RU"/>
        </w:rPr>
      </w:pPr>
      <w:r w:rsidRPr="00782FC8">
        <w:rPr>
          <w:sz w:val="28"/>
          <w:szCs w:val="28"/>
          <w:lang w:val="ru-RU"/>
        </w:rPr>
        <w:t>а) ба маъюбони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xml:space="preserve">, ки кор намекунанд ва дар таъминоташон аъзои корношоями оила доранд, ба </w:t>
      </w:r>
      <w:r w:rsidR="00364886" w:rsidRPr="00782FC8">
        <w:rPr>
          <w:sz w:val="28"/>
          <w:szCs w:val="28"/>
          <w:lang w:val="ru-RU"/>
        </w:rPr>
        <w:t>ҳ</w:t>
      </w:r>
      <w:r w:rsidRPr="00782FC8">
        <w:rPr>
          <w:sz w:val="28"/>
          <w:szCs w:val="28"/>
          <w:lang w:val="ru-RU"/>
        </w:rPr>
        <w:t>ар кадом узви корношоями оила, вале на бештар аз 3 нафар нонхўр (мода</w:t>
      </w:r>
      <w:r w:rsidR="00364886" w:rsidRPr="00782FC8">
        <w:rPr>
          <w:sz w:val="28"/>
          <w:szCs w:val="28"/>
          <w:lang w:val="ru-RU"/>
        </w:rPr>
        <w:t>ҳ</w:t>
      </w:r>
      <w:r w:rsidRPr="00782FC8">
        <w:rPr>
          <w:sz w:val="28"/>
          <w:szCs w:val="28"/>
          <w:lang w:val="ru-RU"/>
        </w:rPr>
        <w:t xml:space="preserve">ои 36, 39, 40-уми </w:t>
      </w:r>
      <w:r w:rsidR="00364886" w:rsidRPr="00782FC8">
        <w:rPr>
          <w:sz w:val="28"/>
          <w:szCs w:val="28"/>
          <w:lang w:val="ru-RU"/>
        </w:rPr>
        <w:t>Қ</w:t>
      </w:r>
      <w:r w:rsidRPr="00782FC8">
        <w:rPr>
          <w:sz w:val="28"/>
          <w:szCs w:val="28"/>
          <w:lang w:val="ru-RU"/>
        </w:rPr>
        <w:t xml:space="preserve">онуни мазкур) - ба андозаи 50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 xml:space="preserve">а аз рўи синну сол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96"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w:t>
      </w:r>
      <w:r w:rsidRPr="00782FC8">
        <w:rPr>
          <w:sz w:val="28"/>
          <w:szCs w:val="28"/>
          <w:lang w:val="ru-RU"/>
        </w:rPr>
        <w:t xml:space="preserve"> (љайр аз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w:t>
      </w:r>
      <w:r w:rsidRPr="00782FC8">
        <w:rPr>
          <w:sz w:val="28"/>
          <w:szCs w:val="28"/>
          <w:lang w:val="ru-RU"/>
        </w:rPr>
        <w:t xml:space="preserve"> аз рўи нобино), </w:t>
      </w:r>
      <w:r w:rsidR="00364886" w:rsidRPr="00782FC8">
        <w:rPr>
          <w:sz w:val="28"/>
          <w:szCs w:val="28"/>
          <w:lang w:val="ru-RU"/>
        </w:rPr>
        <w:t>ҳ</w:t>
      </w:r>
      <w:r w:rsidRPr="00782FC8">
        <w:rPr>
          <w:sz w:val="28"/>
          <w:szCs w:val="28"/>
          <w:lang w:val="ru-RU"/>
        </w:rPr>
        <w:t>амчунин ба маъюбони яккаву тан</w:t>
      </w:r>
      <w:r w:rsidR="00364886" w:rsidRPr="00782FC8">
        <w:rPr>
          <w:sz w:val="28"/>
          <w:szCs w:val="28"/>
          <w:lang w:val="ru-RU"/>
        </w:rPr>
        <w:t>ҳ</w:t>
      </w:r>
      <w:r w:rsidRPr="00782FC8">
        <w:rPr>
          <w:sz w:val="28"/>
          <w:szCs w:val="28"/>
          <w:lang w:val="ru-RU"/>
        </w:rPr>
        <w:t>ои гурў</w:t>
      </w:r>
      <w:r w:rsidR="00364886" w:rsidRPr="00782FC8">
        <w:rPr>
          <w:sz w:val="28"/>
          <w:szCs w:val="28"/>
          <w:lang w:val="ru-RU"/>
        </w:rPr>
        <w:t>ҳ</w:t>
      </w:r>
      <w:r w:rsidRPr="00782FC8">
        <w:rPr>
          <w:sz w:val="28"/>
          <w:szCs w:val="28"/>
          <w:lang w:val="ru-RU"/>
        </w:rPr>
        <w:t xml:space="preserve">и </w:t>
      </w:r>
      <w:r w:rsidRPr="00782FC8">
        <w:rPr>
          <w:sz w:val="28"/>
          <w:szCs w:val="28"/>
        </w:rPr>
        <w:t>II</w:t>
      </w:r>
      <w:r w:rsidRPr="00782FC8">
        <w:rPr>
          <w:sz w:val="28"/>
          <w:szCs w:val="28"/>
          <w:lang w:val="ru-RU"/>
        </w:rPr>
        <w:t>, ки ба ёрии дигарон му</w:t>
      </w:r>
      <w:r w:rsidR="00364886" w:rsidRPr="00782FC8">
        <w:rPr>
          <w:sz w:val="28"/>
          <w:szCs w:val="28"/>
          <w:lang w:val="ru-RU"/>
        </w:rPr>
        <w:t>ҳ</w:t>
      </w:r>
      <w:r w:rsidRPr="00782FC8">
        <w:rPr>
          <w:sz w:val="28"/>
          <w:szCs w:val="28"/>
          <w:lang w:val="ru-RU"/>
        </w:rPr>
        <w:t>то</w:t>
      </w:r>
      <w:r w:rsidR="00364886" w:rsidRPr="00782FC8">
        <w:rPr>
          <w:sz w:val="28"/>
          <w:szCs w:val="28"/>
          <w:lang w:val="ru-RU"/>
        </w:rPr>
        <w:t>ҷ</w:t>
      </w:r>
      <w:r w:rsidRPr="00782FC8">
        <w:rPr>
          <w:sz w:val="28"/>
          <w:szCs w:val="28"/>
          <w:lang w:val="ru-RU"/>
        </w:rPr>
        <w:t>анд, барои ниго</w:t>
      </w:r>
      <w:r w:rsidR="00364886" w:rsidRPr="00782FC8">
        <w:rPr>
          <w:sz w:val="28"/>
          <w:szCs w:val="28"/>
          <w:lang w:val="ru-RU"/>
        </w:rPr>
        <w:t>ҳ</w:t>
      </w:r>
      <w:r w:rsidRPr="00782FC8">
        <w:rPr>
          <w:sz w:val="28"/>
          <w:szCs w:val="28"/>
          <w:lang w:val="ru-RU"/>
        </w:rPr>
        <w:t>убини он</w:t>
      </w:r>
      <w:r w:rsidR="00364886" w:rsidRPr="00782FC8">
        <w:rPr>
          <w:sz w:val="28"/>
          <w:szCs w:val="28"/>
          <w:lang w:val="ru-RU"/>
        </w:rPr>
        <w:t>ҳ</w:t>
      </w:r>
      <w:r w:rsidRPr="00782FC8">
        <w:rPr>
          <w:sz w:val="28"/>
          <w:szCs w:val="28"/>
          <w:lang w:val="ru-RU"/>
        </w:rPr>
        <w:t xml:space="preserve">о дар 50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w:t>
      </w:r>
      <w:r w:rsidRPr="00782FC8">
        <w:rPr>
          <w:sz w:val="28"/>
          <w:szCs w:val="28"/>
          <w:lang w:val="ru-RU"/>
        </w:rPr>
        <w:t xml:space="preserve"> аз рўи нобино</w:t>
      </w:r>
      <w:r w:rsidR="00364886" w:rsidRPr="00782FC8">
        <w:rPr>
          <w:sz w:val="28"/>
          <w:szCs w:val="28"/>
          <w:lang w:val="ru-RU"/>
        </w:rPr>
        <w:t>ӣ</w:t>
      </w:r>
      <w:r w:rsidRPr="00782FC8">
        <w:rPr>
          <w:sz w:val="28"/>
          <w:szCs w:val="28"/>
          <w:lang w:val="ru-RU"/>
        </w:rPr>
        <w:t xml:space="preserve"> ва ба маъюбони осеби </w:t>
      </w:r>
      <w:r w:rsidR="00364886" w:rsidRPr="00782FC8">
        <w:rPr>
          <w:sz w:val="28"/>
          <w:szCs w:val="28"/>
          <w:lang w:val="ru-RU"/>
        </w:rPr>
        <w:t>ҳ</w:t>
      </w:r>
      <w:r w:rsidRPr="00782FC8">
        <w:rPr>
          <w:sz w:val="28"/>
          <w:szCs w:val="28"/>
          <w:lang w:val="ru-RU"/>
        </w:rPr>
        <w:t>арбидидаи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ки ба ёрии дигарон му</w:t>
      </w:r>
      <w:r w:rsidR="00364886" w:rsidRPr="00782FC8">
        <w:rPr>
          <w:sz w:val="28"/>
          <w:szCs w:val="28"/>
          <w:lang w:val="ru-RU"/>
        </w:rPr>
        <w:t>ҳ</w:t>
      </w:r>
      <w:r w:rsidRPr="00782FC8">
        <w:rPr>
          <w:sz w:val="28"/>
          <w:szCs w:val="28"/>
          <w:lang w:val="ru-RU"/>
        </w:rPr>
        <w:t>то</w:t>
      </w:r>
      <w:r w:rsidR="00364886" w:rsidRPr="00782FC8">
        <w:rPr>
          <w:sz w:val="28"/>
          <w:szCs w:val="28"/>
          <w:lang w:val="ru-RU"/>
        </w:rPr>
        <w:t>ҷ</w:t>
      </w:r>
      <w:r w:rsidRPr="00782FC8">
        <w:rPr>
          <w:sz w:val="28"/>
          <w:szCs w:val="28"/>
          <w:lang w:val="ru-RU"/>
        </w:rPr>
        <w:t>анд, барои ниго</w:t>
      </w:r>
      <w:r w:rsidR="00364886" w:rsidRPr="00782FC8">
        <w:rPr>
          <w:sz w:val="28"/>
          <w:szCs w:val="28"/>
          <w:lang w:val="ru-RU"/>
        </w:rPr>
        <w:t>ҳ</w:t>
      </w:r>
      <w:r w:rsidRPr="00782FC8">
        <w:rPr>
          <w:sz w:val="28"/>
          <w:szCs w:val="28"/>
          <w:lang w:val="ru-RU"/>
        </w:rPr>
        <w:t>убини он</w:t>
      </w:r>
      <w:r w:rsidR="00364886" w:rsidRPr="00782FC8">
        <w:rPr>
          <w:sz w:val="28"/>
          <w:szCs w:val="28"/>
          <w:lang w:val="ru-RU"/>
        </w:rPr>
        <w:t>ҳ</w:t>
      </w:r>
      <w:r w:rsidRPr="00782FC8">
        <w:rPr>
          <w:sz w:val="28"/>
          <w:szCs w:val="28"/>
          <w:lang w:val="ru-RU"/>
        </w:rPr>
        <w:t xml:space="preserve">о дар </w:t>
      </w:r>
      <w:r w:rsidR="00364886" w:rsidRPr="00782FC8">
        <w:rPr>
          <w:sz w:val="28"/>
          <w:szCs w:val="28"/>
          <w:lang w:val="ru-RU"/>
        </w:rPr>
        <w:t>ҳ</w:t>
      </w:r>
      <w:r w:rsidRPr="00782FC8">
        <w:rPr>
          <w:sz w:val="28"/>
          <w:szCs w:val="28"/>
          <w:lang w:val="ru-RU"/>
        </w:rPr>
        <w:t>а</w:t>
      </w:r>
      <w:r w:rsidR="00364886" w:rsidRPr="00782FC8">
        <w:rPr>
          <w:sz w:val="28"/>
          <w:szCs w:val="28"/>
          <w:lang w:val="ru-RU"/>
        </w:rPr>
        <w:t>ҷ</w:t>
      </w:r>
      <w:r w:rsidRPr="00782FC8">
        <w:rPr>
          <w:sz w:val="28"/>
          <w:szCs w:val="28"/>
          <w:lang w:val="ru-RU"/>
        </w:rPr>
        <w:t xml:space="preserve">ми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а аз рўи синну сол. Нафа</w:t>
      </w:r>
      <w:r w:rsidR="00364886" w:rsidRPr="00782FC8">
        <w:rPr>
          <w:sz w:val="28"/>
          <w:szCs w:val="28"/>
          <w:lang w:val="ru-RU"/>
        </w:rPr>
        <w:t>қ</w:t>
      </w:r>
      <w:r w:rsidRPr="00782FC8">
        <w:rPr>
          <w:sz w:val="28"/>
          <w:szCs w:val="28"/>
          <w:lang w:val="ru-RU"/>
        </w:rPr>
        <w:t xml:space="preserve">аи маъюбони осеби </w:t>
      </w:r>
      <w:r w:rsidR="00364886" w:rsidRPr="00782FC8">
        <w:rPr>
          <w:sz w:val="28"/>
          <w:szCs w:val="28"/>
          <w:lang w:val="ru-RU"/>
        </w:rPr>
        <w:t>ҳ</w:t>
      </w:r>
      <w:r w:rsidRPr="00782FC8">
        <w:rPr>
          <w:sz w:val="28"/>
          <w:szCs w:val="28"/>
          <w:lang w:val="ru-RU"/>
        </w:rPr>
        <w:t>арбидидаи гурў</w:t>
      </w:r>
      <w:r w:rsidR="00364886" w:rsidRPr="00782FC8">
        <w:rPr>
          <w:sz w:val="28"/>
          <w:szCs w:val="28"/>
          <w:lang w:val="ru-RU"/>
        </w:rPr>
        <w:t>ҳ</w:t>
      </w:r>
      <w:r w:rsidRPr="00782FC8">
        <w:rPr>
          <w:sz w:val="28"/>
          <w:szCs w:val="28"/>
          <w:lang w:val="ru-RU"/>
        </w:rPr>
        <w:t xml:space="preserve">и </w:t>
      </w:r>
      <w:r w:rsidRPr="00782FC8">
        <w:rPr>
          <w:sz w:val="28"/>
          <w:szCs w:val="28"/>
        </w:rPr>
        <w:t>II</w:t>
      </w:r>
      <w:r w:rsidRPr="00782FC8">
        <w:rPr>
          <w:sz w:val="28"/>
          <w:szCs w:val="28"/>
          <w:lang w:val="ru-RU"/>
        </w:rPr>
        <w:t xml:space="preserve"> (моддаи 24.1), ки барои гирифтани дигар намуд</w:t>
      </w:r>
      <w:r w:rsidR="00364886" w:rsidRPr="00782FC8">
        <w:rPr>
          <w:sz w:val="28"/>
          <w:szCs w:val="28"/>
          <w:lang w:val="ru-RU"/>
        </w:rPr>
        <w:t>ҳ</w:t>
      </w:r>
      <w:r w:rsidRPr="00782FC8">
        <w:rPr>
          <w:sz w:val="28"/>
          <w:szCs w:val="28"/>
          <w:lang w:val="ru-RU"/>
        </w:rPr>
        <w:t>ои нафа</w:t>
      </w:r>
      <w:r w:rsidR="00364886" w:rsidRPr="00782FC8">
        <w:rPr>
          <w:sz w:val="28"/>
          <w:szCs w:val="28"/>
          <w:lang w:val="ru-RU"/>
        </w:rPr>
        <w:t>қ</w:t>
      </w:r>
      <w:r w:rsidRPr="00782FC8">
        <w:rPr>
          <w:sz w:val="28"/>
          <w:szCs w:val="28"/>
          <w:lang w:val="ru-RU"/>
        </w:rPr>
        <w:t>а ва иловапул</w:t>
      </w:r>
      <w:r w:rsidR="00364886" w:rsidRPr="00782FC8">
        <w:rPr>
          <w:sz w:val="28"/>
          <w:szCs w:val="28"/>
          <w:lang w:val="ru-RU"/>
        </w:rPr>
        <w:t>ӣ</w:t>
      </w:r>
      <w:r w:rsidRPr="00782FC8">
        <w:rPr>
          <w:sz w:val="28"/>
          <w:szCs w:val="28"/>
          <w:lang w:val="ru-RU"/>
        </w:rPr>
        <w:t xml:space="preserve"> барои ниго</w:t>
      </w:r>
      <w:r w:rsidR="00364886" w:rsidRPr="00782FC8">
        <w:rPr>
          <w:sz w:val="28"/>
          <w:szCs w:val="28"/>
          <w:lang w:val="ru-RU"/>
        </w:rPr>
        <w:t>ҳ</w:t>
      </w:r>
      <w:r w:rsidRPr="00782FC8">
        <w:rPr>
          <w:sz w:val="28"/>
          <w:szCs w:val="28"/>
          <w:lang w:val="ru-RU"/>
        </w:rPr>
        <w:t xml:space="preserve">убин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надоранд, 50 фоиз, барои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III</w:t>
      </w:r>
      <w:r w:rsidRPr="00782FC8">
        <w:rPr>
          <w:sz w:val="28"/>
          <w:szCs w:val="28"/>
          <w:lang w:val="ru-RU"/>
        </w:rPr>
        <w:t xml:space="preserve"> дар нати</w:t>
      </w:r>
      <w:r w:rsidR="00364886" w:rsidRPr="00782FC8">
        <w:rPr>
          <w:sz w:val="28"/>
          <w:szCs w:val="28"/>
          <w:lang w:val="ru-RU"/>
        </w:rPr>
        <w:t>ҷ</w:t>
      </w:r>
      <w:r w:rsidRPr="00782FC8">
        <w:rPr>
          <w:sz w:val="28"/>
          <w:szCs w:val="28"/>
          <w:lang w:val="ru-RU"/>
        </w:rPr>
        <w:t xml:space="preserve">аи чунин сабаб ба андозаи 25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 xml:space="preserve">а аз рўи синну сол зиёд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97"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sz w:val="28"/>
          <w:szCs w:val="28"/>
          <w:lang w:val="ru-RU"/>
        </w:rPr>
        <w:t xml:space="preserve">, </w:t>
      </w:r>
      <w:r w:rsidRPr="00782FC8">
        <w:rPr>
          <w:rStyle w:val="inline-comment"/>
          <w:color w:val="auto"/>
          <w:sz w:val="28"/>
          <w:szCs w:val="28"/>
          <w:lang w:val="ru-RU"/>
        </w:rPr>
        <w:t xml:space="preserve">аз 16.04.2012 </w:t>
      </w:r>
      <w:hyperlink r:id="rId9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в) нафа</w:t>
      </w:r>
      <w:r w:rsidR="00364886" w:rsidRPr="00782FC8">
        <w:rPr>
          <w:sz w:val="28"/>
          <w:szCs w:val="28"/>
          <w:lang w:val="ru-RU"/>
        </w:rPr>
        <w:t>қ</w:t>
      </w:r>
      <w:r w:rsidRPr="00782FC8">
        <w:rPr>
          <w:sz w:val="28"/>
          <w:szCs w:val="28"/>
          <w:lang w:val="ru-RU"/>
        </w:rPr>
        <w:t>аи аз рўи маъюб</w:t>
      </w:r>
      <w:r w:rsidR="00364886" w:rsidRPr="00782FC8">
        <w:rPr>
          <w:sz w:val="28"/>
          <w:szCs w:val="28"/>
          <w:lang w:val="ru-RU"/>
        </w:rPr>
        <w:t>ӣ</w:t>
      </w:r>
      <w:r w:rsidRPr="00782FC8">
        <w:rPr>
          <w:sz w:val="28"/>
          <w:szCs w:val="28"/>
          <w:lang w:val="ru-RU"/>
        </w:rPr>
        <w:t xml:space="preserve"> барои </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рамонони Иттифо</w:t>
      </w:r>
      <w:r w:rsidR="00364886" w:rsidRPr="00782FC8">
        <w:rPr>
          <w:sz w:val="28"/>
          <w:szCs w:val="28"/>
          <w:lang w:val="ru-RU"/>
        </w:rPr>
        <w:t>қ</w:t>
      </w:r>
      <w:r w:rsidRPr="00782FC8">
        <w:rPr>
          <w:sz w:val="28"/>
          <w:szCs w:val="28"/>
          <w:lang w:val="ru-RU"/>
        </w:rPr>
        <w:t>и Совет</w:t>
      </w:r>
      <w:r w:rsidR="00364886" w:rsidRPr="00782FC8">
        <w:rPr>
          <w:sz w:val="28"/>
          <w:szCs w:val="28"/>
          <w:lang w:val="ru-RU"/>
        </w:rPr>
        <w:t>ӣ</w:t>
      </w:r>
      <w:r w:rsidRPr="00782FC8">
        <w:rPr>
          <w:sz w:val="28"/>
          <w:szCs w:val="28"/>
          <w:lang w:val="ru-RU"/>
        </w:rPr>
        <w:t xml:space="preserve"> в</w:t>
      </w:r>
      <w:r w:rsidRPr="00782FC8">
        <w:rPr>
          <w:sz w:val="28"/>
          <w:szCs w:val="28"/>
        </w:rPr>
        <w:t>a</w:t>
      </w:r>
      <w:r w:rsidRPr="00782FC8">
        <w:rPr>
          <w:sz w:val="28"/>
          <w:szCs w:val="28"/>
          <w:lang w:val="ru-RU"/>
        </w:rPr>
        <w:t xml:space="preserve"> шахсоне, ки бо </w:t>
      </w:r>
      <w:r w:rsidR="00364886" w:rsidRPr="00782FC8">
        <w:rPr>
          <w:sz w:val="28"/>
          <w:szCs w:val="28"/>
          <w:lang w:val="ru-RU"/>
        </w:rPr>
        <w:t>ҳ</w:t>
      </w:r>
      <w:r w:rsidRPr="00782FC8">
        <w:rPr>
          <w:sz w:val="28"/>
          <w:szCs w:val="28"/>
          <w:lang w:val="ru-RU"/>
        </w:rPr>
        <w:t>ар се дара</w:t>
      </w:r>
      <w:r w:rsidR="00364886" w:rsidRPr="00782FC8">
        <w:rPr>
          <w:sz w:val="28"/>
          <w:szCs w:val="28"/>
          <w:lang w:val="ru-RU"/>
        </w:rPr>
        <w:t>ҷ</w:t>
      </w:r>
      <w:r w:rsidRPr="00782FC8">
        <w:rPr>
          <w:sz w:val="28"/>
          <w:szCs w:val="28"/>
          <w:lang w:val="ru-RU"/>
        </w:rPr>
        <w:t xml:space="preserve">аи нишони Шараф мукофотонида шудаанд, 25 фоиз, барои </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рамонони Ме</w:t>
      </w:r>
      <w:r w:rsidR="00364886" w:rsidRPr="00782FC8">
        <w:rPr>
          <w:sz w:val="28"/>
          <w:szCs w:val="28"/>
          <w:lang w:val="ru-RU"/>
        </w:rPr>
        <w:t>ҳ</w:t>
      </w:r>
      <w:r w:rsidRPr="00782FC8">
        <w:rPr>
          <w:sz w:val="28"/>
          <w:szCs w:val="28"/>
          <w:lang w:val="ru-RU"/>
        </w:rPr>
        <w:t>нати Сотсиалист</w:t>
      </w:r>
      <w:r w:rsidR="00364886" w:rsidRPr="00782FC8">
        <w:rPr>
          <w:sz w:val="28"/>
          <w:szCs w:val="28"/>
          <w:lang w:val="ru-RU"/>
        </w:rPr>
        <w:t>ӣ</w:t>
      </w:r>
      <w:r w:rsidRPr="00782FC8">
        <w:rPr>
          <w:sz w:val="28"/>
          <w:szCs w:val="28"/>
          <w:lang w:val="ru-RU"/>
        </w:rPr>
        <w:t xml:space="preserve"> 20 фоиз ва шахсоне, ки бо </w:t>
      </w:r>
      <w:r w:rsidR="00364886" w:rsidRPr="00782FC8">
        <w:rPr>
          <w:sz w:val="28"/>
          <w:szCs w:val="28"/>
          <w:lang w:val="ru-RU"/>
        </w:rPr>
        <w:t>ҳ</w:t>
      </w:r>
      <w:r w:rsidRPr="00782FC8">
        <w:rPr>
          <w:sz w:val="28"/>
          <w:szCs w:val="28"/>
          <w:lang w:val="ru-RU"/>
        </w:rPr>
        <w:t>ар се дара</w:t>
      </w:r>
      <w:r w:rsidR="00364886" w:rsidRPr="00782FC8">
        <w:rPr>
          <w:sz w:val="28"/>
          <w:szCs w:val="28"/>
          <w:lang w:val="ru-RU"/>
        </w:rPr>
        <w:t>ҷ</w:t>
      </w:r>
      <w:r w:rsidRPr="00782FC8">
        <w:rPr>
          <w:sz w:val="28"/>
          <w:szCs w:val="28"/>
          <w:lang w:val="ru-RU"/>
        </w:rPr>
        <w:t>аи нишони Шарафи Ме</w:t>
      </w:r>
      <w:r w:rsidR="00364886" w:rsidRPr="00782FC8">
        <w:rPr>
          <w:sz w:val="28"/>
          <w:szCs w:val="28"/>
          <w:lang w:val="ru-RU"/>
        </w:rPr>
        <w:t>ҳ</w:t>
      </w:r>
      <w:r w:rsidRPr="00782FC8">
        <w:rPr>
          <w:sz w:val="28"/>
          <w:szCs w:val="28"/>
          <w:lang w:val="ru-RU"/>
        </w:rPr>
        <w:t>нат, барои шахсони аз 22 июни соли 1941 то 3 сентябри соли 1945 на камтар аз 6 мо</w:t>
      </w:r>
      <w:r w:rsidR="00364886" w:rsidRPr="00782FC8">
        <w:rPr>
          <w:sz w:val="28"/>
          <w:szCs w:val="28"/>
          <w:lang w:val="ru-RU"/>
        </w:rPr>
        <w:t>ҳ</w:t>
      </w:r>
      <w:r w:rsidRPr="00782FC8">
        <w:rPr>
          <w:sz w:val="28"/>
          <w:szCs w:val="28"/>
          <w:lang w:val="ru-RU"/>
        </w:rPr>
        <w:t xml:space="preserve"> дар хизмати </w:t>
      </w:r>
      <w:r w:rsidR="00364886" w:rsidRPr="00782FC8">
        <w:rPr>
          <w:sz w:val="28"/>
          <w:szCs w:val="28"/>
          <w:lang w:val="ru-RU"/>
        </w:rPr>
        <w:t>ҳ</w:t>
      </w:r>
      <w:r w:rsidRPr="00782FC8">
        <w:rPr>
          <w:sz w:val="28"/>
          <w:szCs w:val="28"/>
          <w:lang w:val="ru-RU"/>
        </w:rPr>
        <w:t xml:space="preserve">арбибуда (љайр аз шахсоне, ки дар </w:t>
      </w:r>
      <w:r w:rsidR="00364886" w:rsidRPr="00782FC8">
        <w:rPr>
          <w:sz w:val="28"/>
          <w:szCs w:val="28"/>
          <w:lang w:val="ru-RU"/>
        </w:rPr>
        <w:t>ҳ</w:t>
      </w:r>
      <w:r w:rsidRPr="00782FC8">
        <w:rPr>
          <w:sz w:val="28"/>
          <w:szCs w:val="28"/>
          <w:lang w:val="ru-RU"/>
        </w:rPr>
        <w:t xml:space="preserve">айати артиши амалкунанда буданд), </w:t>
      </w:r>
      <w:r w:rsidR="00364886" w:rsidRPr="00782FC8">
        <w:rPr>
          <w:sz w:val="28"/>
          <w:szCs w:val="28"/>
          <w:lang w:val="ru-RU"/>
        </w:rPr>
        <w:t>ҳ</w:t>
      </w:r>
      <w:r w:rsidRPr="00782FC8">
        <w:rPr>
          <w:sz w:val="28"/>
          <w:szCs w:val="28"/>
          <w:lang w:val="ru-RU"/>
        </w:rPr>
        <w:t>амчунин барои он</w:t>
      </w:r>
      <w:r w:rsidR="00364886" w:rsidRPr="00782FC8">
        <w:rPr>
          <w:sz w:val="28"/>
          <w:szCs w:val="28"/>
          <w:lang w:val="ru-RU"/>
        </w:rPr>
        <w:t>ҳ</w:t>
      </w:r>
      <w:r w:rsidRPr="00782FC8">
        <w:rPr>
          <w:sz w:val="28"/>
          <w:szCs w:val="28"/>
          <w:lang w:val="ru-RU"/>
        </w:rPr>
        <w:t xml:space="preserve">ое, ки дар давоми </w:t>
      </w:r>
      <w:r w:rsidR="00364886" w:rsidRPr="00782FC8">
        <w:rPr>
          <w:sz w:val="28"/>
          <w:szCs w:val="28"/>
          <w:lang w:val="ru-RU"/>
        </w:rPr>
        <w:t>Ҷ</w:t>
      </w:r>
      <w:r w:rsidRPr="00782FC8">
        <w:rPr>
          <w:sz w:val="28"/>
          <w:szCs w:val="28"/>
          <w:lang w:val="ru-RU"/>
        </w:rPr>
        <w:t>анги Бузурги Ватан</w:t>
      </w:r>
      <w:r w:rsidR="00364886" w:rsidRPr="00782FC8">
        <w:rPr>
          <w:sz w:val="28"/>
          <w:szCs w:val="28"/>
          <w:lang w:val="ru-RU"/>
        </w:rPr>
        <w:t>ӣ</w:t>
      </w:r>
      <w:r w:rsidRPr="00782FC8">
        <w:rPr>
          <w:sz w:val="28"/>
          <w:szCs w:val="28"/>
          <w:lang w:val="ru-RU"/>
        </w:rPr>
        <w:t xml:space="preserve"> (аз 22 июни соли 1941 то 9 маи соли 1945), камтар аз 6 мо</w:t>
      </w:r>
      <w:r w:rsidR="00364886" w:rsidRPr="00782FC8">
        <w:rPr>
          <w:sz w:val="28"/>
          <w:szCs w:val="28"/>
          <w:lang w:val="ru-RU"/>
        </w:rPr>
        <w:t>ҳ</w:t>
      </w:r>
      <w:r w:rsidRPr="00782FC8">
        <w:rPr>
          <w:sz w:val="28"/>
          <w:szCs w:val="28"/>
          <w:lang w:val="ru-RU"/>
        </w:rPr>
        <w:t xml:space="preserve"> кор кардаанд, ба истиснои ва</w:t>
      </w:r>
      <w:r w:rsidR="00364886" w:rsidRPr="00782FC8">
        <w:rPr>
          <w:sz w:val="28"/>
          <w:szCs w:val="28"/>
          <w:lang w:val="ru-RU"/>
        </w:rPr>
        <w:t>қ</w:t>
      </w:r>
      <w:r w:rsidRPr="00782FC8">
        <w:rPr>
          <w:sz w:val="28"/>
          <w:szCs w:val="28"/>
          <w:lang w:val="ru-RU"/>
        </w:rPr>
        <w:t>ти кор</w:t>
      </w:r>
      <w:r w:rsidR="00364886" w:rsidRPr="00782FC8">
        <w:rPr>
          <w:sz w:val="28"/>
          <w:szCs w:val="28"/>
          <w:lang w:val="ru-RU"/>
        </w:rPr>
        <w:t>ӣ</w:t>
      </w:r>
      <w:r w:rsidRPr="00782FC8">
        <w:rPr>
          <w:sz w:val="28"/>
          <w:szCs w:val="28"/>
          <w:lang w:val="ru-RU"/>
        </w:rPr>
        <w:t xml:space="preserve"> дар </w:t>
      </w:r>
      <w:r w:rsidR="00364886" w:rsidRPr="00782FC8">
        <w:rPr>
          <w:sz w:val="28"/>
          <w:szCs w:val="28"/>
          <w:lang w:val="ru-RU"/>
        </w:rPr>
        <w:t>ҷ</w:t>
      </w:r>
      <w:r w:rsidRPr="00782FC8">
        <w:rPr>
          <w:sz w:val="28"/>
          <w:szCs w:val="28"/>
          <w:lang w:val="ru-RU"/>
        </w:rPr>
        <w:t>ой</w:t>
      </w:r>
      <w:r w:rsidR="00364886" w:rsidRPr="00782FC8">
        <w:rPr>
          <w:sz w:val="28"/>
          <w:szCs w:val="28"/>
          <w:lang w:val="ru-RU"/>
        </w:rPr>
        <w:t>ҳ</w:t>
      </w:r>
      <w:r w:rsidRPr="00782FC8">
        <w:rPr>
          <w:sz w:val="28"/>
          <w:szCs w:val="28"/>
          <w:lang w:val="ru-RU"/>
        </w:rPr>
        <w:t>ои мува</w:t>
      </w:r>
      <w:r w:rsidR="00364886" w:rsidRPr="00782FC8">
        <w:rPr>
          <w:sz w:val="28"/>
          <w:szCs w:val="28"/>
          <w:lang w:val="ru-RU"/>
        </w:rPr>
        <w:t>ққ</w:t>
      </w:r>
      <w:r w:rsidRPr="00782FC8">
        <w:rPr>
          <w:sz w:val="28"/>
          <w:szCs w:val="28"/>
          <w:lang w:val="ru-RU"/>
        </w:rPr>
        <w:t>атан аз тарафи душман ишљолшуда мукофотонида шудаанд, инчунин ба шахсоне, ки барои ме</w:t>
      </w:r>
      <w:r w:rsidR="00364886" w:rsidRPr="00782FC8">
        <w:rPr>
          <w:sz w:val="28"/>
          <w:szCs w:val="28"/>
          <w:lang w:val="ru-RU"/>
        </w:rPr>
        <w:t>ҳ</w:t>
      </w:r>
      <w:r w:rsidRPr="00782FC8">
        <w:rPr>
          <w:sz w:val="28"/>
          <w:szCs w:val="28"/>
          <w:lang w:val="ru-RU"/>
        </w:rPr>
        <w:t>нати шу</w:t>
      </w:r>
      <w:r w:rsidR="00364886" w:rsidRPr="00782FC8">
        <w:rPr>
          <w:sz w:val="28"/>
          <w:szCs w:val="28"/>
          <w:lang w:val="ru-RU"/>
        </w:rPr>
        <w:t>ҷ</w:t>
      </w:r>
      <w:r w:rsidRPr="00782FC8">
        <w:rPr>
          <w:sz w:val="28"/>
          <w:szCs w:val="28"/>
          <w:lang w:val="ru-RU"/>
        </w:rPr>
        <w:t xml:space="preserve">оатнок ё барои хизмати шоёни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дар а</w:t>
      </w:r>
      <w:r w:rsidR="00364886" w:rsidRPr="00782FC8">
        <w:rPr>
          <w:sz w:val="28"/>
          <w:szCs w:val="28"/>
          <w:lang w:val="ru-RU"/>
        </w:rPr>
        <w:t>қ</w:t>
      </w:r>
      <w:r w:rsidRPr="00782FC8">
        <w:rPr>
          <w:sz w:val="28"/>
          <w:szCs w:val="28"/>
          <w:lang w:val="ru-RU"/>
        </w:rPr>
        <w:t>ибго</w:t>
      </w:r>
      <w:r w:rsidR="00364886" w:rsidRPr="00782FC8">
        <w:rPr>
          <w:sz w:val="28"/>
          <w:szCs w:val="28"/>
          <w:lang w:val="ru-RU"/>
        </w:rPr>
        <w:t>ҳ</w:t>
      </w:r>
      <w:r w:rsidRPr="00782FC8">
        <w:rPr>
          <w:sz w:val="28"/>
          <w:szCs w:val="28"/>
          <w:lang w:val="ru-RU"/>
        </w:rPr>
        <w:t xml:space="preserve"> дар сол</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Ҷ</w:t>
      </w:r>
      <w:r w:rsidRPr="00782FC8">
        <w:rPr>
          <w:sz w:val="28"/>
          <w:szCs w:val="28"/>
          <w:lang w:val="ru-RU"/>
        </w:rPr>
        <w:t>анги Бузурги Ватан</w:t>
      </w:r>
      <w:r w:rsidR="00364886" w:rsidRPr="00782FC8">
        <w:rPr>
          <w:sz w:val="28"/>
          <w:szCs w:val="28"/>
          <w:lang w:val="ru-RU"/>
        </w:rPr>
        <w:t>ӣ</w:t>
      </w:r>
      <w:r w:rsidRPr="00782FC8">
        <w:rPr>
          <w:sz w:val="28"/>
          <w:szCs w:val="28"/>
          <w:lang w:val="ru-RU"/>
        </w:rPr>
        <w:t xml:space="preserve"> 22 июни соли 1941 то 3 сентябри соли 1945) бо ордену медал</w:t>
      </w:r>
      <w:r w:rsidR="00364886" w:rsidRPr="00782FC8">
        <w:rPr>
          <w:sz w:val="28"/>
          <w:szCs w:val="28"/>
          <w:lang w:val="ru-RU"/>
        </w:rPr>
        <w:t>ҳ</w:t>
      </w:r>
      <w:r w:rsidRPr="00782FC8">
        <w:rPr>
          <w:sz w:val="28"/>
          <w:szCs w:val="28"/>
          <w:lang w:val="ru-RU"/>
        </w:rPr>
        <w:t xml:space="preserve">о мукфотонида шудаанд - 15 фоизи маоши камтарин аз рўи синну сол меафзояд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99"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lastRenderedPageBreak/>
        <w:t>г) 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барои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дар нати</w:t>
      </w:r>
      <w:r w:rsidR="00364886" w:rsidRPr="00782FC8">
        <w:rPr>
          <w:sz w:val="28"/>
          <w:szCs w:val="28"/>
          <w:lang w:val="ru-RU"/>
        </w:rPr>
        <w:t>ҷ</w:t>
      </w:r>
      <w:r w:rsidRPr="00782FC8">
        <w:rPr>
          <w:sz w:val="28"/>
          <w:szCs w:val="28"/>
          <w:lang w:val="ru-RU"/>
        </w:rPr>
        <w:t>аи ма</w:t>
      </w:r>
      <w:r w:rsidR="00364886" w:rsidRPr="00782FC8">
        <w:rPr>
          <w:sz w:val="28"/>
          <w:szCs w:val="28"/>
          <w:lang w:val="ru-RU"/>
        </w:rPr>
        <w:t>ҷ</w:t>
      </w:r>
      <w:r w:rsidRPr="00782FC8">
        <w:rPr>
          <w:sz w:val="28"/>
          <w:szCs w:val="28"/>
          <w:lang w:val="ru-RU"/>
        </w:rPr>
        <w:t>рў</w:t>
      </w:r>
      <w:r w:rsidR="00364886" w:rsidRPr="00782FC8">
        <w:rPr>
          <w:sz w:val="28"/>
          <w:szCs w:val="28"/>
          <w:lang w:val="ru-RU"/>
        </w:rPr>
        <w:t>ҳ</w:t>
      </w:r>
      <w:r w:rsidRPr="00782FC8">
        <w:rPr>
          <w:sz w:val="28"/>
          <w:szCs w:val="28"/>
          <w:lang w:val="ru-RU"/>
        </w:rPr>
        <w:t>шав</w:t>
      </w:r>
      <w:r w:rsidR="00364886" w:rsidRPr="00782FC8">
        <w:rPr>
          <w:sz w:val="28"/>
          <w:szCs w:val="28"/>
          <w:lang w:val="ru-RU"/>
        </w:rPr>
        <w:t>ӣ</w:t>
      </w:r>
      <w:r w:rsidRPr="00782FC8">
        <w:rPr>
          <w:sz w:val="28"/>
          <w:szCs w:val="28"/>
          <w:lang w:val="ru-RU"/>
        </w:rPr>
        <w:t xml:space="preserve"> ё бемории мансуб ба минта</w:t>
      </w:r>
      <w:r w:rsidR="00364886" w:rsidRPr="00782FC8">
        <w:rPr>
          <w:sz w:val="28"/>
          <w:szCs w:val="28"/>
          <w:lang w:val="ru-RU"/>
        </w:rPr>
        <w:t>қ</w:t>
      </w:r>
      <w:r w:rsidRPr="00782FC8">
        <w:rPr>
          <w:sz w:val="28"/>
          <w:szCs w:val="28"/>
          <w:lang w:val="ru-RU"/>
        </w:rPr>
        <w:t>аи офати эколог</w:t>
      </w:r>
      <w:r w:rsidR="00364886" w:rsidRPr="00782FC8">
        <w:rPr>
          <w:sz w:val="28"/>
          <w:szCs w:val="28"/>
          <w:lang w:val="ru-RU"/>
        </w:rPr>
        <w:t>ӣ</w:t>
      </w:r>
      <w:r w:rsidRPr="00782FC8">
        <w:rPr>
          <w:sz w:val="28"/>
          <w:szCs w:val="28"/>
          <w:lang w:val="ru-RU"/>
        </w:rPr>
        <w:t xml:space="preserve"> мебошад, 150 фоиз, барои гурў</w:t>
      </w:r>
      <w:r w:rsidR="00364886" w:rsidRPr="00782FC8">
        <w:rPr>
          <w:sz w:val="28"/>
          <w:szCs w:val="28"/>
          <w:lang w:val="ru-RU"/>
        </w:rPr>
        <w:t>ҳ</w:t>
      </w:r>
      <w:r w:rsidRPr="00782FC8">
        <w:rPr>
          <w:sz w:val="28"/>
          <w:szCs w:val="28"/>
          <w:lang w:val="ru-RU"/>
        </w:rPr>
        <w:t xml:space="preserve"> </w:t>
      </w:r>
      <w:r w:rsidRPr="00782FC8">
        <w:rPr>
          <w:sz w:val="28"/>
          <w:szCs w:val="28"/>
        </w:rPr>
        <w:t>III</w:t>
      </w:r>
      <w:r w:rsidRPr="00782FC8">
        <w:rPr>
          <w:sz w:val="28"/>
          <w:szCs w:val="28"/>
          <w:lang w:val="ru-RU"/>
        </w:rPr>
        <w:t xml:space="preserve"> - дар нати</w:t>
      </w:r>
      <w:r w:rsidR="00364886" w:rsidRPr="00782FC8">
        <w:rPr>
          <w:sz w:val="28"/>
          <w:szCs w:val="28"/>
          <w:lang w:val="ru-RU"/>
        </w:rPr>
        <w:t>ҷ</w:t>
      </w:r>
      <w:r w:rsidRPr="00782FC8">
        <w:rPr>
          <w:sz w:val="28"/>
          <w:szCs w:val="28"/>
          <w:lang w:val="ru-RU"/>
        </w:rPr>
        <w:t xml:space="preserve">аи чунин сабаб ба андозаи 100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 xml:space="preserve">а аз рўи синну сол зиёд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00"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д) 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барои шахсони гирифтори вируси иммунодефитсити одам (ВИЧ) ё СПИД ба андозаи 25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 xml:space="preserve">а аз рўи синну сол зиёд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01"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е) 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ба шахсоне, ки унвони "Донори фахрии СССР" доранд,ба андозаи 10 фоизи нафа</w:t>
      </w:r>
      <w:r w:rsidR="00364886" w:rsidRPr="00782FC8">
        <w:rPr>
          <w:sz w:val="28"/>
          <w:szCs w:val="28"/>
          <w:lang w:val="ru-RU"/>
        </w:rPr>
        <w:t>қ</w:t>
      </w:r>
      <w:r w:rsidRPr="00782FC8">
        <w:rPr>
          <w:sz w:val="28"/>
          <w:szCs w:val="28"/>
          <w:lang w:val="ru-RU"/>
        </w:rPr>
        <w:t>аи му</w:t>
      </w:r>
      <w:r w:rsidR="00364886" w:rsidRPr="00782FC8">
        <w:rPr>
          <w:sz w:val="28"/>
          <w:szCs w:val="28"/>
          <w:lang w:val="ru-RU"/>
        </w:rPr>
        <w:t>қ</w:t>
      </w:r>
      <w:r w:rsidRPr="00782FC8">
        <w:rPr>
          <w:sz w:val="28"/>
          <w:szCs w:val="28"/>
          <w:lang w:val="ru-RU"/>
        </w:rPr>
        <w:t xml:space="preserve">арраргардида зиёд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02"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sz w:val="28"/>
          <w:szCs w:val="28"/>
          <w:lang w:val="ru-RU"/>
        </w:rPr>
        <w:t xml:space="preserve">, </w:t>
      </w:r>
      <w:r w:rsidRPr="00782FC8">
        <w:rPr>
          <w:rStyle w:val="inline-comment"/>
          <w:color w:val="auto"/>
          <w:sz w:val="28"/>
          <w:szCs w:val="28"/>
          <w:lang w:val="ru-RU"/>
        </w:rPr>
        <w:t xml:space="preserve">аз 16.04.2012 </w:t>
      </w:r>
      <w:hyperlink r:id="rId103"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ж) 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ба сокинони Ленингради му</w:t>
      </w:r>
      <w:r w:rsidR="00364886" w:rsidRPr="00782FC8">
        <w:rPr>
          <w:sz w:val="28"/>
          <w:szCs w:val="28"/>
          <w:lang w:val="ru-RU"/>
        </w:rPr>
        <w:t>ҳ</w:t>
      </w:r>
      <w:r w:rsidRPr="00782FC8">
        <w:rPr>
          <w:sz w:val="28"/>
          <w:szCs w:val="28"/>
          <w:lang w:val="ru-RU"/>
        </w:rPr>
        <w:t>осирашуда аз давраи 8 сентябри соли 1941 то 27 январи соли 1944 ва асирони ноболиљи конслагер</w:t>
      </w:r>
      <w:r w:rsidR="00364886" w:rsidRPr="00782FC8">
        <w:rPr>
          <w:sz w:val="28"/>
          <w:szCs w:val="28"/>
          <w:lang w:val="ru-RU"/>
        </w:rPr>
        <w:t>ҳ</w:t>
      </w:r>
      <w:r w:rsidRPr="00782FC8">
        <w:rPr>
          <w:sz w:val="28"/>
          <w:szCs w:val="28"/>
          <w:lang w:val="ru-RU"/>
        </w:rPr>
        <w:t>ои фашист</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ҷ</w:t>
      </w:r>
      <w:r w:rsidRPr="00782FC8">
        <w:rPr>
          <w:sz w:val="28"/>
          <w:szCs w:val="28"/>
          <w:lang w:val="ru-RU"/>
        </w:rPr>
        <w:t>ой</w:t>
      </w:r>
      <w:r w:rsidR="00364886" w:rsidRPr="00782FC8">
        <w:rPr>
          <w:sz w:val="28"/>
          <w:szCs w:val="28"/>
          <w:lang w:val="ru-RU"/>
        </w:rPr>
        <w:t>ҳ</w:t>
      </w:r>
      <w:r w:rsidRPr="00782FC8">
        <w:rPr>
          <w:sz w:val="28"/>
          <w:szCs w:val="28"/>
          <w:lang w:val="ru-RU"/>
        </w:rPr>
        <w:t>ои а</w:t>
      </w:r>
      <w:r w:rsidR="00364886" w:rsidRPr="00782FC8">
        <w:rPr>
          <w:sz w:val="28"/>
          <w:szCs w:val="28"/>
          <w:lang w:val="ru-RU"/>
        </w:rPr>
        <w:t>қ</w:t>
      </w:r>
      <w:r w:rsidRPr="00782FC8">
        <w:rPr>
          <w:sz w:val="28"/>
          <w:szCs w:val="28"/>
          <w:lang w:val="ru-RU"/>
        </w:rPr>
        <w:t xml:space="preserve">аллиятнишин ва дигар </w:t>
      </w:r>
      <w:r w:rsidR="00364886" w:rsidRPr="00782FC8">
        <w:rPr>
          <w:sz w:val="28"/>
          <w:szCs w:val="28"/>
          <w:lang w:val="ru-RU"/>
        </w:rPr>
        <w:t>ҷ</w:t>
      </w:r>
      <w:r w:rsidRPr="00782FC8">
        <w:rPr>
          <w:sz w:val="28"/>
          <w:szCs w:val="28"/>
          <w:lang w:val="ru-RU"/>
        </w:rPr>
        <w:t>ой</w:t>
      </w:r>
      <w:r w:rsidR="00364886" w:rsidRPr="00782FC8">
        <w:rPr>
          <w:sz w:val="28"/>
          <w:szCs w:val="28"/>
          <w:lang w:val="ru-RU"/>
        </w:rPr>
        <w:t>ҳ</w:t>
      </w:r>
      <w:r w:rsidRPr="00782FC8">
        <w:rPr>
          <w:sz w:val="28"/>
          <w:szCs w:val="28"/>
          <w:lang w:val="ru-RU"/>
        </w:rPr>
        <w:t>ои нига</w:t>
      </w:r>
      <w:r w:rsidR="00364886" w:rsidRPr="00782FC8">
        <w:rPr>
          <w:sz w:val="28"/>
          <w:szCs w:val="28"/>
          <w:lang w:val="ru-RU"/>
        </w:rPr>
        <w:t>ҳ</w:t>
      </w:r>
      <w:r w:rsidRPr="00782FC8">
        <w:rPr>
          <w:sz w:val="28"/>
          <w:szCs w:val="28"/>
          <w:lang w:val="ru-RU"/>
        </w:rPr>
        <w:t>дории ма</w:t>
      </w:r>
      <w:r w:rsidR="00364886" w:rsidRPr="00782FC8">
        <w:rPr>
          <w:sz w:val="28"/>
          <w:szCs w:val="28"/>
          <w:lang w:val="ru-RU"/>
        </w:rPr>
        <w:t>ҷ</w:t>
      </w:r>
      <w:r w:rsidRPr="00782FC8">
        <w:rPr>
          <w:sz w:val="28"/>
          <w:szCs w:val="28"/>
          <w:lang w:val="ru-RU"/>
        </w:rPr>
        <w:t xml:space="preserve">бурии аз </w:t>
      </w:r>
      <w:r w:rsidR="00364886" w:rsidRPr="00782FC8">
        <w:rPr>
          <w:sz w:val="28"/>
          <w:szCs w:val="28"/>
          <w:lang w:val="ru-RU"/>
        </w:rPr>
        <w:t>ҷ</w:t>
      </w:r>
      <w:r w:rsidRPr="00782FC8">
        <w:rPr>
          <w:sz w:val="28"/>
          <w:szCs w:val="28"/>
          <w:lang w:val="ru-RU"/>
        </w:rPr>
        <w:t>ониби фашистони олмон</w:t>
      </w:r>
      <w:r w:rsidR="00364886" w:rsidRPr="00782FC8">
        <w:rPr>
          <w:sz w:val="28"/>
          <w:szCs w:val="28"/>
          <w:lang w:val="ru-RU"/>
        </w:rPr>
        <w:t>ӣ</w:t>
      </w:r>
      <w:r w:rsidRPr="00782FC8">
        <w:rPr>
          <w:sz w:val="28"/>
          <w:szCs w:val="28"/>
          <w:lang w:val="ru-RU"/>
        </w:rPr>
        <w:t xml:space="preserve"> ва иттифо</w:t>
      </w:r>
      <w:r w:rsidR="00364886" w:rsidRPr="00782FC8">
        <w:rPr>
          <w:sz w:val="28"/>
          <w:szCs w:val="28"/>
          <w:lang w:val="ru-RU"/>
        </w:rPr>
        <w:t>қ</w:t>
      </w:r>
      <w:r w:rsidRPr="00782FC8">
        <w:rPr>
          <w:sz w:val="28"/>
          <w:szCs w:val="28"/>
          <w:lang w:val="ru-RU"/>
        </w:rPr>
        <w:t>чиёни он</w:t>
      </w:r>
      <w:r w:rsidR="00364886" w:rsidRPr="00782FC8">
        <w:rPr>
          <w:sz w:val="28"/>
          <w:szCs w:val="28"/>
          <w:lang w:val="ru-RU"/>
        </w:rPr>
        <w:t>ҳ</w:t>
      </w:r>
      <w:r w:rsidRPr="00782FC8">
        <w:rPr>
          <w:sz w:val="28"/>
          <w:szCs w:val="28"/>
          <w:lang w:val="ru-RU"/>
        </w:rPr>
        <w:t xml:space="preserve">о дар давраи </w:t>
      </w:r>
      <w:r w:rsidR="00364886" w:rsidRPr="00782FC8">
        <w:rPr>
          <w:sz w:val="28"/>
          <w:szCs w:val="28"/>
          <w:lang w:val="ru-RU"/>
        </w:rPr>
        <w:t>ҷ</w:t>
      </w:r>
      <w:r w:rsidRPr="00782FC8">
        <w:rPr>
          <w:sz w:val="28"/>
          <w:szCs w:val="28"/>
          <w:lang w:val="ru-RU"/>
        </w:rPr>
        <w:t xml:space="preserve">анги дуюми </w:t>
      </w:r>
      <w:r w:rsidR="00364886" w:rsidRPr="00782FC8">
        <w:rPr>
          <w:sz w:val="28"/>
          <w:szCs w:val="28"/>
          <w:lang w:val="ru-RU"/>
        </w:rPr>
        <w:t>ҷ</w:t>
      </w:r>
      <w:r w:rsidRPr="00782FC8">
        <w:rPr>
          <w:sz w:val="28"/>
          <w:szCs w:val="28"/>
          <w:lang w:val="ru-RU"/>
        </w:rPr>
        <w:t>а</w:t>
      </w:r>
      <w:r w:rsidR="00364886" w:rsidRPr="00782FC8">
        <w:rPr>
          <w:sz w:val="28"/>
          <w:szCs w:val="28"/>
          <w:lang w:val="ru-RU"/>
        </w:rPr>
        <w:t>ҳ</w:t>
      </w:r>
      <w:r w:rsidRPr="00782FC8">
        <w:rPr>
          <w:sz w:val="28"/>
          <w:szCs w:val="28"/>
          <w:lang w:val="ru-RU"/>
        </w:rPr>
        <w:t>он</w:t>
      </w:r>
      <w:r w:rsidR="00364886" w:rsidRPr="00782FC8">
        <w:rPr>
          <w:sz w:val="28"/>
          <w:szCs w:val="28"/>
          <w:lang w:val="ru-RU"/>
        </w:rPr>
        <w:t>ӣ</w:t>
      </w:r>
      <w:r w:rsidRPr="00782FC8">
        <w:rPr>
          <w:sz w:val="28"/>
          <w:szCs w:val="28"/>
          <w:lang w:val="ru-RU"/>
        </w:rPr>
        <w:t xml:space="preserve"> ташкилшуда ба андозаи 100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 xml:space="preserve">а аз рўи синну сол зиёд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04"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з) 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ба шахсоне, ки беасос аз рўи ангеза</w:t>
      </w:r>
      <w:r w:rsidR="00364886" w:rsidRPr="00782FC8">
        <w:rPr>
          <w:sz w:val="28"/>
          <w:szCs w:val="28"/>
          <w:lang w:val="ru-RU"/>
        </w:rPr>
        <w:t>ҳ</w:t>
      </w:r>
      <w:r w:rsidRPr="00782FC8">
        <w:rPr>
          <w:sz w:val="28"/>
          <w:szCs w:val="28"/>
          <w:lang w:val="ru-RU"/>
        </w:rPr>
        <w:t>ои сиёс</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абс шуда буданду баъдан он</w:t>
      </w:r>
      <w:r w:rsidR="00364886" w:rsidRPr="00782FC8">
        <w:rPr>
          <w:sz w:val="28"/>
          <w:szCs w:val="28"/>
          <w:lang w:val="ru-RU"/>
        </w:rPr>
        <w:t>ҳ</w:t>
      </w:r>
      <w:r w:rsidRPr="00782FC8">
        <w:rPr>
          <w:sz w:val="28"/>
          <w:szCs w:val="28"/>
          <w:lang w:val="ru-RU"/>
        </w:rPr>
        <w:t xml:space="preserve">о сафед карда шудаанд, ба андозаи 50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 xml:space="preserve">а аз рўи синну сол зиёд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05"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и) 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xml:space="preserve"> ба шахсоне, ки дар но</w:t>
      </w:r>
      <w:r w:rsidR="00364886" w:rsidRPr="00782FC8">
        <w:rPr>
          <w:sz w:val="28"/>
          <w:szCs w:val="28"/>
          <w:lang w:val="ru-RU"/>
        </w:rPr>
        <w:t>ҳ</w:t>
      </w:r>
      <w:r w:rsidRPr="00782FC8">
        <w:rPr>
          <w:sz w:val="28"/>
          <w:szCs w:val="28"/>
          <w:lang w:val="ru-RU"/>
        </w:rPr>
        <w:t>ияи Мургоби Вилояти Мухтори Кў</w:t>
      </w:r>
      <w:r w:rsidR="00364886" w:rsidRPr="00782FC8">
        <w:rPr>
          <w:sz w:val="28"/>
          <w:szCs w:val="28"/>
          <w:lang w:val="ru-RU"/>
        </w:rPr>
        <w:t>ҳ</w:t>
      </w:r>
      <w:r w:rsidRPr="00782FC8">
        <w:rPr>
          <w:sz w:val="28"/>
          <w:szCs w:val="28"/>
          <w:lang w:val="ru-RU"/>
        </w:rPr>
        <w:t>истони Бадахшон исти</w:t>
      </w:r>
      <w:r w:rsidR="00364886" w:rsidRPr="00782FC8">
        <w:rPr>
          <w:sz w:val="28"/>
          <w:szCs w:val="28"/>
          <w:lang w:val="ru-RU"/>
        </w:rPr>
        <w:t>қ</w:t>
      </w:r>
      <w:r w:rsidRPr="00782FC8">
        <w:rPr>
          <w:sz w:val="28"/>
          <w:szCs w:val="28"/>
          <w:lang w:val="ru-RU"/>
        </w:rPr>
        <w:t>омати доим</w:t>
      </w:r>
      <w:r w:rsidR="00364886" w:rsidRPr="00782FC8">
        <w:rPr>
          <w:sz w:val="28"/>
          <w:szCs w:val="28"/>
          <w:lang w:val="ru-RU"/>
        </w:rPr>
        <w:t>ӣ</w:t>
      </w:r>
      <w:r w:rsidRPr="00782FC8">
        <w:rPr>
          <w:sz w:val="28"/>
          <w:szCs w:val="28"/>
          <w:lang w:val="ru-RU"/>
        </w:rPr>
        <w:t xml:space="preserve"> мекунанд, ба андозаи ду нафа</w:t>
      </w:r>
      <w:r w:rsidR="00364886" w:rsidRPr="00782FC8">
        <w:rPr>
          <w:sz w:val="28"/>
          <w:szCs w:val="28"/>
          <w:lang w:val="ru-RU"/>
        </w:rPr>
        <w:t>қ</w:t>
      </w:r>
      <w:r w:rsidRPr="00782FC8">
        <w:rPr>
          <w:sz w:val="28"/>
          <w:szCs w:val="28"/>
          <w:lang w:val="ru-RU"/>
        </w:rPr>
        <w:t xml:space="preserve">аи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 xml:space="preserve">али синну сол зиёд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13.11.1998 </w:t>
      </w:r>
      <w:hyperlink r:id="rId106" w:tooltip="Ссылка на Ѕонуни ЇТ Дар бораи ворид намудани иловаіо ба Ѕонуни ЇТ Дар бораи таъмини нафаѕаи шаірвандони ЇТ" w:history="1">
        <w:r w:rsidRPr="00782FC8">
          <w:rPr>
            <w:rStyle w:val="a3"/>
            <w:i/>
            <w:iCs/>
            <w:color w:val="auto"/>
            <w:sz w:val="28"/>
            <w:szCs w:val="28"/>
            <w:lang w:val="ru-RU"/>
          </w:rPr>
          <w:t>№ 696</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к) иловапули</w:t>
      </w:r>
      <w:r w:rsidR="00364886" w:rsidRPr="00782FC8">
        <w:rPr>
          <w:sz w:val="28"/>
          <w:szCs w:val="28"/>
          <w:lang w:val="ru-RU"/>
        </w:rPr>
        <w:t>ҳ</w:t>
      </w:r>
      <w:r w:rsidRPr="00782FC8">
        <w:rPr>
          <w:sz w:val="28"/>
          <w:szCs w:val="28"/>
          <w:lang w:val="ru-RU"/>
        </w:rPr>
        <w:t>о ба нафа</w:t>
      </w:r>
      <w:r w:rsidR="00364886" w:rsidRPr="00782FC8">
        <w:rPr>
          <w:sz w:val="28"/>
          <w:szCs w:val="28"/>
          <w:lang w:val="ru-RU"/>
        </w:rPr>
        <w:t>қ</w:t>
      </w:r>
      <w:r w:rsidRPr="00782FC8">
        <w:rPr>
          <w:sz w:val="28"/>
          <w:szCs w:val="28"/>
          <w:lang w:val="ru-RU"/>
        </w:rPr>
        <w:t>аи аз рўи маъюб</w:t>
      </w:r>
      <w:r w:rsidR="00364886" w:rsidRPr="00782FC8">
        <w:rPr>
          <w:sz w:val="28"/>
          <w:szCs w:val="28"/>
          <w:lang w:val="ru-RU"/>
        </w:rPr>
        <w:t>ӣ</w:t>
      </w:r>
      <w:r w:rsidRPr="00782FC8">
        <w:rPr>
          <w:sz w:val="28"/>
          <w:szCs w:val="28"/>
          <w:lang w:val="ru-RU"/>
        </w:rPr>
        <w:t xml:space="preserve"> таъиншудаи шахсони бо мукофот</w:t>
      </w:r>
      <w:r w:rsidR="00364886" w:rsidRPr="00782FC8">
        <w:rPr>
          <w:sz w:val="28"/>
          <w:szCs w:val="28"/>
          <w:lang w:val="ru-RU"/>
        </w:rPr>
        <w:t>ҳ</w:t>
      </w:r>
      <w:r w:rsidRPr="00782FC8">
        <w:rPr>
          <w:sz w:val="28"/>
          <w:szCs w:val="28"/>
          <w:lang w:val="ru-RU"/>
        </w:rPr>
        <w:t>ои давлат</w:t>
      </w:r>
      <w:r w:rsidR="00364886" w:rsidRPr="00782FC8">
        <w:rPr>
          <w:sz w:val="28"/>
          <w:szCs w:val="28"/>
          <w:lang w:val="ru-RU"/>
        </w:rPr>
        <w:t>ӣ</w:t>
      </w:r>
      <w:r w:rsidRPr="00782FC8">
        <w:rPr>
          <w:sz w:val="28"/>
          <w:szCs w:val="28"/>
          <w:lang w:val="ru-RU"/>
        </w:rPr>
        <w:t xml:space="preserve"> сарфарозгардида мутоби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"Дар бораи мукофот</w:t>
      </w:r>
      <w:r w:rsidR="00364886" w:rsidRPr="00782FC8">
        <w:rPr>
          <w:sz w:val="28"/>
          <w:szCs w:val="28"/>
          <w:lang w:val="ru-RU"/>
        </w:rPr>
        <w:t>ҳ</w:t>
      </w:r>
      <w:r w:rsidRPr="00782FC8">
        <w:rPr>
          <w:sz w:val="28"/>
          <w:szCs w:val="28"/>
          <w:lang w:val="ru-RU"/>
        </w:rPr>
        <w:t xml:space="preserve">ои давлатии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му</w:t>
      </w:r>
      <w:r w:rsidR="00364886" w:rsidRPr="00782FC8">
        <w:rPr>
          <w:sz w:val="28"/>
          <w:szCs w:val="28"/>
          <w:lang w:val="ru-RU"/>
        </w:rPr>
        <w:t>қ</w:t>
      </w:r>
      <w:r w:rsidRPr="00782FC8">
        <w:rPr>
          <w:sz w:val="28"/>
          <w:szCs w:val="28"/>
          <w:lang w:val="ru-RU"/>
        </w:rPr>
        <w:t xml:space="preserve">аррар карда мешаванд </w:t>
      </w:r>
      <w:r w:rsidRPr="00782FC8">
        <w:rPr>
          <w:rStyle w:val="a6"/>
          <w:sz w:val="28"/>
          <w:szCs w:val="28"/>
          <w:lang w:val="ru-RU"/>
        </w:rPr>
        <w:t>(</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Т</w:t>
      </w:r>
      <w:r w:rsidRPr="00782FC8">
        <w:rPr>
          <w:rStyle w:val="a6"/>
          <w:sz w:val="28"/>
          <w:szCs w:val="28"/>
        </w:rPr>
        <w:t> </w:t>
      </w:r>
      <w:r w:rsidRPr="00782FC8">
        <w:rPr>
          <w:rStyle w:val="a6"/>
          <w:sz w:val="28"/>
          <w:szCs w:val="28"/>
          <w:lang w:val="ru-RU"/>
        </w:rPr>
        <w:t xml:space="preserve">аз 2.12.2002 </w:t>
      </w:r>
      <w:hyperlink r:id="rId107" w:tooltip="Ссылка на Ѕонуни ЇТ Дар бораи ворид намудани таљйироту иловаіо ба Ѕонуни ЇТ Дар бораи ворид намудани таљйироту иловаіо ба Ѕонуни ЇТ Дар бораи..." w:history="1">
        <w:r w:rsidRPr="00782FC8">
          <w:rPr>
            <w:rStyle w:val="a6"/>
            <w:sz w:val="28"/>
            <w:szCs w:val="28"/>
            <w:u w:val="single"/>
            <w:lang w:val="ru-RU"/>
          </w:rPr>
          <w:t>№ 76</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Иловапули</w:t>
      </w:r>
      <w:r w:rsidR="00364886" w:rsidRPr="00782FC8">
        <w:rPr>
          <w:sz w:val="28"/>
          <w:szCs w:val="28"/>
          <w:lang w:val="ru-RU"/>
        </w:rPr>
        <w:t>ҳ</w:t>
      </w:r>
      <w:r w:rsidRPr="00782FC8">
        <w:rPr>
          <w:sz w:val="28"/>
          <w:szCs w:val="28"/>
          <w:lang w:val="ru-RU"/>
        </w:rPr>
        <w:t>ои дар банд</w:t>
      </w:r>
      <w:r w:rsidR="00364886" w:rsidRPr="00782FC8">
        <w:rPr>
          <w:sz w:val="28"/>
          <w:szCs w:val="28"/>
          <w:lang w:val="ru-RU"/>
        </w:rPr>
        <w:t>ҳ</w:t>
      </w:r>
      <w:r w:rsidRPr="00782FC8">
        <w:rPr>
          <w:sz w:val="28"/>
          <w:szCs w:val="28"/>
          <w:lang w:val="ru-RU"/>
        </w:rPr>
        <w:t xml:space="preserve">ои "а", "б", "в", "г", "д", "е", "ж", "з", "и" в "к"-и </w:t>
      </w:r>
      <w:r w:rsidR="00364886" w:rsidRPr="00782FC8">
        <w:rPr>
          <w:sz w:val="28"/>
          <w:szCs w:val="28"/>
          <w:lang w:val="ru-RU"/>
        </w:rPr>
        <w:t>ҳ</w:t>
      </w:r>
      <w:r w:rsidRPr="00782FC8">
        <w:rPr>
          <w:sz w:val="28"/>
          <w:szCs w:val="28"/>
          <w:lang w:val="ru-RU"/>
        </w:rPr>
        <w:t>амин модда пешбинишуд</w:t>
      </w:r>
      <w:r w:rsidRPr="00782FC8">
        <w:rPr>
          <w:sz w:val="28"/>
          <w:szCs w:val="28"/>
        </w:rPr>
        <w:t>a</w:t>
      </w:r>
      <w:r w:rsidRPr="00782FC8">
        <w:rPr>
          <w:sz w:val="28"/>
          <w:szCs w:val="28"/>
          <w:lang w:val="ru-RU"/>
        </w:rPr>
        <w:t xml:space="preserve"> метавонанд дар як ва</w:t>
      </w:r>
      <w:r w:rsidR="00364886" w:rsidRPr="00782FC8">
        <w:rPr>
          <w:sz w:val="28"/>
          <w:szCs w:val="28"/>
          <w:lang w:val="ru-RU"/>
        </w:rPr>
        <w:t>қ</w:t>
      </w:r>
      <w:r w:rsidRPr="00782FC8">
        <w:rPr>
          <w:sz w:val="28"/>
          <w:szCs w:val="28"/>
          <w:lang w:val="ru-RU"/>
        </w:rPr>
        <w:t xml:space="preserve">т </w:t>
      </w:r>
      <w:r w:rsidR="00364886" w:rsidRPr="00782FC8">
        <w:rPr>
          <w:sz w:val="28"/>
          <w:szCs w:val="28"/>
          <w:lang w:val="ru-RU"/>
        </w:rPr>
        <w:t>ҳ</w:t>
      </w:r>
      <w:r w:rsidRPr="00782FC8">
        <w:rPr>
          <w:sz w:val="28"/>
          <w:szCs w:val="28"/>
          <w:lang w:val="ru-RU"/>
        </w:rPr>
        <w:t xml:space="preserve">исоб карда дода шаванд </w:t>
      </w:r>
      <w:r w:rsidRPr="00782FC8">
        <w:rPr>
          <w:rStyle w:val="a6"/>
          <w:sz w:val="28"/>
          <w:szCs w:val="28"/>
          <w:lang w:val="ru-RU"/>
        </w:rPr>
        <w:t>(</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Т</w:t>
      </w:r>
      <w:r w:rsidRPr="00782FC8">
        <w:rPr>
          <w:rStyle w:val="a6"/>
          <w:sz w:val="28"/>
          <w:szCs w:val="28"/>
        </w:rPr>
        <w:t> </w:t>
      </w:r>
      <w:r w:rsidRPr="00782FC8">
        <w:rPr>
          <w:rStyle w:val="a6"/>
          <w:sz w:val="28"/>
          <w:szCs w:val="28"/>
          <w:lang w:val="ru-RU"/>
        </w:rPr>
        <w:t xml:space="preserve">аз 2.12.2002 </w:t>
      </w:r>
      <w:hyperlink r:id="rId108" w:tooltip="Ссылка на Ѕонуни ЇТ Дар бораи ворид намудани таљйироту иловаіо ба Ѕонуни ЇТ Дар бораи ворид намудани таљйироту иловаіо ба Ѕонуни ЇТ Дар бораи..." w:history="1">
        <w:r w:rsidRPr="00782FC8">
          <w:rPr>
            <w:rStyle w:val="a6"/>
            <w:sz w:val="28"/>
            <w:szCs w:val="28"/>
            <w:u w:val="single"/>
            <w:lang w:val="ru-RU"/>
          </w:rPr>
          <w:t>№ 76</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lastRenderedPageBreak/>
        <w:t>Дар сурати бо ду ва бештар мукофот</w:t>
      </w:r>
      <w:r w:rsidR="00364886" w:rsidRPr="00782FC8">
        <w:rPr>
          <w:sz w:val="28"/>
          <w:szCs w:val="28"/>
          <w:lang w:val="ru-RU"/>
        </w:rPr>
        <w:t>ҳ</w:t>
      </w:r>
      <w:r w:rsidRPr="00782FC8">
        <w:rPr>
          <w:sz w:val="28"/>
          <w:szCs w:val="28"/>
          <w:lang w:val="ru-RU"/>
        </w:rPr>
        <w:t>ои давлат</w:t>
      </w:r>
      <w:r w:rsidR="00364886" w:rsidRPr="00782FC8">
        <w:rPr>
          <w:sz w:val="28"/>
          <w:szCs w:val="28"/>
          <w:lang w:val="ru-RU"/>
        </w:rPr>
        <w:t>ӣ</w:t>
      </w:r>
      <w:r w:rsidRPr="00782FC8">
        <w:rPr>
          <w:sz w:val="28"/>
          <w:szCs w:val="28"/>
          <w:lang w:val="ru-RU"/>
        </w:rPr>
        <w:t xml:space="preserve"> сарфароз гардидани ша</w:t>
      </w:r>
      <w:r w:rsidR="00364886" w:rsidRPr="00782FC8">
        <w:rPr>
          <w:sz w:val="28"/>
          <w:szCs w:val="28"/>
          <w:lang w:val="ru-RU"/>
        </w:rPr>
        <w:t>ҳ</w:t>
      </w:r>
      <w:r w:rsidRPr="00782FC8">
        <w:rPr>
          <w:sz w:val="28"/>
          <w:szCs w:val="28"/>
          <w:lang w:val="ru-RU"/>
        </w:rPr>
        <w:t>рванд, ки он</w:t>
      </w:r>
      <w:r w:rsidR="00364886" w:rsidRPr="00782FC8">
        <w:rPr>
          <w:sz w:val="28"/>
          <w:szCs w:val="28"/>
          <w:lang w:val="ru-RU"/>
        </w:rPr>
        <w:t>ҳ</w:t>
      </w:r>
      <w:r w:rsidRPr="00782FC8">
        <w:rPr>
          <w:sz w:val="28"/>
          <w:szCs w:val="28"/>
          <w:lang w:val="ru-RU"/>
        </w:rPr>
        <w:t>о иловапули</w:t>
      </w:r>
      <w:r w:rsidR="00364886" w:rsidRPr="00782FC8">
        <w:rPr>
          <w:sz w:val="28"/>
          <w:szCs w:val="28"/>
          <w:lang w:val="ru-RU"/>
        </w:rPr>
        <w:t>ҳ</w:t>
      </w:r>
      <w:r w:rsidRPr="00782FC8">
        <w:rPr>
          <w:sz w:val="28"/>
          <w:szCs w:val="28"/>
          <w:lang w:val="ru-RU"/>
        </w:rPr>
        <w:t>оро ба нафа</w:t>
      </w:r>
      <w:r w:rsidR="00364886" w:rsidRPr="00782FC8">
        <w:rPr>
          <w:sz w:val="28"/>
          <w:szCs w:val="28"/>
          <w:lang w:val="ru-RU"/>
        </w:rPr>
        <w:t>қ</w:t>
      </w:r>
      <w:r w:rsidRPr="00782FC8">
        <w:rPr>
          <w:sz w:val="28"/>
          <w:szCs w:val="28"/>
          <w:lang w:val="ru-RU"/>
        </w:rPr>
        <w:t>а пешбин</w:t>
      </w:r>
      <w:r w:rsidR="00364886" w:rsidRPr="00782FC8">
        <w:rPr>
          <w:sz w:val="28"/>
          <w:szCs w:val="28"/>
          <w:lang w:val="ru-RU"/>
        </w:rPr>
        <w:t>ӣ</w:t>
      </w:r>
      <w:r w:rsidRPr="00782FC8">
        <w:rPr>
          <w:sz w:val="28"/>
          <w:szCs w:val="28"/>
          <w:lang w:val="ru-RU"/>
        </w:rPr>
        <w:t xml:space="preserve"> мекунанд, ба ў иловапулии ми</w:t>
      </w:r>
      <w:r w:rsidR="00364886" w:rsidRPr="00782FC8">
        <w:rPr>
          <w:sz w:val="28"/>
          <w:szCs w:val="28"/>
          <w:lang w:val="ru-RU"/>
        </w:rPr>
        <w:t>қ</w:t>
      </w:r>
      <w:r w:rsidRPr="00782FC8">
        <w:rPr>
          <w:sz w:val="28"/>
          <w:szCs w:val="28"/>
          <w:lang w:val="ru-RU"/>
        </w:rPr>
        <w:t xml:space="preserve">дораш зиёдтар дода мешавад </w:t>
      </w:r>
      <w:r w:rsidRPr="00782FC8">
        <w:rPr>
          <w:rStyle w:val="a6"/>
          <w:sz w:val="28"/>
          <w:szCs w:val="28"/>
          <w:lang w:val="ru-RU"/>
        </w:rPr>
        <w:t>(</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Т</w:t>
      </w:r>
      <w:r w:rsidRPr="00782FC8">
        <w:rPr>
          <w:rStyle w:val="a6"/>
          <w:sz w:val="28"/>
          <w:szCs w:val="28"/>
        </w:rPr>
        <w:t> </w:t>
      </w:r>
      <w:r w:rsidRPr="00782FC8">
        <w:rPr>
          <w:rStyle w:val="a6"/>
          <w:sz w:val="28"/>
          <w:szCs w:val="28"/>
          <w:lang w:val="ru-RU"/>
        </w:rPr>
        <w:t xml:space="preserve">аз 2.12.2002 </w:t>
      </w:r>
      <w:hyperlink r:id="rId109" w:tooltip="Ссылка на Ѕонуни ЇТ Дар бораи ворид намудани таљйироту иловаіо ба Ѕонуни ЇТ Дар бораи ворид намудани таљйироту иловаіо ба Ѕонуни ЇТ Дар бораи..." w:history="1">
        <w:r w:rsidRPr="00782FC8">
          <w:rPr>
            <w:rStyle w:val="a6"/>
            <w:sz w:val="28"/>
            <w:szCs w:val="28"/>
            <w:u w:val="single"/>
            <w:lang w:val="ru-RU"/>
          </w:rPr>
          <w:t>№ 76</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Шахсоне, ки бо мукофот</w:t>
      </w:r>
      <w:r w:rsidR="00364886" w:rsidRPr="00782FC8">
        <w:rPr>
          <w:sz w:val="28"/>
          <w:szCs w:val="28"/>
          <w:lang w:val="ru-RU"/>
        </w:rPr>
        <w:t>ҳ</w:t>
      </w:r>
      <w:r w:rsidRPr="00782FC8">
        <w:rPr>
          <w:sz w:val="28"/>
          <w:szCs w:val="28"/>
          <w:lang w:val="ru-RU"/>
        </w:rPr>
        <w:t>ои давлат</w:t>
      </w:r>
      <w:r w:rsidR="00364886" w:rsidRPr="00782FC8">
        <w:rPr>
          <w:sz w:val="28"/>
          <w:szCs w:val="28"/>
          <w:lang w:val="ru-RU"/>
        </w:rPr>
        <w:t>ӣ</w:t>
      </w:r>
      <w:r w:rsidRPr="00782FC8">
        <w:rPr>
          <w:sz w:val="28"/>
          <w:szCs w:val="28"/>
          <w:lang w:val="ru-RU"/>
        </w:rPr>
        <w:t xml:space="preserve"> сарфароз гардидаанд ва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гирифтани нафа</w:t>
      </w:r>
      <w:r w:rsidR="00364886" w:rsidRPr="00782FC8">
        <w:rPr>
          <w:sz w:val="28"/>
          <w:szCs w:val="28"/>
          <w:lang w:val="ru-RU"/>
        </w:rPr>
        <w:t>қ</w:t>
      </w:r>
      <w:r w:rsidRPr="00782FC8">
        <w:rPr>
          <w:sz w:val="28"/>
          <w:szCs w:val="28"/>
          <w:lang w:val="ru-RU"/>
        </w:rPr>
        <w:t>а барои хизмат</w:t>
      </w:r>
      <w:r w:rsidR="00364886" w:rsidRPr="00782FC8">
        <w:rPr>
          <w:sz w:val="28"/>
          <w:szCs w:val="28"/>
          <w:lang w:val="ru-RU"/>
        </w:rPr>
        <w:t>ҳ</w:t>
      </w:r>
      <w:r w:rsidRPr="00782FC8">
        <w:rPr>
          <w:sz w:val="28"/>
          <w:szCs w:val="28"/>
          <w:lang w:val="ru-RU"/>
        </w:rPr>
        <w:t xml:space="preserve">ои махсус дар назди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ва иловапули</w:t>
      </w:r>
      <w:r w:rsidR="00364886" w:rsidRPr="00782FC8">
        <w:rPr>
          <w:sz w:val="28"/>
          <w:szCs w:val="28"/>
          <w:lang w:val="ru-RU"/>
        </w:rPr>
        <w:t>ҳ</w:t>
      </w:r>
      <w:r w:rsidRPr="00782FC8">
        <w:rPr>
          <w:sz w:val="28"/>
          <w:szCs w:val="28"/>
          <w:lang w:val="ru-RU"/>
        </w:rPr>
        <w:t>о ба нафа</w:t>
      </w:r>
      <w:r w:rsidR="00364886" w:rsidRPr="00782FC8">
        <w:rPr>
          <w:sz w:val="28"/>
          <w:szCs w:val="28"/>
          <w:lang w:val="ru-RU"/>
        </w:rPr>
        <w:t>қ</w:t>
      </w:r>
      <w:r w:rsidRPr="00782FC8">
        <w:rPr>
          <w:sz w:val="28"/>
          <w:szCs w:val="28"/>
          <w:lang w:val="ru-RU"/>
        </w:rPr>
        <w:t>аи барояшон таъингардида доранд, метавонанд бо хо</w:t>
      </w:r>
      <w:r w:rsidR="00364886" w:rsidRPr="00782FC8">
        <w:rPr>
          <w:sz w:val="28"/>
          <w:szCs w:val="28"/>
          <w:lang w:val="ru-RU"/>
        </w:rPr>
        <w:t>ҳ</w:t>
      </w:r>
      <w:r w:rsidRPr="00782FC8">
        <w:rPr>
          <w:sz w:val="28"/>
          <w:szCs w:val="28"/>
          <w:lang w:val="ru-RU"/>
        </w:rPr>
        <w:t>иши худ яке аз он</w:t>
      </w:r>
      <w:r w:rsidR="00364886" w:rsidRPr="00782FC8">
        <w:rPr>
          <w:sz w:val="28"/>
          <w:szCs w:val="28"/>
          <w:lang w:val="ru-RU"/>
        </w:rPr>
        <w:t>ҳ</w:t>
      </w:r>
      <w:r w:rsidRPr="00782FC8">
        <w:rPr>
          <w:sz w:val="28"/>
          <w:szCs w:val="28"/>
          <w:lang w:val="ru-RU"/>
        </w:rPr>
        <w:t xml:space="preserve">оро интихоб кунанд </w:t>
      </w:r>
      <w:r w:rsidRPr="00782FC8">
        <w:rPr>
          <w:rStyle w:val="a6"/>
          <w:sz w:val="28"/>
          <w:szCs w:val="28"/>
          <w:lang w:val="ru-RU"/>
        </w:rPr>
        <w:t>(</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Т</w:t>
      </w:r>
      <w:r w:rsidRPr="00782FC8">
        <w:rPr>
          <w:rStyle w:val="a6"/>
          <w:sz w:val="28"/>
          <w:szCs w:val="28"/>
        </w:rPr>
        <w:t> </w:t>
      </w:r>
      <w:r w:rsidRPr="00782FC8">
        <w:rPr>
          <w:rStyle w:val="a6"/>
          <w:sz w:val="28"/>
          <w:szCs w:val="28"/>
          <w:lang w:val="ru-RU"/>
        </w:rPr>
        <w:t xml:space="preserve">аз 2.12.2002 </w:t>
      </w:r>
      <w:hyperlink r:id="rId110" w:tooltip="Ссылка на Ѕонуни ЇТ Дар бораи ворид намудани таљйироту иловаіо ба Ѕонуни ЇТ Дар бораи ворид намудани таљйироту иловаіо ба Ѕонуни ЇТ Дар бораи..." w:history="1">
        <w:r w:rsidRPr="00782FC8">
          <w:rPr>
            <w:rStyle w:val="a6"/>
            <w:sz w:val="28"/>
            <w:szCs w:val="28"/>
            <w:u w:val="single"/>
            <w:lang w:val="ru-RU"/>
          </w:rPr>
          <w:t>№ 76</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 xml:space="preserve">а аз рўи маъюбии хизматчиёни </w:t>
      </w:r>
      <w:r w:rsidR="00364886" w:rsidRPr="00782FC8">
        <w:rPr>
          <w:sz w:val="28"/>
          <w:szCs w:val="28"/>
          <w:lang w:val="ru-RU"/>
        </w:rPr>
        <w:t>ҳ</w:t>
      </w:r>
      <w:r w:rsidRPr="00782FC8">
        <w:rPr>
          <w:sz w:val="28"/>
          <w:szCs w:val="28"/>
          <w:lang w:val="ru-RU"/>
        </w:rPr>
        <w:t xml:space="preserve">арбие, ки </w:t>
      </w:r>
      <w:r w:rsidR="00364886" w:rsidRPr="00782FC8">
        <w:rPr>
          <w:sz w:val="28"/>
          <w:szCs w:val="28"/>
          <w:lang w:val="ru-RU"/>
        </w:rPr>
        <w:t>ҳ</w:t>
      </w:r>
      <w:r w:rsidRPr="00782FC8">
        <w:rPr>
          <w:sz w:val="28"/>
          <w:szCs w:val="28"/>
          <w:lang w:val="ru-RU"/>
        </w:rPr>
        <w:t>ангоми и</w:t>
      </w:r>
      <w:r w:rsidR="00364886" w:rsidRPr="00782FC8">
        <w:rPr>
          <w:sz w:val="28"/>
          <w:szCs w:val="28"/>
          <w:lang w:val="ru-RU"/>
        </w:rPr>
        <w:t>ҷ</w:t>
      </w:r>
      <w:r w:rsidRPr="00782FC8">
        <w:rPr>
          <w:sz w:val="28"/>
          <w:szCs w:val="28"/>
          <w:lang w:val="ru-RU"/>
        </w:rPr>
        <w:t>рои вазифаи интернатсионалист</w:t>
      </w:r>
      <w:r w:rsidR="00364886" w:rsidRPr="00782FC8">
        <w:rPr>
          <w:sz w:val="28"/>
          <w:szCs w:val="28"/>
          <w:lang w:val="ru-RU"/>
        </w:rPr>
        <w:t>ӣ</w:t>
      </w:r>
      <w:r w:rsidRPr="00782FC8">
        <w:rPr>
          <w:sz w:val="28"/>
          <w:szCs w:val="28"/>
          <w:lang w:val="ru-RU"/>
        </w:rPr>
        <w:t xml:space="preserve"> дар </w:t>
      </w:r>
      <w:r w:rsidR="00364886" w:rsidRPr="00782FC8">
        <w:rPr>
          <w:sz w:val="28"/>
          <w:szCs w:val="28"/>
          <w:lang w:val="ru-RU"/>
        </w:rPr>
        <w:t>қ</w:t>
      </w:r>
      <w:r w:rsidRPr="00782FC8">
        <w:rPr>
          <w:sz w:val="28"/>
          <w:szCs w:val="28"/>
          <w:lang w:val="ru-RU"/>
        </w:rPr>
        <w:t>аламрави дигар давлат</w:t>
      </w:r>
      <w:r w:rsidR="00364886" w:rsidRPr="00782FC8">
        <w:rPr>
          <w:sz w:val="28"/>
          <w:szCs w:val="28"/>
          <w:lang w:val="ru-RU"/>
        </w:rPr>
        <w:t>ҳ</w:t>
      </w:r>
      <w:r w:rsidRPr="00782FC8">
        <w:rPr>
          <w:sz w:val="28"/>
          <w:szCs w:val="28"/>
          <w:lang w:val="ru-RU"/>
        </w:rPr>
        <w:t>о дар амалиёт</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ҷ</w:t>
      </w:r>
      <w:r w:rsidRPr="00782FC8">
        <w:rPr>
          <w:sz w:val="28"/>
          <w:szCs w:val="28"/>
          <w:lang w:val="ru-RU"/>
        </w:rPr>
        <w:t>анг</w:t>
      </w:r>
      <w:r w:rsidR="00364886" w:rsidRPr="00782FC8">
        <w:rPr>
          <w:sz w:val="28"/>
          <w:szCs w:val="28"/>
          <w:lang w:val="ru-RU"/>
        </w:rPr>
        <w:t>ӣ</w:t>
      </w:r>
      <w:r w:rsidRPr="00782FC8">
        <w:rPr>
          <w:sz w:val="28"/>
          <w:szCs w:val="28"/>
          <w:lang w:val="ru-RU"/>
        </w:rPr>
        <w:t xml:space="preserve"> иштирок кардаанд ва иштирокчиёни минта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ои офат</w:t>
      </w:r>
      <w:r w:rsidR="00364886" w:rsidRPr="00782FC8">
        <w:rPr>
          <w:sz w:val="28"/>
          <w:szCs w:val="28"/>
          <w:lang w:val="ru-RU"/>
        </w:rPr>
        <w:t>ҳ</w:t>
      </w:r>
      <w:r w:rsidRPr="00782FC8">
        <w:rPr>
          <w:sz w:val="28"/>
          <w:szCs w:val="28"/>
          <w:lang w:val="ru-RU"/>
        </w:rPr>
        <w:t>ои эколог</w:t>
      </w:r>
      <w:r w:rsidR="00364886" w:rsidRPr="00782FC8">
        <w:rPr>
          <w:sz w:val="28"/>
          <w:szCs w:val="28"/>
          <w:lang w:val="ru-RU"/>
        </w:rPr>
        <w:t>ӣ</w:t>
      </w:r>
      <w:r w:rsidRPr="00782FC8">
        <w:rPr>
          <w:sz w:val="28"/>
          <w:szCs w:val="28"/>
          <w:lang w:val="ru-RU"/>
        </w:rPr>
        <w:t xml:space="preserve"> ба андозаи 75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а аз рўи синну сол иловапул</w:t>
      </w:r>
      <w:r w:rsidR="00364886" w:rsidRPr="00782FC8">
        <w:rPr>
          <w:sz w:val="28"/>
          <w:szCs w:val="28"/>
          <w:lang w:val="ru-RU"/>
        </w:rPr>
        <w:t>ӣ</w:t>
      </w:r>
      <w:r w:rsidRPr="00782FC8">
        <w:rPr>
          <w:sz w:val="28"/>
          <w:szCs w:val="28"/>
          <w:lang w:val="ru-RU"/>
        </w:rPr>
        <w:t xml:space="preserve"> му</w:t>
      </w:r>
      <w:r w:rsidR="00364886" w:rsidRPr="00782FC8">
        <w:rPr>
          <w:sz w:val="28"/>
          <w:szCs w:val="28"/>
          <w:lang w:val="ru-RU"/>
        </w:rPr>
        <w:t>қ</w:t>
      </w:r>
      <w:r w:rsidRPr="00782FC8">
        <w:rPr>
          <w:sz w:val="28"/>
          <w:szCs w:val="28"/>
          <w:lang w:val="ru-RU"/>
        </w:rPr>
        <w:t xml:space="preserve">аррар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11"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42" w:name="A000000044"/>
      <w:bookmarkEnd w:id="42"/>
      <w:r w:rsidRPr="00782FC8">
        <w:rPr>
          <w:rFonts w:eastAsia="Times New Roman"/>
          <w:color w:val="auto"/>
          <w:sz w:val="28"/>
          <w:szCs w:val="28"/>
          <w:lang w:val="ru-RU"/>
        </w:rPr>
        <w:t>Моддаи 32. хори</w:t>
      </w:r>
      <w:r w:rsidR="00364886" w:rsidRPr="00782FC8">
        <w:rPr>
          <w:rFonts w:eastAsia="Times New Roman"/>
          <w:color w:val="auto"/>
          <w:sz w:val="28"/>
          <w:szCs w:val="28"/>
          <w:lang w:val="ru-RU"/>
        </w:rPr>
        <w:t>ҷ</w:t>
      </w:r>
      <w:r w:rsidRPr="00782FC8">
        <w:rPr>
          <w:rFonts w:eastAsia="Times New Roman"/>
          <w:color w:val="auto"/>
          <w:sz w:val="28"/>
          <w:szCs w:val="28"/>
          <w:lang w:val="ru-RU"/>
        </w:rPr>
        <w:t xml:space="preserve"> карда шуд </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18.03.2015 </w:t>
      </w:r>
      <w:hyperlink r:id="rId112"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1199</w:t>
        </w:r>
      </w:hyperlink>
      <w:r w:rsidRPr="00782FC8">
        <w:rPr>
          <w:rStyle w:val="inline-comment"/>
          <w:color w:val="auto"/>
          <w:sz w:val="28"/>
          <w:szCs w:val="28"/>
          <w:lang w:val="ru-RU"/>
        </w:rPr>
        <w:t>)</w:t>
      </w:r>
    </w:p>
    <w:p w:rsidR="009322EA" w:rsidRPr="00782FC8" w:rsidRDefault="009322EA" w:rsidP="009322EA">
      <w:pPr>
        <w:pStyle w:val="6"/>
        <w:rPr>
          <w:rFonts w:eastAsia="Times New Roman"/>
          <w:color w:val="auto"/>
          <w:sz w:val="28"/>
          <w:szCs w:val="28"/>
          <w:lang w:val="ru-RU"/>
        </w:rPr>
      </w:pPr>
      <w:bookmarkStart w:id="43" w:name="A000000045"/>
      <w:bookmarkEnd w:id="43"/>
      <w:r w:rsidRPr="00782FC8">
        <w:rPr>
          <w:rFonts w:eastAsia="Times New Roman"/>
          <w:color w:val="auto"/>
          <w:sz w:val="28"/>
          <w:szCs w:val="28"/>
          <w:lang w:val="ru-RU"/>
        </w:rPr>
        <w:t>Моддаи 33. Мў</w:t>
      </w:r>
      <w:r w:rsidR="00364886" w:rsidRPr="00782FC8">
        <w:rPr>
          <w:rFonts w:eastAsia="Times New Roman"/>
          <w:color w:val="auto"/>
          <w:sz w:val="28"/>
          <w:szCs w:val="28"/>
          <w:lang w:val="ru-RU"/>
        </w:rPr>
        <w:t>ҳ</w:t>
      </w:r>
      <w:r w:rsidRPr="00782FC8">
        <w:rPr>
          <w:rFonts w:eastAsia="Times New Roman"/>
          <w:color w:val="auto"/>
          <w:sz w:val="28"/>
          <w:szCs w:val="28"/>
          <w:lang w:val="ru-RU"/>
        </w:rPr>
        <w:t>лати пардохти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дар сурати таљйир ёфтани гурў</w:t>
      </w:r>
      <w:r w:rsidR="00364886" w:rsidRPr="00782FC8">
        <w:rPr>
          <w:rFonts w:eastAsia="Times New Roman"/>
          <w:color w:val="auto"/>
          <w:sz w:val="28"/>
          <w:szCs w:val="28"/>
          <w:lang w:val="ru-RU"/>
        </w:rPr>
        <w:t>ҳ</w:t>
      </w:r>
      <w:r w:rsidRPr="00782FC8">
        <w:rPr>
          <w:rFonts w:eastAsia="Times New Roman"/>
          <w:color w:val="auto"/>
          <w:sz w:val="28"/>
          <w:szCs w:val="28"/>
          <w:lang w:val="ru-RU"/>
        </w:rPr>
        <w:t>и маъюб</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ё бар</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арор гаштани </w:t>
      </w:r>
      <w:r w:rsidR="00364886" w:rsidRPr="00782FC8">
        <w:rPr>
          <w:rFonts w:eastAsia="Times New Roman"/>
          <w:color w:val="auto"/>
          <w:sz w:val="28"/>
          <w:szCs w:val="28"/>
          <w:lang w:val="ru-RU"/>
        </w:rPr>
        <w:t>қ</w:t>
      </w:r>
      <w:r w:rsidRPr="00782FC8">
        <w:rPr>
          <w:rFonts w:eastAsia="Times New Roman"/>
          <w:color w:val="auto"/>
          <w:sz w:val="28"/>
          <w:szCs w:val="28"/>
          <w:lang w:val="ru-RU"/>
        </w:rPr>
        <w:t>обилияти кор</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Дар сурати таљйир ёфтани гурў</w:t>
      </w:r>
      <w:r w:rsidR="00364886" w:rsidRPr="00782FC8">
        <w:rPr>
          <w:sz w:val="28"/>
          <w:szCs w:val="28"/>
          <w:lang w:val="ru-RU"/>
        </w:rPr>
        <w:t>ҳ</w:t>
      </w:r>
      <w:r w:rsidRPr="00782FC8">
        <w:rPr>
          <w:sz w:val="28"/>
          <w:szCs w:val="28"/>
          <w:lang w:val="ru-RU"/>
        </w:rPr>
        <w:t>и маъюб</w:t>
      </w:r>
      <w:r w:rsidR="00364886" w:rsidRPr="00782FC8">
        <w:rPr>
          <w:sz w:val="28"/>
          <w:szCs w:val="28"/>
          <w:lang w:val="ru-RU"/>
        </w:rPr>
        <w:t>ӣ</w:t>
      </w:r>
      <w:r w:rsidRPr="00782FC8">
        <w:rPr>
          <w:sz w:val="28"/>
          <w:szCs w:val="28"/>
          <w:lang w:val="ru-RU"/>
        </w:rPr>
        <w:t xml:space="preserve"> нафа</w:t>
      </w:r>
      <w:r w:rsidR="00364886" w:rsidRPr="00782FC8">
        <w:rPr>
          <w:sz w:val="28"/>
          <w:szCs w:val="28"/>
          <w:lang w:val="ru-RU"/>
        </w:rPr>
        <w:t>қ</w:t>
      </w:r>
      <w:r w:rsidRPr="00782FC8">
        <w:rPr>
          <w:sz w:val="28"/>
          <w:szCs w:val="28"/>
          <w:lang w:val="ru-RU"/>
        </w:rPr>
        <w:t>а ба андозаи нав аз рўи таљйири гурў</w:t>
      </w:r>
      <w:r w:rsidR="00364886" w:rsidRPr="00782FC8">
        <w:rPr>
          <w:sz w:val="28"/>
          <w:szCs w:val="28"/>
          <w:lang w:val="ru-RU"/>
        </w:rPr>
        <w:t>ҳ</w:t>
      </w:r>
      <w:r w:rsidRPr="00782FC8">
        <w:rPr>
          <w:sz w:val="28"/>
          <w:szCs w:val="28"/>
          <w:lang w:val="ru-RU"/>
        </w:rPr>
        <w:t>и маъюб</w:t>
      </w:r>
      <w:r w:rsidR="00364886" w:rsidRPr="00782FC8">
        <w:rPr>
          <w:sz w:val="28"/>
          <w:szCs w:val="28"/>
          <w:lang w:val="ru-RU"/>
        </w:rPr>
        <w:t>ӣ</w:t>
      </w:r>
      <w:r w:rsidRPr="00782FC8">
        <w:rPr>
          <w:sz w:val="28"/>
          <w:szCs w:val="28"/>
          <w:lang w:val="ru-RU"/>
        </w:rPr>
        <w:t xml:space="preserve"> пардохта мешавад.</w:t>
      </w:r>
    </w:p>
    <w:p w:rsidR="009322EA" w:rsidRPr="00782FC8" w:rsidRDefault="009322EA" w:rsidP="009322EA">
      <w:pPr>
        <w:pStyle w:val="a5"/>
        <w:rPr>
          <w:sz w:val="28"/>
          <w:szCs w:val="28"/>
          <w:lang w:val="ru-RU"/>
        </w:rPr>
      </w:pPr>
      <w:r w:rsidRPr="00782FC8">
        <w:rPr>
          <w:sz w:val="28"/>
          <w:szCs w:val="28"/>
          <w:lang w:val="ru-RU"/>
        </w:rPr>
        <w:t xml:space="preserve">Дар сурати </w:t>
      </w:r>
      <w:r w:rsidR="00364886" w:rsidRPr="00782FC8">
        <w:rPr>
          <w:sz w:val="28"/>
          <w:szCs w:val="28"/>
          <w:lang w:val="ru-RU"/>
        </w:rPr>
        <w:t>қ</w:t>
      </w:r>
      <w:r w:rsidRPr="00782FC8">
        <w:rPr>
          <w:sz w:val="28"/>
          <w:szCs w:val="28"/>
          <w:lang w:val="ru-RU"/>
        </w:rPr>
        <w:t>обили кор донистани маъюбе, ки аз муоинаи такрор</w:t>
      </w:r>
      <w:r w:rsidR="00364886" w:rsidRPr="00782FC8">
        <w:rPr>
          <w:sz w:val="28"/>
          <w:szCs w:val="28"/>
          <w:lang w:val="ru-RU"/>
        </w:rPr>
        <w:t>ӣ</w:t>
      </w:r>
      <w:r w:rsidRPr="00782FC8">
        <w:rPr>
          <w:sz w:val="28"/>
          <w:szCs w:val="28"/>
          <w:lang w:val="ru-RU"/>
        </w:rPr>
        <w:t xml:space="preserve"> гузаштааст, нафа</w:t>
      </w:r>
      <w:r w:rsidR="00364886" w:rsidRPr="00782FC8">
        <w:rPr>
          <w:sz w:val="28"/>
          <w:szCs w:val="28"/>
          <w:lang w:val="ru-RU"/>
        </w:rPr>
        <w:t>қ</w:t>
      </w:r>
      <w:r w:rsidRPr="00782FC8">
        <w:rPr>
          <w:sz w:val="28"/>
          <w:szCs w:val="28"/>
          <w:lang w:val="ru-RU"/>
        </w:rPr>
        <w:t>а то охири мо</w:t>
      </w:r>
      <w:r w:rsidR="00364886" w:rsidRPr="00782FC8">
        <w:rPr>
          <w:sz w:val="28"/>
          <w:szCs w:val="28"/>
          <w:lang w:val="ru-RU"/>
        </w:rPr>
        <w:t>ҳ</w:t>
      </w:r>
      <w:r w:rsidRPr="00782FC8">
        <w:rPr>
          <w:sz w:val="28"/>
          <w:szCs w:val="28"/>
          <w:lang w:val="ru-RU"/>
        </w:rPr>
        <w:t xml:space="preserve">е, ки дар давоми он маъюб </w:t>
      </w:r>
      <w:r w:rsidR="00364886" w:rsidRPr="00782FC8">
        <w:rPr>
          <w:sz w:val="28"/>
          <w:szCs w:val="28"/>
          <w:lang w:val="ru-RU"/>
        </w:rPr>
        <w:t>қ</w:t>
      </w:r>
      <w:r w:rsidRPr="00782FC8">
        <w:rPr>
          <w:sz w:val="28"/>
          <w:szCs w:val="28"/>
          <w:lang w:val="ru-RU"/>
        </w:rPr>
        <w:t>обили кор дониста шудааст, пардохта мешавад, вале барои давраи на бештар аз он рўзе, ки маъюб</w:t>
      </w:r>
      <w:r w:rsidR="00364886" w:rsidRPr="00782FC8">
        <w:rPr>
          <w:sz w:val="28"/>
          <w:szCs w:val="28"/>
          <w:lang w:val="ru-RU"/>
        </w:rPr>
        <w:t>ӣ</w:t>
      </w:r>
      <w:r w:rsidRPr="00782FC8">
        <w:rPr>
          <w:sz w:val="28"/>
          <w:szCs w:val="28"/>
          <w:lang w:val="ru-RU"/>
        </w:rPr>
        <w:t xml:space="preserve"> му</w:t>
      </w:r>
      <w:r w:rsidR="00364886" w:rsidRPr="00782FC8">
        <w:rPr>
          <w:sz w:val="28"/>
          <w:szCs w:val="28"/>
          <w:lang w:val="ru-RU"/>
        </w:rPr>
        <w:t>қ</w:t>
      </w:r>
      <w:r w:rsidRPr="00782FC8">
        <w:rPr>
          <w:sz w:val="28"/>
          <w:szCs w:val="28"/>
          <w:lang w:val="ru-RU"/>
        </w:rPr>
        <w:t>аррар гардидааст.</w:t>
      </w:r>
    </w:p>
    <w:p w:rsidR="009322EA" w:rsidRPr="00782FC8" w:rsidRDefault="009322EA" w:rsidP="009322EA">
      <w:pPr>
        <w:pStyle w:val="6"/>
        <w:rPr>
          <w:rFonts w:eastAsia="Times New Roman"/>
          <w:color w:val="auto"/>
          <w:sz w:val="28"/>
          <w:szCs w:val="28"/>
          <w:lang w:val="ru-RU"/>
        </w:rPr>
      </w:pPr>
      <w:bookmarkStart w:id="44" w:name="A000000046"/>
      <w:bookmarkEnd w:id="44"/>
      <w:r w:rsidRPr="00782FC8">
        <w:rPr>
          <w:rFonts w:eastAsia="Times New Roman"/>
          <w:color w:val="auto"/>
          <w:sz w:val="28"/>
          <w:szCs w:val="28"/>
          <w:lang w:val="ru-RU"/>
        </w:rPr>
        <w:t>Моддаи 34. Шарт</w:t>
      </w:r>
      <w:r w:rsidR="00364886" w:rsidRPr="00782FC8">
        <w:rPr>
          <w:rFonts w:eastAsia="Times New Roman"/>
          <w:color w:val="auto"/>
          <w:sz w:val="28"/>
          <w:szCs w:val="28"/>
          <w:lang w:val="ru-RU"/>
        </w:rPr>
        <w:t>ҳ</w:t>
      </w:r>
      <w:r w:rsidRPr="00782FC8">
        <w:rPr>
          <w:rFonts w:eastAsia="Times New Roman"/>
          <w:color w:val="auto"/>
          <w:sz w:val="28"/>
          <w:szCs w:val="28"/>
          <w:lang w:val="ru-RU"/>
        </w:rPr>
        <w:t>ои аз нав бар</w:t>
      </w:r>
      <w:r w:rsidR="00364886" w:rsidRPr="00782FC8">
        <w:rPr>
          <w:rFonts w:eastAsia="Times New Roman"/>
          <w:color w:val="auto"/>
          <w:sz w:val="28"/>
          <w:szCs w:val="28"/>
          <w:lang w:val="ru-RU"/>
        </w:rPr>
        <w:t>қ</w:t>
      </w:r>
      <w:r w:rsidRPr="00782FC8">
        <w:rPr>
          <w:rFonts w:eastAsia="Times New Roman"/>
          <w:color w:val="auto"/>
          <w:sz w:val="28"/>
          <w:szCs w:val="28"/>
          <w:lang w:val="ru-RU"/>
        </w:rPr>
        <w:t>арор намудани пардохти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дар сурати пайдоиши фосила дар давраи маъюб</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Агар маъюб дар мў</w:t>
      </w:r>
      <w:r w:rsidR="00364886" w:rsidRPr="00782FC8">
        <w:rPr>
          <w:sz w:val="28"/>
          <w:szCs w:val="28"/>
          <w:lang w:val="ru-RU"/>
        </w:rPr>
        <w:t>ҳ</w:t>
      </w:r>
      <w:r w:rsidRPr="00782FC8">
        <w:rPr>
          <w:sz w:val="28"/>
          <w:szCs w:val="28"/>
          <w:lang w:val="ru-RU"/>
        </w:rPr>
        <w:t>лати му</w:t>
      </w:r>
      <w:r w:rsidR="00364886" w:rsidRPr="00782FC8">
        <w:rPr>
          <w:sz w:val="28"/>
          <w:szCs w:val="28"/>
          <w:lang w:val="ru-RU"/>
        </w:rPr>
        <w:t>қ</w:t>
      </w:r>
      <w:r w:rsidRPr="00782FC8">
        <w:rPr>
          <w:sz w:val="28"/>
          <w:szCs w:val="28"/>
          <w:lang w:val="ru-RU"/>
        </w:rPr>
        <w:t>арраргардида барои муоинаи такрор</w:t>
      </w:r>
      <w:r w:rsidR="00364886" w:rsidRPr="00782FC8">
        <w:rPr>
          <w:sz w:val="28"/>
          <w:szCs w:val="28"/>
          <w:lang w:val="ru-RU"/>
        </w:rPr>
        <w:t>ӣ</w:t>
      </w:r>
      <w:r w:rsidRPr="00782FC8">
        <w:rPr>
          <w:sz w:val="28"/>
          <w:szCs w:val="28"/>
          <w:lang w:val="ru-RU"/>
        </w:rPr>
        <w:t xml:space="preserve"> ба комиссияи экепертии тиббию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озир нашуда бошад, пардохти нафа</w:t>
      </w:r>
      <w:r w:rsidR="00364886" w:rsidRPr="00782FC8">
        <w:rPr>
          <w:sz w:val="28"/>
          <w:szCs w:val="28"/>
          <w:lang w:val="ru-RU"/>
        </w:rPr>
        <w:t>қ</w:t>
      </w:r>
      <w:r w:rsidRPr="00782FC8">
        <w:rPr>
          <w:sz w:val="28"/>
          <w:szCs w:val="28"/>
          <w:lang w:val="ru-RU"/>
        </w:rPr>
        <w:t>аи ў боздошта мешавад ва дар мавриди маъюб донистани ў аз рўзи боздошти нафа</w:t>
      </w:r>
      <w:r w:rsidR="00364886" w:rsidRPr="00782FC8">
        <w:rPr>
          <w:sz w:val="28"/>
          <w:szCs w:val="28"/>
          <w:lang w:val="ru-RU"/>
        </w:rPr>
        <w:t>қ</w:t>
      </w:r>
      <w:r w:rsidRPr="00782FC8">
        <w:rPr>
          <w:sz w:val="28"/>
          <w:szCs w:val="28"/>
          <w:lang w:val="ru-RU"/>
        </w:rPr>
        <w:t>а, вале барои давраи на бештар аз як мо</w:t>
      </w:r>
      <w:r w:rsidR="00364886" w:rsidRPr="00782FC8">
        <w:rPr>
          <w:sz w:val="28"/>
          <w:szCs w:val="28"/>
          <w:lang w:val="ru-RU"/>
        </w:rPr>
        <w:t>ҳ</w:t>
      </w:r>
      <w:r w:rsidRPr="00782FC8">
        <w:rPr>
          <w:sz w:val="28"/>
          <w:szCs w:val="28"/>
          <w:lang w:val="ru-RU"/>
        </w:rPr>
        <w:t xml:space="preserve"> аз нав бар</w:t>
      </w:r>
      <w:r w:rsidR="00364886" w:rsidRPr="00782FC8">
        <w:rPr>
          <w:sz w:val="28"/>
          <w:szCs w:val="28"/>
          <w:lang w:val="ru-RU"/>
        </w:rPr>
        <w:t>қ</w:t>
      </w:r>
      <w:r w:rsidRPr="00782FC8">
        <w:rPr>
          <w:sz w:val="28"/>
          <w:szCs w:val="28"/>
          <w:lang w:val="ru-RU"/>
        </w:rPr>
        <w:t>арор карда мешавад.</w:t>
      </w:r>
    </w:p>
    <w:p w:rsidR="009322EA" w:rsidRPr="00782FC8" w:rsidRDefault="009322EA" w:rsidP="009322EA">
      <w:pPr>
        <w:pStyle w:val="a5"/>
        <w:rPr>
          <w:sz w:val="28"/>
          <w:szCs w:val="28"/>
          <w:lang w:val="ru-RU"/>
        </w:rPr>
      </w:pPr>
      <w:r w:rsidRPr="00782FC8">
        <w:rPr>
          <w:sz w:val="28"/>
          <w:szCs w:val="28"/>
          <w:lang w:val="ru-RU"/>
        </w:rPr>
        <w:lastRenderedPageBreak/>
        <w:t>Дар сурати бо сабаби узрнок дар мў</w:t>
      </w:r>
      <w:r w:rsidR="00364886" w:rsidRPr="00782FC8">
        <w:rPr>
          <w:sz w:val="28"/>
          <w:szCs w:val="28"/>
          <w:lang w:val="ru-RU"/>
        </w:rPr>
        <w:t>ҳ</w:t>
      </w:r>
      <w:r w:rsidRPr="00782FC8">
        <w:rPr>
          <w:sz w:val="28"/>
          <w:szCs w:val="28"/>
          <w:lang w:val="ru-RU"/>
        </w:rPr>
        <w:t>лати му</w:t>
      </w:r>
      <w:r w:rsidR="00364886" w:rsidRPr="00782FC8">
        <w:rPr>
          <w:sz w:val="28"/>
          <w:szCs w:val="28"/>
          <w:lang w:val="ru-RU"/>
        </w:rPr>
        <w:t>қ</w:t>
      </w:r>
      <w:r w:rsidRPr="00782FC8">
        <w:rPr>
          <w:sz w:val="28"/>
          <w:szCs w:val="28"/>
          <w:lang w:val="ru-RU"/>
        </w:rPr>
        <w:t>арраргардида нагузаштан аз муоинаи такрор</w:t>
      </w:r>
      <w:r w:rsidR="00364886" w:rsidRPr="00782FC8">
        <w:rPr>
          <w:sz w:val="28"/>
          <w:szCs w:val="28"/>
          <w:lang w:val="ru-RU"/>
        </w:rPr>
        <w:t>ӣ</w:t>
      </w:r>
      <w:r w:rsidRPr="00782FC8">
        <w:rPr>
          <w:sz w:val="28"/>
          <w:szCs w:val="28"/>
          <w:lang w:val="ru-RU"/>
        </w:rPr>
        <w:t xml:space="preserve"> нафа</w:t>
      </w:r>
      <w:r w:rsidR="00364886" w:rsidRPr="00782FC8">
        <w:rPr>
          <w:sz w:val="28"/>
          <w:szCs w:val="28"/>
          <w:lang w:val="ru-RU"/>
        </w:rPr>
        <w:t>қ</w:t>
      </w:r>
      <w:r w:rsidRPr="00782FC8">
        <w:rPr>
          <w:sz w:val="28"/>
          <w:szCs w:val="28"/>
          <w:lang w:val="ru-RU"/>
        </w:rPr>
        <w:t xml:space="preserve">а бо </w:t>
      </w:r>
      <w:r w:rsidR="00364886" w:rsidRPr="00782FC8">
        <w:rPr>
          <w:sz w:val="28"/>
          <w:szCs w:val="28"/>
          <w:lang w:val="ru-RU"/>
        </w:rPr>
        <w:t>қ</w:t>
      </w:r>
      <w:r w:rsidRPr="00782FC8">
        <w:rPr>
          <w:sz w:val="28"/>
          <w:szCs w:val="28"/>
          <w:lang w:val="ru-RU"/>
        </w:rPr>
        <w:t>арори ма</w:t>
      </w:r>
      <w:r w:rsidR="00364886" w:rsidRPr="00782FC8">
        <w:rPr>
          <w:sz w:val="28"/>
          <w:szCs w:val="28"/>
          <w:lang w:val="ru-RU"/>
        </w:rPr>
        <w:t>қ</w:t>
      </w:r>
      <w:r w:rsidRPr="00782FC8">
        <w:rPr>
          <w:sz w:val="28"/>
          <w:szCs w:val="28"/>
          <w:lang w:val="ru-RU"/>
        </w:rPr>
        <w:t>омоти ваколатдор аз рўзи боздошти пардохт то рўзи муоинаи такрор</w:t>
      </w:r>
      <w:r w:rsidR="00364886" w:rsidRPr="00782FC8">
        <w:rPr>
          <w:sz w:val="28"/>
          <w:szCs w:val="28"/>
          <w:lang w:val="ru-RU"/>
        </w:rPr>
        <w:t>ӣ</w:t>
      </w:r>
      <w:r w:rsidRPr="00782FC8">
        <w:rPr>
          <w:sz w:val="28"/>
          <w:szCs w:val="28"/>
          <w:lang w:val="ru-RU"/>
        </w:rPr>
        <w:t>, вале барои давраи на бештар аз 3 сол пардохта мешавад, агар Хадамоти давлатии ташхиси тиббию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дар ин давра шахсро маъюб донад. Дар айни замон, агар дар нати</w:t>
      </w:r>
      <w:r w:rsidR="00364886" w:rsidRPr="00782FC8">
        <w:rPr>
          <w:sz w:val="28"/>
          <w:szCs w:val="28"/>
          <w:lang w:val="ru-RU"/>
        </w:rPr>
        <w:t>ҷ</w:t>
      </w:r>
      <w:r w:rsidRPr="00782FC8">
        <w:rPr>
          <w:sz w:val="28"/>
          <w:szCs w:val="28"/>
          <w:lang w:val="ru-RU"/>
        </w:rPr>
        <w:t>аи муоинаи такрор</w:t>
      </w:r>
      <w:r w:rsidR="00364886" w:rsidRPr="00782FC8">
        <w:rPr>
          <w:sz w:val="28"/>
          <w:szCs w:val="28"/>
          <w:lang w:val="ru-RU"/>
        </w:rPr>
        <w:t>ӣ</w:t>
      </w:r>
      <w:r w:rsidRPr="00782FC8">
        <w:rPr>
          <w:sz w:val="28"/>
          <w:szCs w:val="28"/>
          <w:lang w:val="ru-RU"/>
        </w:rPr>
        <w:t xml:space="preserve"> шахси маъюб ба гурў</w:t>
      </w:r>
      <w:r w:rsidR="00364886" w:rsidRPr="00782FC8">
        <w:rPr>
          <w:sz w:val="28"/>
          <w:szCs w:val="28"/>
          <w:lang w:val="ru-RU"/>
        </w:rPr>
        <w:t>ҳ</w:t>
      </w:r>
      <w:r w:rsidRPr="00782FC8">
        <w:rPr>
          <w:sz w:val="28"/>
          <w:szCs w:val="28"/>
          <w:lang w:val="ru-RU"/>
        </w:rPr>
        <w:t>и дигари маъюб</w:t>
      </w:r>
      <w:r w:rsidR="00364886" w:rsidRPr="00782FC8">
        <w:rPr>
          <w:sz w:val="28"/>
          <w:szCs w:val="28"/>
          <w:lang w:val="ru-RU"/>
        </w:rPr>
        <w:t>ӣ</w:t>
      </w:r>
      <w:r w:rsidRPr="00782FC8">
        <w:rPr>
          <w:sz w:val="28"/>
          <w:szCs w:val="28"/>
          <w:lang w:val="ru-RU"/>
        </w:rPr>
        <w:t xml:space="preserve"> (гурў</w:t>
      </w:r>
      <w:r w:rsidR="00364886" w:rsidRPr="00782FC8">
        <w:rPr>
          <w:sz w:val="28"/>
          <w:szCs w:val="28"/>
          <w:lang w:val="ru-RU"/>
        </w:rPr>
        <w:t>ҳ</w:t>
      </w:r>
      <w:r w:rsidRPr="00782FC8">
        <w:rPr>
          <w:sz w:val="28"/>
          <w:szCs w:val="28"/>
          <w:lang w:val="ru-RU"/>
        </w:rPr>
        <w:t>и баландтар ё пасттари маъюб</w:t>
      </w:r>
      <w:r w:rsidR="00364886" w:rsidRPr="00782FC8">
        <w:rPr>
          <w:sz w:val="28"/>
          <w:szCs w:val="28"/>
          <w:lang w:val="ru-RU"/>
        </w:rPr>
        <w:t>ӣ</w:t>
      </w:r>
      <w:r w:rsidRPr="00782FC8">
        <w:rPr>
          <w:sz w:val="28"/>
          <w:szCs w:val="28"/>
          <w:lang w:val="ru-RU"/>
        </w:rPr>
        <w:t>) гузаронида шавад, нафа</w:t>
      </w:r>
      <w:r w:rsidR="00364886" w:rsidRPr="00782FC8">
        <w:rPr>
          <w:sz w:val="28"/>
          <w:szCs w:val="28"/>
          <w:lang w:val="ru-RU"/>
        </w:rPr>
        <w:t>қ</w:t>
      </w:r>
      <w:r w:rsidRPr="00782FC8">
        <w:rPr>
          <w:sz w:val="28"/>
          <w:szCs w:val="28"/>
          <w:lang w:val="ru-RU"/>
        </w:rPr>
        <w:t>аи давраи мазкур аз рўи гурў</w:t>
      </w:r>
      <w:r w:rsidR="00364886" w:rsidRPr="00782FC8">
        <w:rPr>
          <w:sz w:val="28"/>
          <w:szCs w:val="28"/>
          <w:lang w:val="ru-RU"/>
        </w:rPr>
        <w:t>ҳ</w:t>
      </w:r>
      <w:r w:rsidRPr="00782FC8">
        <w:rPr>
          <w:sz w:val="28"/>
          <w:szCs w:val="28"/>
          <w:lang w:val="ru-RU"/>
        </w:rPr>
        <w:t xml:space="preserve">и пештара пардохта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30.07.2007 </w:t>
      </w:r>
      <w:hyperlink r:id="rId113" w:tooltip="Ссылка на Ѕонуни ЇТ Дар бораи ворид намудани таљйирот ба Ѕонуни ЇТ Дар бораи таъмини нафаѕаи шаірвандони ЇТ" w:history="1">
        <w:r w:rsidRPr="00782FC8">
          <w:rPr>
            <w:rStyle w:val="a3"/>
            <w:i/>
            <w:iCs/>
            <w:color w:val="auto"/>
            <w:sz w:val="28"/>
            <w:szCs w:val="28"/>
            <w:lang w:val="ru-RU"/>
          </w:rPr>
          <w:t>№ 333</w:t>
        </w:r>
      </w:hyperlink>
      <w:r w:rsidRPr="00782FC8">
        <w:rPr>
          <w:rStyle w:val="inline-comment"/>
          <w:color w:val="auto"/>
          <w:sz w:val="28"/>
          <w:szCs w:val="28"/>
          <w:lang w:val="ru-RU"/>
        </w:rPr>
        <w:t xml:space="preserve">, аз 26.12.2011 </w:t>
      </w:r>
      <w:hyperlink r:id="rId114"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p>
    <w:p w:rsidR="009322EA" w:rsidRPr="00782FC8" w:rsidRDefault="009322EA" w:rsidP="009322EA">
      <w:pPr>
        <w:pStyle w:val="a5"/>
        <w:rPr>
          <w:sz w:val="28"/>
          <w:szCs w:val="28"/>
          <w:lang w:val="ru-RU"/>
        </w:rPr>
      </w:pPr>
      <w:r w:rsidRPr="00782FC8">
        <w:rPr>
          <w:sz w:val="28"/>
          <w:szCs w:val="28"/>
          <w:lang w:val="ru-RU"/>
        </w:rPr>
        <w:t>Агар пардохти нафа</w:t>
      </w:r>
      <w:r w:rsidR="00364886" w:rsidRPr="00782FC8">
        <w:rPr>
          <w:sz w:val="28"/>
          <w:szCs w:val="28"/>
          <w:lang w:val="ru-RU"/>
        </w:rPr>
        <w:t>қ</w:t>
      </w:r>
      <w:r w:rsidRPr="00782FC8">
        <w:rPr>
          <w:sz w:val="28"/>
          <w:szCs w:val="28"/>
          <w:lang w:val="ru-RU"/>
        </w:rPr>
        <w:t>а ба маъюб</w:t>
      </w:r>
      <w:r w:rsidR="00364886" w:rsidRPr="00782FC8">
        <w:rPr>
          <w:sz w:val="28"/>
          <w:szCs w:val="28"/>
          <w:lang w:val="ru-RU"/>
        </w:rPr>
        <w:t>ӣ</w:t>
      </w:r>
      <w:r w:rsidRPr="00782FC8">
        <w:rPr>
          <w:sz w:val="28"/>
          <w:szCs w:val="28"/>
          <w:lang w:val="ru-RU"/>
        </w:rPr>
        <w:t xml:space="preserve"> бар асари бемории умум</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қ</w:t>
      </w:r>
      <w:r w:rsidRPr="00782FC8">
        <w:rPr>
          <w:sz w:val="28"/>
          <w:szCs w:val="28"/>
          <w:lang w:val="ru-RU"/>
        </w:rPr>
        <w:t>обилияти кориашро аз дастдода бо сабаби аз нав бар</w:t>
      </w:r>
      <w:r w:rsidR="00364886" w:rsidRPr="00782FC8">
        <w:rPr>
          <w:sz w:val="28"/>
          <w:szCs w:val="28"/>
          <w:lang w:val="ru-RU"/>
        </w:rPr>
        <w:t>қ</w:t>
      </w:r>
      <w:r w:rsidRPr="00782FC8">
        <w:rPr>
          <w:sz w:val="28"/>
          <w:szCs w:val="28"/>
          <w:lang w:val="ru-RU"/>
        </w:rPr>
        <w:t xml:space="preserve">арор шудани </w:t>
      </w:r>
      <w:r w:rsidR="00364886" w:rsidRPr="00782FC8">
        <w:rPr>
          <w:sz w:val="28"/>
          <w:szCs w:val="28"/>
          <w:lang w:val="ru-RU"/>
        </w:rPr>
        <w:t>қ</w:t>
      </w:r>
      <w:r w:rsidRPr="00782FC8">
        <w:rPr>
          <w:sz w:val="28"/>
          <w:szCs w:val="28"/>
          <w:lang w:val="ru-RU"/>
        </w:rPr>
        <w:t>обилияти кор</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қ</w:t>
      </w:r>
      <w:r w:rsidRPr="00782FC8">
        <w:rPr>
          <w:sz w:val="28"/>
          <w:szCs w:val="28"/>
          <w:lang w:val="ru-RU"/>
        </w:rPr>
        <w:t xml:space="preserve">атъ гардида бошад, ё ў бар асари </w:t>
      </w:r>
      <w:r w:rsidR="00364886" w:rsidRPr="00782FC8">
        <w:rPr>
          <w:sz w:val="28"/>
          <w:szCs w:val="28"/>
          <w:lang w:val="ru-RU"/>
        </w:rPr>
        <w:t>ҳ</w:t>
      </w:r>
      <w:r w:rsidRPr="00782FC8">
        <w:rPr>
          <w:sz w:val="28"/>
          <w:szCs w:val="28"/>
          <w:lang w:val="ru-RU"/>
        </w:rPr>
        <w:t>озир нагаштан ба муоинаи такрор</w:t>
      </w:r>
      <w:r w:rsidR="00364886" w:rsidRPr="00782FC8">
        <w:rPr>
          <w:sz w:val="28"/>
          <w:szCs w:val="28"/>
          <w:lang w:val="ru-RU"/>
        </w:rPr>
        <w:t>ӣ</w:t>
      </w:r>
      <w:r w:rsidRPr="00782FC8">
        <w:rPr>
          <w:sz w:val="28"/>
          <w:szCs w:val="28"/>
          <w:lang w:val="ru-RU"/>
        </w:rPr>
        <w:t xml:space="preserve"> бе сабаби узрнок нафа</w:t>
      </w:r>
      <w:r w:rsidR="00364886" w:rsidRPr="00782FC8">
        <w:rPr>
          <w:sz w:val="28"/>
          <w:szCs w:val="28"/>
          <w:lang w:val="ru-RU"/>
        </w:rPr>
        <w:t>қ</w:t>
      </w:r>
      <w:r w:rsidRPr="00782FC8">
        <w:rPr>
          <w:sz w:val="28"/>
          <w:szCs w:val="28"/>
          <w:lang w:val="ru-RU"/>
        </w:rPr>
        <w:t xml:space="preserve">аашро нагирифта бошад, дар ин </w:t>
      </w:r>
      <w:r w:rsidR="00364886" w:rsidRPr="00782FC8">
        <w:rPr>
          <w:sz w:val="28"/>
          <w:szCs w:val="28"/>
          <w:lang w:val="ru-RU"/>
        </w:rPr>
        <w:t>ҳ</w:t>
      </w:r>
      <w:r w:rsidRPr="00782FC8">
        <w:rPr>
          <w:sz w:val="28"/>
          <w:szCs w:val="28"/>
          <w:lang w:val="ru-RU"/>
        </w:rPr>
        <w:t>олат дар сурати эътирофи минбаъдаи маъюбии вай, пардохти нафа</w:t>
      </w:r>
      <w:r w:rsidR="00364886" w:rsidRPr="00782FC8">
        <w:rPr>
          <w:sz w:val="28"/>
          <w:szCs w:val="28"/>
          <w:lang w:val="ru-RU"/>
        </w:rPr>
        <w:t>қ</w:t>
      </w:r>
      <w:r w:rsidRPr="00782FC8">
        <w:rPr>
          <w:sz w:val="28"/>
          <w:szCs w:val="28"/>
          <w:lang w:val="ru-RU"/>
        </w:rPr>
        <w:t>аи пештар таъингардида аз рўзи му</w:t>
      </w:r>
      <w:r w:rsidR="00364886" w:rsidRPr="00782FC8">
        <w:rPr>
          <w:sz w:val="28"/>
          <w:szCs w:val="28"/>
          <w:lang w:val="ru-RU"/>
        </w:rPr>
        <w:t>қ</w:t>
      </w:r>
      <w:r w:rsidRPr="00782FC8">
        <w:rPr>
          <w:sz w:val="28"/>
          <w:szCs w:val="28"/>
          <w:lang w:val="ru-RU"/>
        </w:rPr>
        <w:t>аррар намудани маъюб</w:t>
      </w:r>
      <w:r w:rsidR="00364886" w:rsidRPr="00782FC8">
        <w:rPr>
          <w:sz w:val="28"/>
          <w:szCs w:val="28"/>
          <w:lang w:val="ru-RU"/>
        </w:rPr>
        <w:t>ӣ</w:t>
      </w:r>
      <w:r w:rsidRPr="00782FC8">
        <w:rPr>
          <w:sz w:val="28"/>
          <w:szCs w:val="28"/>
          <w:lang w:val="ru-RU"/>
        </w:rPr>
        <w:t xml:space="preserve"> аз нав бар</w:t>
      </w:r>
      <w:r w:rsidR="00364886" w:rsidRPr="00782FC8">
        <w:rPr>
          <w:sz w:val="28"/>
          <w:szCs w:val="28"/>
          <w:lang w:val="ru-RU"/>
        </w:rPr>
        <w:t>қ</w:t>
      </w:r>
      <w:r w:rsidRPr="00782FC8">
        <w:rPr>
          <w:sz w:val="28"/>
          <w:szCs w:val="28"/>
          <w:lang w:val="ru-RU"/>
        </w:rPr>
        <w:t xml:space="preserve">арор карда мешавад, ба шарте ки пас аз </w:t>
      </w:r>
      <w:r w:rsidR="00364886" w:rsidRPr="00782FC8">
        <w:rPr>
          <w:sz w:val="28"/>
          <w:szCs w:val="28"/>
          <w:lang w:val="ru-RU"/>
        </w:rPr>
        <w:t>қ</w:t>
      </w:r>
      <w:r w:rsidRPr="00782FC8">
        <w:rPr>
          <w:sz w:val="28"/>
          <w:szCs w:val="28"/>
          <w:lang w:val="ru-RU"/>
        </w:rPr>
        <w:t>атъ гардидани пардохти нафа</w:t>
      </w:r>
      <w:r w:rsidR="00364886" w:rsidRPr="00782FC8">
        <w:rPr>
          <w:sz w:val="28"/>
          <w:szCs w:val="28"/>
          <w:lang w:val="ru-RU"/>
        </w:rPr>
        <w:t>қ</w:t>
      </w:r>
      <w:r w:rsidRPr="00782FC8">
        <w:rPr>
          <w:sz w:val="28"/>
          <w:szCs w:val="28"/>
          <w:lang w:val="ru-RU"/>
        </w:rPr>
        <w:t>а на бештар аз 5 сол гузашта бошад. Агар беш аз 5 сол гузашта бошад, нафа</w:t>
      </w:r>
      <w:r w:rsidR="00364886" w:rsidRPr="00782FC8">
        <w:rPr>
          <w:sz w:val="28"/>
          <w:szCs w:val="28"/>
          <w:lang w:val="ru-RU"/>
        </w:rPr>
        <w:t>қ</w:t>
      </w:r>
      <w:r w:rsidRPr="00782FC8">
        <w:rPr>
          <w:sz w:val="28"/>
          <w:szCs w:val="28"/>
          <w:lang w:val="ru-RU"/>
        </w:rPr>
        <w:t>а аз нав дар асос</w:t>
      </w:r>
      <w:r w:rsidR="00364886" w:rsidRPr="00782FC8">
        <w:rPr>
          <w:sz w:val="28"/>
          <w:szCs w:val="28"/>
          <w:lang w:val="ru-RU"/>
        </w:rPr>
        <w:t>ҳ</w:t>
      </w:r>
      <w:r w:rsidRPr="00782FC8">
        <w:rPr>
          <w:sz w:val="28"/>
          <w:szCs w:val="28"/>
          <w:lang w:val="ru-RU"/>
        </w:rPr>
        <w:t>ои умум</w:t>
      </w:r>
      <w:r w:rsidR="00364886" w:rsidRPr="00782FC8">
        <w:rPr>
          <w:sz w:val="28"/>
          <w:szCs w:val="28"/>
          <w:lang w:val="ru-RU"/>
        </w:rPr>
        <w:t>ӣ</w:t>
      </w:r>
      <w:r w:rsidRPr="00782FC8">
        <w:rPr>
          <w:sz w:val="28"/>
          <w:szCs w:val="28"/>
          <w:lang w:val="ru-RU"/>
        </w:rPr>
        <w:t xml:space="preserve"> таъин карда мешавад.</w:t>
      </w:r>
    </w:p>
    <w:p w:rsidR="009322EA" w:rsidRPr="00782FC8" w:rsidRDefault="009322EA" w:rsidP="009322EA">
      <w:pPr>
        <w:pStyle w:val="6"/>
        <w:rPr>
          <w:rFonts w:eastAsia="Times New Roman"/>
          <w:color w:val="auto"/>
          <w:sz w:val="28"/>
          <w:szCs w:val="28"/>
          <w:lang w:val="ru-RU"/>
        </w:rPr>
      </w:pPr>
      <w:bookmarkStart w:id="45" w:name="A000000047"/>
      <w:bookmarkEnd w:id="45"/>
      <w:r w:rsidRPr="00782FC8">
        <w:rPr>
          <w:rFonts w:eastAsia="Times New Roman"/>
          <w:color w:val="auto"/>
          <w:sz w:val="28"/>
          <w:szCs w:val="28"/>
          <w:lang w:val="ru-RU"/>
        </w:rPr>
        <w:t>Моддаи 35. Пардохти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маъюбоне, ки маош ё даромади дигар доранд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аз рўи маъюб</w:t>
      </w:r>
      <w:r w:rsidR="00364886" w:rsidRPr="00782FC8">
        <w:rPr>
          <w:sz w:val="28"/>
          <w:szCs w:val="28"/>
          <w:lang w:val="ru-RU"/>
        </w:rPr>
        <w:t>ӣ</w:t>
      </w:r>
      <w:r w:rsidRPr="00782FC8">
        <w:rPr>
          <w:sz w:val="28"/>
          <w:szCs w:val="28"/>
          <w:lang w:val="ru-RU"/>
        </w:rPr>
        <w:t>, сарфи назар аз маош ё даромади дигар, бе иловапул</w:t>
      </w:r>
      <w:r w:rsidR="00364886" w:rsidRPr="00782FC8">
        <w:rPr>
          <w:sz w:val="28"/>
          <w:szCs w:val="28"/>
          <w:lang w:val="ru-RU"/>
        </w:rPr>
        <w:t>ӣ</w:t>
      </w:r>
      <w:r w:rsidRPr="00782FC8">
        <w:rPr>
          <w:sz w:val="28"/>
          <w:szCs w:val="28"/>
          <w:lang w:val="ru-RU"/>
        </w:rPr>
        <w:t xml:space="preserve"> барои хўранда</w:t>
      </w:r>
      <w:r w:rsidR="00364886" w:rsidRPr="00782FC8">
        <w:rPr>
          <w:sz w:val="28"/>
          <w:szCs w:val="28"/>
          <w:lang w:val="ru-RU"/>
        </w:rPr>
        <w:t>ҳ</w:t>
      </w:r>
      <w:r w:rsidRPr="00782FC8">
        <w:rPr>
          <w:sz w:val="28"/>
          <w:szCs w:val="28"/>
          <w:lang w:val="ru-RU"/>
        </w:rPr>
        <w:t xml:space="preserve">о пардохта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15"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3"/>
        <w:rPr>
          <w:rFonts w:eastAsia="Times New Roman"/>
          <w:color w:val="auto"/>
          <w:sz w:val="28"/>
          <w:szCs w:val="28"/>
          <w:lang w:val="ru-RU"/>
        </w:rPr>
      </w:pPr>
      <w:bookmarkStart w:id="46" w:name="A000000048"/>
      <w:bookmarkEnd w:id="46"/>
      <w:r w:rsidRPr="00782FC8">
        <w:rPr>
          <w:rFonts w:eastAsia="Times New Roman"/>
          <w:color w:val="auto"/>
          <w:sz w:val="28"/>
          <w:szCs w:val="28"/>
          <w:lang w:val="ru-RU"/>
        </w:rPr>
        <w:t xml:space="preserve">ФАСЛИ </w:t>
      </w:r>
      <w:r w:rsidRPr="00782FC8">
        <w:rPr>
          <w:rFonts w:eastAsia="Times New Roman"/>
          <w:color w:val="auto"/>
          <w:sz w:val="28"/>
          <w:szCs w:val="28"/>
        </w:rPr>
        <w:t>IV</w:t>
      </w:r>
      <w:r w:rsidRPr="00782FC8">
        <w:rPr>
          <w:rFonts w:eastAsia="Times New Roman"/>
          <w:color w:val="auto"/>
          <w:sz w:val="28"/>
          <w:szCs w:val="28"/>
          <w:lang w:val="ru-RU"/>
        </w:rPr>
        <w:t>.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САБАБИ МА</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РУМ ШУДАН </w:t>
      </w:r>
      <w:r w:rsidRPr="00782FC8">
        <w:rPr>
          <w:rFonts w:eastAsia="Times New Roman"/>
          <w:color w:val="auto"/>
          <w:sz w:val="28"/>
          <w:szCs w:val="28"/>
        </w:rPr>
        <w:t>A</w:t>
      </w:r>
      <w:r w:rsidRPr="00782FC8">
        <w:rPr>
          <w:rFonts w:eastAsia="Times New Roman"/>
          <w:color w:val="auto"/>
          <w:sz w:val="28"/>
          <w:szCs w:val="28"/>
          <w:lang w:val="ru-RU"/>
        </w:rPr>
        <w:t>3 САРОБОН</w:t>
      </w:r>
    </w:p>
    <w:p w:rsidR="009322EA" w:rsidRPr="00782FC8" w:rsidRDefault="009322EA" w:rsidP="009322EA">
      <w:pPr>
        <w:pStyle w:val="6"/>
        <w:rPr>
          <w:rFonts w:eastAsia="Times New Roman"/>
          <w:color w:val="auto"/>
          <w:sz w:val="28"/>
          <w:szCs w:val="28"/>
          <w:lang w:val="ru-RU"/>
        </w:rPr>
      </w:pPr>
      <w:bookmarkStart w:id="47" w:name="A000000049"/>
      <w:bookmarkEnd w:id="47"/>
      <w:r w:rsidRPr="00782FC8">
        <w:rPr>
          <w:rFonts w:eastAsia="Times New Roman"/>
          <w:color w:val="auto"/>
          <w:sz w:val="28"/>
          <w:szCs w:val="28"/>
          <w:lang w:val="ru-RU"/>
        </w:rPr>
        <w:t>Моддаи 36. Аъзои оилае, ки ба нафа</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а барои ма</w:t>
      </w:r>
      <w:r w:rsidR="00364886" w:rsidRPr="00782FC8">
        <w:rPr>
          <w:sz w:val="28"/>
          <w:szCs w:val="28"/>
          <w:lang w:val="ru-RU"/>
        </w:rPr>
        <w:t>ҳ</w:t>
      </w:r>
      <w:r w:rsidRPr="00782FC8">
        <w:rPr>
          <w:sz w:val="28"/>
          <w:szCs w:val="28"/>
          <w:lang w:val="ru-RU"/>
        </w:rPr>
        <w:t>рум шудан аз саробон аъзоёни азкорафтодаи оилаи саробонаш фавтида, ки та</w:t>
      </w:r>
      <w:r w:rsidR="00364886" w:rsidRPr="00782FC8">
        <w:rPr>
          <w:sz w:val="28"/>
          <w:szCs w:val="28"/>
          <w:lang w:val="ru-RU"/>
        </w:rPr>
        <w:t>ҳ</w:t>
      </w:r>
      <w:r w:rsidRPr="00782FC8">
        <w:rPr>
          <w:sz w:val="28"/>
          <w:szCs w:val="28"/>
          <w:lang w:val="ru-RU"/>
        </w:rPr>
        <w:t xml:space="preserve">ти таъминоти ў </w:t>
      </w:r>
      <w:r w:rsidR="00364886" w:rsidRPr="00782FC8">
        <w:rPr>
          <w:sz w:val="28"/>
          <w:szCs w:val="28"/>
          <w:lang w:val="ru-RU"/>
        </w:rPr>
        <w:t>қ</w:t>
      </w:r>
      <w:r w:rsidRPr="00782FC8">
        <w:rPr>
          <w:sz w:val="28"/>
          <w:szCs w:val="28"/>
          <w:lang w:val="ru-RU"/>
        </w:rPr>
        <w:t xml:space="preserve">арор доштанд,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 (моддаи 37). Зимнан, нафа</w:t>
      </w:r>
      <w:r w:rsidR="00364886" w:rsidRPr="00782FC8">
        <w:rPr>
          <w:sz w:val="28"/>
          <w:szCs w:val="28"/>
          <w:lang w:val="ru-RU"/>
        </w:rPr>
        <w:t>қ</w:t>
      </w:r>
      <w:r w:rsidRPr="00782FC8">
        <w:rPr>
          <w:sz w:val="28"/>
          <w:szCs w:val="28"/>
          <w:lang w:val="ru-RU"/>
        </w:rPr>
        <w:t xml:space="preserve">а ба фарзандони љайри </w:t>
      </w:r>
      <w:r w:rsidR="00364886" w:rsidRPr="00782FC8">
        <w:rPr>
          <w:sz w:val="28"/>
          <w:szCs w:val="28"/>
          <w:lang w:val="ru-RU"/>
        </w:rPr>
        <w:t>қ</w:t>
      </w:r>
      <w:r w:rsidRPr="00782FC8">
        <w:rPr>
          <w:sz w:val="28"/>
          <w:szCs w:val="28"/>
          <w:lang w:val="ru-RU"/>
        </w:rPr>
        <w:t>обили ме</w:t>
      </w:r>
      <w:r w:rsidR="00364886" w:rsidRPr="00782FC8">
        <w:rPr>
          <w:sz w:val="28"/>
          <w:szCs w:val="28"/>
          <w:lang w:val="ru-RU"/>
        </w:rPr>
        <w:t>ҳ</w:t>
      </w:r>
      <w:r w:rsidRPr="00782FC8">
        <w:rPr>
          <w:sz w:val="28"/>
          <w:szCs w:val="28"/>
          <w:lang w:val="ru-RU"/>
        </w:rPr>
        <w:t xml:space="preserve">нат, ба волидайн ва </w:t>
      </w:r>
      <w:r w:rsidR="00364886" w:rsidRPr="00782FC8">
        <w:rPr>
          <w:sz w:val="28"/>
          <w:szCs w:val="28"/>
          <w:lang w:val="ru-RU"/>
        </w:rPr>
        <w:t>ҳ</w:t>
      </w:r>
      <w:r w:rsidRPr="00782FC8">
        <w:rPr>
          <w:sz w:val="28"/>
          <w:szCs w:val="28"/>
          <w:lang w:val="ru-RU"/>
        </w:rPr>
        <w:t xml:space="preserve">амсари азкорафтода ва </w:t>
      </w:r>
      <w:r w:rsidR="00364886" w:rsidRPr="00782FC8">
        <w:rPr>
          <w:sz w:val="28"/>
          <w:szCs w:val="28"/>
          <w:lang w:val="ru-RU"/>
        </w:rPr>
        <w:t>ҳ</w:t>
      </w:r>
      <w:r w:rsidRPr="00782FC8">
        <w:rPr>
          <w:sz w:val="28"/>
          <w:szCs w:val="28"/>
          <w:lang w:val="ru-RU"/>
        </w:rPr>
        <w:t xml:space="preserve">амчунин ба волидайн ва </w:t>
      </w:r>
      <w:r w:rsidR="00364886" w:rsidRPr="00782FC8">
        <w:rPr>
          <w:sz w:val="28"/>
          <w:szCs w:val="28"/>
          <w:lang w:val="ru-RU"/>
        </w:rPr>
        <w:t>ҳ</w:t>
      </w:r>
      <w:r w:rsidRPr="00782FC8">
        <w:rPr>
          <w:sz w:val="28"/>
          <w:szCs w:val="28"/>
          <w:lang w:val="ru-RU"/>
        </w:rPr>
        <w:t xml:space="preserve">амсарони љайри </w:t>
      </w:r>
      <w:r w:rsidR="00364886" w:rsidRPr="00782FC8">
        <w:rPr>
          <w:sz w:val="28"/>
          <w:szCs w:val="28"/>
          <w:lang w:val="ru-RU"/>
        </w:rPr>
        <w:t>қ</w:t>
      </w:r>
      <w:r w:rsidRPr="00782FC8">
        <w:rPr>
          <w:sz w:val="28"/>
          <w:szCs w:val="28"/>
          <w:lang w:val="ru-RU"/>
        </w:rPr>
        <w:t>обили ме</w:t>
      </w:r>
      <w:r w:rsidR="00364886" w:rsidRPr="00782FC8">
        <w:rPr>
          <w:sz w:val="28"/>
          <w:szCs w:val="28"/>
          <w:lang w:val="ru-RU"/>
        </w:rPr>
        <w:t>ҳ</w:t>
      </w:r>
      <w:r w:rsidRPr="00782FC8">
        <w:rPr>
          <w:sz w:val="28"/>
          <w:szCs w:val="28"/>
          <w:lang w:val="ru-RU"/>
        </w:rPr>
        <w:t>нати ша</w:t>
      </w:r>
      <w:r w:rsidR="00364886" w:rsidRPr="00782FC8">
        <w:rPr>
          <w:sz w:val="28"/>
          <w:szCs w:val="28"/>
          <w:lang w:val="ru-RU"/>
        </w:rPr>
        <w:t>ҳ</w:t>
      </w:r>
      <w:r w:rsidRPr="00782FC8">
        <w:rPr>
          <w:sz w:val="28"/>
          <w:szCs w:val="28"/>
          <w:lang w:val="ru-RU"/>
        </w:rPr>
        <w:t>рвандони дар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фавтида (</w:t>
      </w:r>
      <w:r w:rsidR="00364886" w:rsidRPr="00782FC8">
        <w:rPr>
          <w:sz w:val="28"/>
          <w:szCs w:val="28"/>
          <w:lang w:val="ru-RU"/>
        </w:rPr>
        <w:t>ҳ</w:t>
      </w:r>
      <w:r w:rsidRPr="00782FC8">
        <w:rPr>
          <w:sz w:val="28"/>
          <w:szCs w:val="28"/>
          <w:lang w:val="ru-RU"/>
        </w:rPr>
        <w:t>алокгардида), ба аъзоёни оила</w:t>
      </w:r>
      <w:r w:rsidR="00364886" w:rsidRPr="00782FC8">
        <w:rPr>
          <w:sz w:val="28"/>
          <w:szCs w:val="28"/>
          <w:lang w:val="ru-RU"/>
        </w:rPr>
        <w:t>ҳ</w:t>
      </w:r>
      <w:r w:rsidRPr="00782FC8">
        <w:rPr>
          <w:sz w:val="28"/>
          <w:szCs w:val="28"/>
          <w:lang w:val="ru-RU"/>
        </w:rPr>
        <w:t xml:space="preserve">ои хизматчиёни </w:t>
      </w:r>
      <w:r w:rsidR="00364886" w:rsidRPr="00782FC8">
        <w:rPr>
          <w:sz w:val="28"/>
          <w:szCs w:val="28"/>
          <w:lang w:val="ru-RU"/>
        </w:rPr>
        <w:t>ҳ</w:t>
      </w:r>
      <w:r w:rsidRPr="00782FC8">
        <w:rPr>
          <w:sz w:val="28"/>
          <w:szCs w:val="28"/>
          <w:lang w:val="ru-RU"/>
        </w:rPr>
        <w:t xml:space="preserve">айати </w:t>
      </w:r>
      <w:r w:rsidR="00364886" w:rsidRPr="00782FC8">
        <w:rPr>
          <w:sz w:val="28"/>
          <w:szCs w:val="28"/>
          <w:lang w:val="ru-RU"/>
        </w:rPr>
        <w:t>қ</w:t>
      </w:r>
      <w:r w:rsidRPr="00782FC8">
        <w:rPr>
          <w:sz w:val="28"/>
          <w:szCs w:val="28"/>
          <w:lang w:val="ru-RU"/>
        </w:rPr>
        <w:t>атор</w:t>
      </w:r>
      <w:r w:rsidR="00364886" w:rsidRPr="00782FC8">
        <w:rPr>
          <w:sz w:val="28"/>
          <w:szCs w:val="28"/>
          <w:lang w:val="ru-RU"/>
        </w:rPr>
        <w:t>ӣ</w:t>
      </w:r>
      <w:r w:rsidRPr="00782FC8">
        <w:rPr>
          <w:sz w:val="28"/>
          <w:szCs w:val="28"/>
          <w:lang w:val="ru-RU"/>
        </w:rPr>
        <w:t xml:space="preserve"> ва ро</w:t>
      </w:r>
      <w:r w:rsidR="00364886" w:rsidRPr="00782FC8">
        <w:rPr>
          <w:sz w:val="28"/>
          <w:szCs w:val="28"/>
          <w:lang w:val="ru-RU"/>
        </w:rPr>
        <w:t>ҳ</w:t>
      </w:r>
      <w:r w:rsidRPr="00782FC8">
        <w:rPr>
          <w:sz w:val="28"/>
          <w:szCs w:val="28"/>
          <w:lang w:val="ru-RU"/>
        </w:rPr>
        <w:t>барикунандаи ма</w:t>
      </w:r>
      <w:r w:rsidR="00364886" w:rsidRPr="00782FC8">
        <w:rPr>
          <w:sz w:val="28"/>
          <w:szCs w:val="28"/>
          <w:lang w:val="ru-RU"/>
        </w:rPr>
        <w:t>қ</w:t>
      </w:r>
      <w:r w:rsidRPr="00782FC8">
        <w:rPr>
          <w:sz w:val="28"/>
          <w:szCs w:val="28"/>
          <w:lang w:val="ru-RU"/>
        </w:rPr>
        <w:t>омоти кор</w:t>
      </w:r>
      <w:r w:rsidR="00364886" w:rsidRPr="00782FC8">
        <w:rPr>
          <w:sz w:val="28"/>
          <w:szCs w:val="28"/>
          <w:lang w:val="ru-RU"/>
        </w:rPr>
        <w:t>ҳ</w:t>
      </w:r>
      <w:r w:rsidRPr="00782FC8">
        <w:rPr>
          <w:sz w:val="28"/>
          <w:szCs w:val="28"/>
          <w:lang w:val="ru-RU"/>
        </w:rPr>
        <w:t>ои дохил</w:t>
      </w:r>
      <w:r w:rsidR="00364886" w:rsidRPr="00782FC8">
        <w:rPr>
          <w:sz w:val="28"/>
          <w:szCs w:val="28"/>
          <w:lang w:val="ru-RU"/>
        </w:rPr>
        <w:t>ӣ</w:t>
      </w:r>
      <w:r w:rsidRPr="00782FC8">
        <w:rPr>
          <w:sz w:val="28"/>
          <w:szCs w:val="28"/>
          <w:lang w:val="ru-RU"/>
        </w:rPr>
        <w:t xml:space="preserve">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16"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lastRenderedPageBreak/>
        <w:t>ба аъзоёни оила</w:t>
      </w:r>
      <w:r w:rsidR="00364886" w:rsidRPr="00782FC8">
        <w:rPr>
          <w:sz w:val="28"/>
          <w:szCs w:val="28"/>
          <w:lang w:val="ru-RU"/>
        </w:rPr>
        <w:t>ҳ</w:t>
      </w:r>
      <w:r w:rsidRPr="00782FC8">
        <w:rPr>
          <w:sz w:val="28"/>
          <w:szCs w:val="28"/>
          <w:lang w:val="ru-RU"/>
        </w:rPr>
        <w:t>ои шахсони дар ва</w:t>
      </w:r>
      <w:r w:rsidR="00364886" w:rsidRPr="00782FC8">
        <w:rPr>
          <w:sz w:val="28"/>
          <w:szCs w:val="28"/>
          <w:lang w:val="ru-RU"/>
        </w:rPr>
        <w:t>қ</w:t>
      </w:r>
      <w:r w:rsidRPr="00782FC8">
        <w:rPr>
          <w:sz w:val="28"/>
          <w:szCs w:val="28"/>
          <w:lang w:val="ru-RU"/>
        </w:rPr>
        <w:t xml:space="preserve">ти гузаштани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фавтида (</w:t>
      </w:r>
      <w:r w:rsidR="00364886" w:rsidRPr="00782FC8">
        <w:rPr>
          <w:sz w:val="28"/>
          <w:szCs w:val="28"/>
          <w:lang w:val="ru-RU"/>
        </w:rPr>
        <w:t>ҳ</w:t>
      </w:r>
      <w:r w:rsidRPr="00782FC8">
        <w:rPr>
          <w:sz w:val="28"/>
          <w:szCs w:val="28"/>
          <w:lang w:val="ru-RU"/>
        </w:rPr>
        <w:t>алокшуда) ва ё агар сабаби марг ба и</w:t>
      </w:r>
      <w:r w:rsidR="00364886" w:rsidRPr="00782FC8">
        <w:rPr>
          <w:sz w:val="28"/>
          <w:szCs w:val="28"/>
          <w:lang w:val="ru-RU"/>
        </w:rPr>
        <w:t>ҷ</w:t>
      </w:r>
      <w:r w:rsidRPr="00782FC8">
        <w:rPr>
          <w:sz w:val="28"/>
          <w:szCs w:val="28"/>
          <w:lang w:val="ru-RU"/>
        </w:rPr>
        <w:t xml:space="preserve">рои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ало</w:t>
      </w:r>
      <w:r w:rsidR="00364886" w:rsidRPr="00782FC8">
        <w:rPr>
          <w:sz w:val="28"/>
          <w:szCs w:val="28"/>
          <w:lang w:val="ru-RU"/>
        </w:rPr>
        <w:t>қ</w:t>
      </w:r>
      <w:r w:rsidRPr="00782FC8">
        <w:rPr>
          <w:sz w:val="28"/>
          <w:szCs w:val="28"/>
          <w:lang w:val="ru-RU"/>
        </w:rPr>
        <w:t>аманд набошад ва агар ин аъзоёни оила баъд аз сари саробонашон манбаи даромадро барои зиндаг</w:t>
      </w:r>
      <w:r w:rsidR="00364886" w:rsidRPr="00782FC8">
        <w:rPr>
          <w:sz w:val="28"/>
          <w:szCs w:val="28"/>
          <w:lang w:val="ru-RU"/>
        </w:rPr>
        <w:t>ӣ</w:t>
      </w:r>
      <w:r w:rsidRPr="00782FC8">
        <w:rPr>
          <w:sz w:val="28"/>
          <w:szCs w:val="28"/>
          <w:lang w:val="ru-RU"/>
        </w:rPr>
        <w:t xml:space="preserve"> аз даст дода бошанд, ба яке аз волидон, ба </w:t>
      </w:r>
      <w:r w:rsidR="00364886" w:rsidRPr="00782FC8">
        <w:rPr>
          <w:sz w:val="28"/>
          <w:szCs w:val="28"/>
          <w:lang w:val="ru-RU"/>
        </w:rPr>
        <w:t>ҳ</w:t>
      </w:r>
      <w:r w:rsidRPr="00782FC8">
        <w:rPr>
          <w:sz w:val="28"/>
          <w:szCs w:val="28"/>
          <w:lang w:val="ru-RU"/>
        </w:rPr>
        <w:t xml:space="preserve">амсар ё дигар аъзои оилаи дар банди "в"-и </w:t>
      </w:r>
      <w:r w:rsidR="00364886" w:rsidRPr="00782FC8">
        <w:rPr>
          <w:sz w:val="28"/>
          <w:szCs w:val="28"/>
          <w:lang w:val="ru-RU"/>
        </w:rPr>
        <w:t>ҳ</w:t>
      </w:r>
      <w:r w:rsidRPr="00782FC8">
        <w:rPr>
          <w:sz w:val="28"/>
          <w:szCs w:val="28"/>
          <w:lang w:val="ru-RU"/>
        </w:rPr>
        <w:t xml:space="preserve">амин модда нишон додашуда таъин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17"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Ин</w:t>
      </w:r>
      <w:r w:rsidR="00364886" w:rsidRPr="00782FC8">
        <w:rPr>
          <w:sz w:val="28"/>
          <w:szCs w:val="28"/>
          <w:lang w:val="ru-RU"/>
        </w:rPr>
        <w:t>ҳ</w:t>
      </w:r>
      <w:r w:rsidRPr="00782FC8">
        <w:rPr>
          <w:sz w:val="28"/>
          <w:szCs w:val="28"/>
          <w:lang w:val="ru-RU"/>
        </w:rPr>
        <w:t xml:space="preserve">о аъзои корношоями оила ба </w:t>
      </w:r>
      <w:r w:rsidR="00364886" w:rsidRPr="00782FC8">
        <w:rPr>
          <w:sz w:val="28"/>
          <w:szCs w:val="28"/>
          <w:lang w:val="ru-RU"/>
        </w:rPr>
        <w:t>ҳ</w:t>
      </w:r>
      <w:r w:rsidRPr="00782FC8">
        <w:rPr>
          <w:sz w:val="28"/>
          <w:szCs w:val="28"/>
          <w:lang w:val="ru-RU"/>
        </w:rPr>
        <w:t>исоб мераванд:</w:t>
      </w:r>
    </w:p>
    <w:p w:rsidR="009322EA" w:rsidRPr="00782FC8" w:rsidRDefault="009322EA" w:rsidP="009322EA">
      <w:pPr>
        <w:pStyle w:val="a5"/>
        <w:rPr>
          <w:sz w:val="28"/>
          <w:szCs w:val="28"/>
          <w:lang w:val="ru-RU"/>
        </w:rPr>
      </w:pPr>
      <w:r w:rsidRPr="00782FC8">
        <w:rPr>
          <w:sz w:val="28"/>
          <w:szCs w:val="28"/>
          <w:lang w:val="ru-RU"/>
        </w:rPr>
        <w:t>а) фарзандон, бародару хо</w:t>
      </w:r>
      <w:r w:rsidR="00364886" w:rsidRPr="00782FC8">
        <w:rPr>
          <w:sz w:val="28"/>
          <w:szCs w:val="28"/>
          <w:lang w:val="ru-RU"/>
        </w:rPr>
        <w:t>ҳ</w:t>
      </w:r>
      <w:r w:rsidRPr="00782FC8">
        <w:rPr>
          <w:sz w:val="28"/>
          <w:szCs w:val="28"/>
          <w:lang w:val="ru-RU"/>
        </w:rPr>
        <w:t>арон ва набера</w:t>
      </w:r>
      <w:r w:rsidR="00364886" w:rsidRPr="00782FC8">
        <w:rPr>
          <w:sz w:val="28"/>
          <w:szCs w:val="28"/>
          <w:lang w:val="ru-RU"/>
        </w:rPr>
        <w:t>ҳ</w:t>
      </w:r>
      <w:r w:rsidRPr="00782FC8">
        <w:rPr>
          <w:sz w:val="28"/>
          <w:szCs w:val="28"/>
          <w:lang w:val="ru-RU"/>
        </w:rPr>
        <w:t>ои ба синни 18 нарасида, ё аз ин синну сол калонтар, агар он</w:t>
      </w:r>
      <w:r w:rsidR="00364886" w:rsidRPr="00782FC8">
        <w:rPr>
          <w:sz w:val="28"/>
          <w:szCs w:val="28"/>
          <w:lang w:val="ru-RU"/>
        </w:rPr>
        <w:t>ҳ</w:t>
      </w:r>
      <w:r w:rsidRPr="00782FC8">
        <w:rPr>
          <w:sz w:val="28"/>
          <w:szCs w:val="28"/>
          <w:lang w:val="ru-RU"/>
        </w:rPr>
        <w:t>о то расидан ба синни 18 маъюб шуда бошанд, зимнан бародарону хо</w:t>
      </w:r>
      <w:r w:rsidR="00364886" w:rsidRPr="00782FC8">
        <w:rPr>
          <w:sz w:val="28"/>
          <w:szCs w:val="28"/>
          <w:lang w:val="ru-RU"/>
        </w:rPr>
        <w:t>ҳ</w:t>
      </w:r>
      <w:r w:rsidRPr="00782FC8">
        <w:rPr>
          <w:sz w:val="28"/>
          <w:szCs w:val="28"/>
          <w:lang w:val="ru-RU"/>
        </w:rPr>
        <w:t>арон ва набера</w:t>
      </w:r>
      <w:r w:rsidR="00364886" w:rsidRPr="00782FC8">
        <w:rPr>
          <w:sz w:val="28"/>
          <w:szCs w:val="28"/>
          <w:lang w:val="ru-RU"/>
        </w:rPr>
        <w:t>ҳ</w:t>
      </w:r>
      <w:r w:rsidRPr="00782FC8">
        <w:rPr>
          <w:sz w:val="28"/>
          <w:szCs w:val="28"/>
          <w:lang w:val="ru-RU"/>
        </w:rPr>
        <w:t xml:space="preserve">о - ба шарте, ки волидайни </w:t>
      </w:r>
      <w:r w:rsidR="00364886" w:rsidRPr="00782FC8">
        <w:rPr>
          <w:sz w:val="28"/>
          <w:szCs w:val="28"/>
          <w:lang w:val="ru-RU"/>
        </w:rPr>
        <w:t>қ</w:t>
      </w:r>
      <w:r w:rsidRPr="00782FC8">
        <w:rPr>
          <w:sz w:val="28"/>
          <w:szCs w:val="28"/>
          <w:lang w:val="ru-RU"/>
        </w:rPr>
        <w:t>обили кор надошта бошанд;</w:t>
      </w:r>
    </w:p>
    <w:p w:rsidR="009322EA" w:rsidRPr="00782FC8" w:rsidRDefault="009322EA" w:rsidP="009322EA">
      <w:pPr>
        <w:pStyle w:val="a5"/>
        <w:rPr>
          <w:sz w:val="28"/>
          <w:szCs w:val="28"/>
          <w:lang w:val="ru-RU"/>
        </w:rPr>
      </w:pPr>
      <w:r w:rsidRPr="00782FC8">
        <w:rPr>
          <w:sz w:val="28"/>
          <w:szCs w:val="28"/>
          <w:lang w:val="ru-RU"/>
        </w:rPr>
        <w:t>б) падар, модар, зан, шав</w:t>
      </w:r>
      <w:r w:rsidR="00364886" w:rsidRPr="00782FC8">
        <w:rPr>
          <w:sz w:val="28"/>
          <w:szCs w:val="28"/>
          <w:lang w:val="ru-RU"/>
        </w:rPr>
        <w:t>ҳ</w:t>
      </w:r>
      <w:r w:rsidRPr="00782FC8">
        <w:rPr>
          <w:sz w:val="28"/>
          <w:szCs w:val="28"/>
          <w:lang w:val="ru-RU"/>
        </w:rPr>
        <w:t>ар, агар он</w:t>
      </w:r>
      <w:r w:rsidR="00364886" w:rsidRPr="00782FC8">
        <w:rPr>
          <w:sz w:val="28"/>
          <w:szCs w:val="28"/>
          <w:lang w:val="ru-RU"/>
        </w:rPr>
        <w:t>ҳ</w:t>
      </w:r>
      <w:r w:rsidRPr="00782FC8">
        <w:rPr>
          <w:sz w:val="28"/>
          <w:szCs w:val="28"/>
          <w:lang w:val="ru-RU"/>
        </w:rPr>
        <w:t>о ба синну соли зерини нафа</w:t>
      </w:r>
      <w:r w:rsidR="00364886" w:rsidRPr="00782FC8">
        <w:rPr>
          <w:sz w:val="28"/>
          <w:szCs w:val="28"/>
          <w:lang w:val="ru-RU"/>
        </w:rPr>
        <w:t>қ</w:t>
      </w:r>
      <w:r w:rsidRPr="00782FC8">
        <w:rPr>
          <w:sz w:val="28"/>
          <w:szCs w:val="28"/>
          <w:lang w:val="ru-RU"/>
        </w:rPr>
        <w:t>ав</w:t>
      </w:r>
      <w:r w:rsidR="00364886" w:rsidRPr="00782FC8">
        <w:rPr>
          <w:sz w:val="28"/>
          <w:szCs w:val="28"/>
          <w:lang w:val="ru-RU"/>
        </w:rPr>
        <w:t>ӣ</w:t>
      </w:r>
      <w:r w:rsidRPr="00782FC8">
        <w:rPr>
          <w:sz w:val="28"/>
          <w:szCs w:val="28"/>
          <w:lang w:val="ru-RU"/>
        </w:rPr>
        <w:t xml:space="preserve"> расида бошанд: мард</w:t>
      </w:r>
      <w:r w:rsidR="00364886" w:rsidRPr="00782FC8">
        <w:rPr>
          <w:sz w:val="28"/>
          <w:szCs w:val="28"/>
          <w:lang w:val="ru-RU"/>
        </w:rPr>
        <w:t>ҳ</w:t>
      </w:r>
      <w:r w:rsidRPr="00782FC8">
        <w:rPr>
          <w:sz w:val="28"/>
          <w:szCs w:val="28"/>
          <w:lang w:val="ru-RU"/>
        </w:rPr>
        <w:t>о - 63 сол, зан</w:t>
      </w:r>
      <w:r w:rsidR="00364886" w:rsidRPr="00782FC8">
        <w:rPr>
          <w:sz w:val="28"/>
          <w:szCs w:val="28"/>
          <w:lang w:val="ru-RU"/>
        </w:rPr>
        <w:t>ҳ</w:t>
      </w:r>
      <w:r w:rsidRPr="00782FC8">
        <w:rPr>
          <w:sz w:val="28"/>
          <w:szCs w:val="28"/>
          <w:lang w:val="ru-RU"/>
        </w:rPr>
        <w:t>о - 58 сол ё он</w:t>
      </w:r>
      <w:r w:rsidR="00364886" w:rsidRPr="00782FC8">
        <w:rPr>
          <w:sz w:val="28"/>
          <w:szCs w:val="28"/>
          <w:lang w:val="ru-RU"/>
        </w:rPr>
        <w:t>ҳ</w:t>
      </w:r>
      <w:r w:rsidRPr="00782FC8">
        <w:rPr>
          <w:sz w:val="28"/>
          <w:szCs w:val="28"/>
          <w:lang w:val="ru-RU"/>
        </w:rPr>
        <w:t xml:space="preserve">о маъюб бошанд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1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в) яке аз волидайн ё </w:t>
      </w:r>
      <w:r w:rsidR="00364886" w:rsidRPr="00782FC8">
        <w:rPr>
          <w:sz w:val="28"/>
          <w:szCs w:val="28"/>
          <w:lang w:val="ru-RU"/>
        </w:rPr>
        <w:t>ҳ</w:t>
      </w:r>
      <w:r w:rsidRPr="00782FC8">
        <w:rPr>
          <w:sz w:val="28"/>
          <w:szCs w:val="28"/>
          <w:lang w:val="ru-RU"/>
        </w:rPr>
        <w:t>амсар, бобо, биб</w:t>
      </w:r>
      <w:r w:rsidR="00364886" w:rsidRPr="00782FC8">
        <w:rPr>
          <w:sz w:val="28"/>
          <w:szCs w:val="28"/>
          <w:lang w:val="ru-RU"/>
        </w:rPr>
        <w:t>ӣ</w:t>
      </w:r>
      <w:r w:rsidRPr="00782FC8">
        <w:rPr>
          <w:sz w:val="28"/>
          <w:szCs w:val="28"/>
          <w:lang w:val="ru-RU"/>
        </w:rPr>
        <w:t>, бародар ё хо</w:t>
      </w:r>
      <w:r w:rsidR="00364886" w:rsidRPr="00782FC8">
        <w:rPr>
          <w:sz w:val="28"/>
          <w:szCs w:val="28"/>
          <w:lang w:val="ru-RU"/>
        </w:rPr>
        <w:t>ҳ</w:t>
      </w:r>
      <w:r w:rsidRPr="00782FC8">
        <w:rPr>
          <w:sz w:val="28"/>
          <w:szCs w:val="28"/>
          <w:lang w:val="ru-RU"/>
        </w:rPr>
        <w:t xml:space="preserve">ар сарфи назар аз синну сол ва </w:t>
      </w:r>
      <w:r w:rsidR="00364886" w:rsidRPr="00782FC8">
        <w:rPr>
          <w:sz w:val="28"/>
          <w:szCs w:val="28"/>
          <w:lang w:val="ru-RU"/>
        </w:rPr>
        <w:t>қ</w:t>
      </w:r>
      <w:r w:rsidRPr="00782FC8">
        <w:rPr>
          <w:sz w:val="28"/>
          <w:szCs w:val="28"/>
          <w:lang w:val="ru-RU"/>
        </w:rPr>
        <w:t>обилияти кор</w:t>
      </w:r>
      <w:r w:rsidR="00364886" w:rsidRPr="00782FC8">
        <w:rPr>
          <w:sz w:val="28"/>
          <w:szCs w:val="28"/>
          <w:lang w:val="ru-RU"/>
        </w:rPr>
        <w:t>ӣ</w:t>
      </w:r>
      <w:r w:rsidRPr="00782FC8">
        <w:rPr>
          <w:sz w:val="28"/>
          <w:szCs w:val="28"/>
          <w:lang w:val="ru-RU"/>
        </w:rPr>
        <w:t>, агар он</w:t>
      </w:r>
      <w:r w:rsidR="00364886" w:rsidRPr="00782FC8">
        <w:rPr>
          <w:sz w:val="28"/>
          <w:szCs w:val="28"/>
          <w:lang w:val="ru-RU"/>
        </w:rPr>
        <w:t>ҳ</w:t>
      </w:r>
      <w:r w:rsidRPr="00782FC8">
        <w:rPr>
          <w:sz w:val="28"/>
          <w:szCs w:val="28"/>
          <w:lang w:val="ru-RU"/>
        </w:rPr>
        <w:t>о кор накунанд ва машљули ниго</w:t>
      </w:r>
      <w:r w:rsidR="00364886" w:rsidRPr="00782FC8">
        <w:rPr>
          <w:sz w:val="28"/>
          <w:szCs w:val="28"/>
          <w:lang w:val="ru-RU"/>
        </w:rPr>
        <w:t>ҳ</w:t>
      </w:r>
      <w:r w:rsidRPr="00782FC8">
        <w:rPr>
          <w:sz w:val="28"/>
          <w:szCs w:val="28"/>
          <w:lang w:val="ru-RU"/>
        </w:rPr>
        <w:t>убини кўдакон, бародару хо</w:t>
      </w:r>
      <w:r w:rsidR="00364886" w:rsidRPr="00782FC8">
        <w:rPr>
          <w:sz w:val="28"/>
          <w:szCs w:val="28"/>
          <w:lang w:val="ru-RU"/>
        </w:rPr>
        <w:t>ҳ</w:t>
      </w:r>
      <w:r w:rsidRPr="00782FC8">
        <w:rPr>
          <w:sz w:val="28"/>
          <w:szCs w:val="28"/>
          <w:lang w:val="ru-RU"/>
        </w:rPr>
        <w:t>арон ё набера</w:t>
      </w:r>
      <w:r w:rsidR="00364886" w:rsidRPr="00782FC8">
        <w:rPr>
          <w:sz w:val="28"/>
          <w:szCs w:val="28"/>
          <w:lang w:val="ru-RU"/>
        </w:rPr>
        <w:t>ҳ</w:t>
      </w:r>
      <w:r w:rsidRPr="00782FC8">
        <w:rPr>
          <w:sz w:val="28"/>
          <w:szCs w:val="28"/>
          <w:lang w:val="ru-RU"/>
        </w:rPr>
        <w:t>ое бошанд, ки ба синни 8 нарасида саробонашон фавтидааст;</w:t>
      </w:r>
    </w:p>
    <w:p w:rsidR="009322EA" w:rsidRPr="00782FC8" w:rsidRDefault="009322EA" w:rsidP="009322EA">
      <w:pPr>
        <w:pStyle w:val="a5"/>
        <w:rPr>
          <w:sz w:val="28"/>
          <w:szCs w:val="28"/>
          <w:lang w:val="ru-RU"/>
        </w:rPr>
      </w:pPr>
      <w:r w:rsidRPr="00782FC8">
        <w:rPr>
          <w:sz w:val="28"/>
          <w:szCs w:val="28"/>
          <w:lang w:val="ru-RU"/>
        </w:rPr>
        <w:t>г) бобою биб</w:t>
      </w:r>
      <w:r w:rsidR="00364886" w:rsidRPr="00782FC8">
        <w:rPr>
          <w:sz w:val="28"/>
          <w:szCs w:val="28"/>
          <w:lang w:val="ru-RU"/>
        </w:rPr>
        <w:t>ӣ</w:t>
      </w:r>
      <w:r w:rsidRPr="00782FC8">
        <w:rPr>
          <w:sz w:val="28"/>
          <w:szCs w:val="28"/>
          <w:lang w:val="ru-RU"/>
        </w:rPr>
        <w:t xml:space="preserve"> - дар сурати набудани шахсоне, ки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онун он</w:t>
      </w:r>
      <w:r w:rsidR="00364886" w:rsidRPr="00782FC8">
        <w:rPr>
          <w:sz w:val="28"/>
          <w:szCs w:val="28"/>
          <w:lang w:val="ru-RU"/>
        </w:rPr>
        <w:t>ҳ</w:t>
      </w:r>
      <w:r w:rsidRPr="00782FC8">
        <w:rPr>
          <w:sz w:val="28"/>
          <w:szCs w:val="28"/>
          <w:lang w:val="ru-RU"/>
        </w:rPr>
        <w:t>оро бояд таъмин кунанд;</w:t>
      </w:r>
    </w:p>
    <w:p w:rsidR="009322EA" w:rsidRPr="00782FC8" w:rsidRDefault="009322EA" w:rsidP="009322EA">
      <w:pPr>
        <w:pStyle w:val="a5"/>
        <w:rPr>
          <w:sz w:val="28"/>
          <w:szCs w:val="28"/>
          <w:lang w:val="ru-RU"/>
        </w:rPr>
      </w:pPr>
      <w:r w:rsidRPr="00782FC8">
        <w:rPr>
          <w:sz w:val="28"/>
          <w:szCs w:val="28"/>
          <w:lang w:val="ru-RU"/>
        </w:rPr>
        <w:t>д) дониш</w:t>
      </w:r>
      <w:r w:rsidR="00364886" w:rsidRPr="00782FC8">
        <w:rPr>
          <w:sz w:val="28"/>
          <w:szCs w:val="28"/>
          <w:lang w:val="ru-RU"/>
        </w:rPr>
        <w:t>ҷ</w:t>
      </w:r>
      <w:r w:rsidRPr="00782FC8">
        <w:rPr>
          <w:sz w:val="28"/>
          <w:szCs w:val="28"/>
          <w:lang w:val="ru-RU"/>
        </w:rPr>
        <w:t>ўёни муассиса</w:t>
      </w:r>
      <w:r w:rsidR="00364886" w:rsidRPr="00782FC8">
        <w:rPr>
          <w:sz w:val="28"/>
          <w:szCs w:val="28"/>
          <w:lang w:val="ru-RU"/>
        </w:rPr>
        <w:t>ҳ</w:t>
      </w:r>
      <w:r w:rsidRPr="00782FC8">
        <w:rPr>
          <w:sz w:val="28"/>
          <w:szCs w:val="28"/>
          <w:lang w:val="ru-RU"/>
        </w:rPr>
        <w:t>ои таълимии та</w:t>
      </w:r>
      <w:r w:rsidR="00364886" w:rsidRPr="00782FC8">
        <w:rPr>
          <w:sz w:val="28"/>
          <w:szCs w:val="28"/>
          <w:lang w:val="ru-RU"/>
        </w:rPr>
        <w:t>ҳ</w:t>
      </w:r>
      <w:r w:rsidRPr="00782FC8">
        <w:rPr>
          <w:sz w:val="28"/>
          <w:szCs w:val="28"/>
          <w:lang w:val="ru-RU"/>
        </w:rPr>
        <w:t>силоти ол</w:t>
      </w:r>
      <w:r w:rsidR="00364886" w:rsidRPr="00782FC8">
        <w:rPr>
          <w:sz w:val="28"/>
          <w:szCs w:val="28"/>
          <w:lang w:val="ru-RU"/>
        </w:rPr>
        <w:t>ӣ</w:t>
      </w:r>
      <w:r w:rsidRPr="00782FC8">
        <w:rPr>
          <w:sz w:val="28"/>
          <w:szCs w:val="28"/>
          <w:lang w:val="ru-RU"/>
        </w:rPr>
        <w:t xml:space="preserve"> ва миёнаи касб</w:t>
      </w:r>
      <w:r w:rsidR="00364886" w:rsidRPr="00782FC8">
        <w:rPr>
          <w:sz w:val="28"/>
          <w:szCs w:val="28"/>
          <w:lang w:val="ru-RU"/>
        </w:rPr>
        <w:t>ӣ</w:t>
      </w:r>
      <w:r w:rsidRPr="00782FC8">
        <w:rPr>
          <w:sz w:val="28"/>
          <w:szCs w:val="28"/>
          <w:lang w:val="ru-RU"/>
        </w:rPr>
        <w:t xml:space="preserve"> (та</w:t>
      </w:r>
      <w:r w:rsidR="00364886" w:rsidRPr="00782FC8">
        <w:rPr>
          <w:sz w:val="28"/>
          <w:szCs w:val="28"/>
          <w:lang w:val="ru-RU"/>
        </w:rPr>
        <w:t>ҳ</w:t>
      </w:r>
      <w:r w:rsidRPr="00782FC8">
        <w:rPr>
          <w:sz w:val="28"/>
          <w:szCs w:val="28"/>
          <w:lang w:val="ru-RU"/>
        </w:rPr>
        <w:t>сили рўзона) то ва</w:t>
      </w:r>
      <w:r w:rsidR="00364886" w:rsidRPr="00782FC8">
        <w:rPr>
          <w:sz w:val="28"/>
          <w:szCs w:val="28"/>
          <w:lang w:val="ru-RU"/>
        </w:rPr>
        <w:t>қ</w:t>
      </w:r>
      <w:r w:rsidRPr="00782FC8">
        <w:rPr>
          <w:sz w:val="28"/>
          <w:szCs w:val="28"/>
          <w:lang w:val="ru-RU"/>
        </w:rPr>
        <w:t>ти хатми муассиса</w:t>
      </w:r>
      <w:r w:rsidR="00364886" w:rsidRPr="00782FC8">
        <w:rPr>
          <w:sz w:val="28"/>
          <w:szCs w:val="28"/>
          <w:lang w:val="ru-RU"/>
        </w:rPr>
        <w:t>ҳ</w:t>
      </w:r>
      <w:r w:rsidRPr="00782FC8">
        <w:rPr>
          <w:sz w:val="28"/>
          <w:szCs w:val="28"/>
          <w:lang w:val="ru-RU"/>
        </w:rPr>
        <w:t>ои мазкур, вале на зиёда аз синни 23-солаг</w:t>
      </w:r>
      <w:r w:rsidR="00364886" w:rsidRPr="00782FC8">
        <w:rPr>
          <w:sz w:val="28"/>
          <w:szCs w:val="28"/>
          <w:lang w:val="ru-RU"/>
        </w:rPr>
        <w:t>ӣ</w:t>
      </w:r>
      <w:r w:rsidRPr="00782FC8">
        <w:rPr>
          <w:sz w:val="28"/>
          <w:szCs w:val="28"/>
          <w:lang w:val="ru-RU"/>
        </w:rPr>
        <w:t xml:space="preserve">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19"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Хорич карда шуд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20"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Тамоми </w:t>
      </w:r>
      <w:r w:rsidR="00364886" w:rsidRPr="00782FC8">
        <w:rPr>
          <w:sz w:val="28"/>
          <w:szCs w:val="28"/>
          <w:lang w:val="ru-RU"/>
        </w:rPr>
        <w:t>қ</w:t>
      </w:r>
      <w:r w:rsidRPr="00782FC8">
        <w:rPr>
          <w:sz w:val="28"/>
          <w:szCs w:val="28"/>
          <w:lang w:val="ru-RU"/>
        </w:rPr>
        <w:t>оида</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ки ба оила</w:t>
      </w:r>
      <w:r w:rsidR="00364886" w:rsidRPr="00782FC8">
        <w:rPr>
          <w:sz w:val="28"/>
          <w:szCs w:val="28"/>
          <w:lang w:val="ru-RU"/>
        </w:rPr>
        <w:t>ҳ</w:t>
      </w:r>
      <w:r w:rsidRPr="00782FC8">
        <w:rPr>
          <w:sz w:val="28"/>
          <w:szCs w:val="28"/>
          <w:lang w:val="ru-RU"/>
        </w:rPr>
        <w:t>ои фавтидагон тааллу</w:t>
      </w:r>
      <w:r w:rsidR="00364886" w:rsidRPr="00782FC8">
        <w:rPr>
          <w:sz w:val="28"/>
          <w:szCs w:val="28"/>
          <w:lang w:val="ru-RU"/>
        </w:rPr>
        <w:t>қ</w:t>
      </w:r>
      <w:r w:rsidRPr="00782FC8">
        <w:rPr>
          <w:sz w:val="28"/>
          <w:szCs w:val="28"/>
          <w:lang w:val="ru-RU"/>
        </w:rPr>
        <w:t xml:space="preserve"> доранд (азбаски шарти дигаре зикр нагардидааст), мутоби</w:t>
      </w:r>
      <w:r w:rsidR="00364886" w:rsidRPr="00782FC8">
        <w:rPr>
          <w:sz w:val="28"/>
          <w:szCs w:val="28"/>
          <w:lang w:val="ru-RU"/>
        </w:rPr>
        <w:t>қ</w:t>
      </w:r>
      <w:r w:rsidRPr="00782FC8">
        <w:rPr>
          <w:sz w:val="28"/>
          <w:szCs w:val="28"/>
          <w:lang w:val="ru-RU"/>
        </w:rPr>
        <w:t>ан ба оила</w:t>
      </w:r>
      <w:r w:rsidR="00364886" w:rsidRPr="00782FC8">
        <w:rPr>
          <w:sz w:val="28"/>
          <w:szCs w:val="28"/>
          <w:lang w:val="ru-RU"/>
        </w:rPr>
        <w:t>ҳ</w:t>
      </w:r>
      <w:r w:rsidRPr="00782FC8">
        <w:rPr>
          <w:sz w:val="28"/>
          <w:szCs w:val="28"/>
          <w:lang w:val="ru-RU"/>
        </w:rPr>
        <w:t>ои касони беному нишон гумшуда дахл доранд, ба шарте ки гум шудани саробон бо тартиби му</w:t>
      </w:r>
      <w:r w:rsidR="00364886" w:rsidRPr="00782FC8">
        <w:rPr>
          <w:sz w:val="28"/>
          <w:szCs w:val="28"/>
          <w:lang w:val="ru-RU"/>
        </w:rPr>
        <w:t>қ</w:t>
      </w:r>
      <w:r w:rsidRPr="00782FC8">
        <w:rPr>
          <w:sz w:val="28"/>
          <w:szCs w:val="28"/>
          <w:lang w:val="ru-RU"/>
        </w:rPr>
        <w:t>арраргардида тасди</w:t>
      </w:r>
      <w:r w:rsidR="00364886" w:rsidRPr="00782FC8">
        <w:rPr>
          <w:sz w:val="28"/>
          <w:szCs w:val="28"/>
          <w:lang w:val="ru-RU"/>
        </w:rPr>
        <w:t>қ</w:t>
      </w:r>
      <w:r w:rsidRPr="00782FC8">
        <w:rPr>
          <w:sz w:val="28"/>
          <w:szCs w:val="28"/>
          <w:lang w:val="ru-RU"/>
        </w:rPr>
        <w:t xml:space="preserve"> шуда бошад. Оила</w:t>
      </w:r>
      <w:r w:rsidR="00364886" w:rsidRPr="00782FC8">
        <w:rPr>
          <w:sz w:val="28"/>
          <w:szCs w:val="28"/>
          <w:lang w:val="ru-RU"/>
        </w:rPr>
        <w:t>ҳ</w:t>
      </w:r>
      <w:r w:rsidRPr="00782FC8">
        <w:rPr>
          <w:sz w:val="28"/>
          <w:szCs w:val="28"/>
          <w:lang w:val="ru-RU"/>
        </w:rPr>
        <w:t xml:space="preserve">ои хизматчиёни дар давраи амалиёти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бе ному нишон гумшуда ба оила</w:t>
      </w:r>
      <w:r w:rsidR="00364886" w:rsidRPr="00782FC8">
        <w:rPr>
          <w:sz w:val="28"/>
          <w:szCs w:val="28"/>
          <w:lang w:val="ru-RU"/>
        </w:rPr>
        <w:t>ҳ</w:t>
      </w:r>
      <w:r w:rsidRPr="00782FC8">
        <w:rPr>
          <w:sz w:val="28"/>
          <w:szCs w:val="28"/>
          <w:lang w:val="ru-RU"/>
        </w:rPr>
        <w:t>ои дар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 xml:space="preserve">алокшуда баробар дониста мешаванд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21"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48" w:name="A000000050"/>
      <w:bookmarkEnd w:id="48"/>
      <w:r w:rsidRPr="00782FC8">
        <w:rPr>
          <w:rFonts w:eastAsia="Times New Roman"/>
          <w:color w:val="auto"/>
          <w:sz w:val="28"/>
          <w:szCs w:val="28"/>
          <w:lang w:val="ru-RU"/>
        </w:rPr>
        <w:t xml:space="preserve">Моддаи 36.1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 ба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имтиёзнок</w:t>
      </w:r>
    </w:p>
    <w:p w:rsidR="009322EA" w:rsidRPr="00782FC8" w:rsidRDefault="00364886" w:rsidP="009322EA">
      <w:pPr>
        <w:pStyle w:val="a5"/>
        <w:rPr>
          <w:sz w:val="28"/>
          <w:szCs w:val="28"/>
          <w:lang w:val="ru-RU"/>
        </w:rPr>
      </w:pPr>
      <w:r w:rsidRPr="00782FC8">
        <w:rPr>
          <w:sz w:val="28"/>
          <w:szCs w:val="28"/>
          <w:lang w:val="ru-RU"/>
        </w:rPr>
        <w:lastRenderedPageBreak/>
        <w:t>Ҳ</w:t>
      </w:r>
      <w:r w:rsidR="009322EA" w:rsidRPr="00782FC8">
        <w:rPr>
          <w:sz w:val="28"/>
          <w:szCs w:val="28"/>
          <w:lang w:val="ru-RU"/>
        </w:rPr>
        <w:t>амсарони ша</w:t>
      </w:r>
      <w:r w:rsidRPr="00782FC8">
        <w:rPr>
          <w:sz w:val="28"/>
          <w:szCs w:val="28"/>
          <w:lang w:val="ru-RU"/>
        </w:rPr>
        <w:t>ҳ</w:t>
      </w:r>
      <w:r w:rsidR="009322EA" w:rsidRPr="00782FC8">
        <w:rPr>
          <w:sz w:val="28"/>
          <w:szCs w:val="28"/>
          <w:lang w:val="ru-RU"/>
        </w:rPr>
        <w:t xml:space="preserve">рвандони дар асари осеби </w:t>
      </w:r>
      <w:r w:rsidRPr="00782FC8">
        <w:rPr>
          <w:sz w:val="28"/>
          <w:szCs w:val="28"/>
          <w:lang w:val="ru-RU"/>
        </w:rPr>
        <w:t>ҳ</w:t>
      </w:r>
      <w:r w:rsidR="009322EA" w:rsidRPr="00782FC8">
        <w:rPr>
          <w:sz w:val="28"/>
          <w:szCs w:val="28"/>
          <w:lang w:val="ru-RU"/>
        </w:rPr>
        <w:t>арб</w:t>
      </w:r>
      <w:r w:rsidRPr="00782FC8">
        <w:rPr>
          <w:sz w:val="28"/>
          <w:szCs w:val="28"/>
          <w:lang w:val="ru-RU"/>
        </w:rPr>
        <w:t>ӣ</w:t>
      </w:r>
      <w:r w:rsidR="009322EA" w:rsidRPr="00782FC8">
        <w:rPr>
          <w:sz w:val="28"/>
          <w:szCs w:val="28"/>
          <w:lang w:val="ru-RU"/>
        </w:rPr>
        <w:t xml:space="preserve"> (моддаи 24.1) вафоткарда (</w:t>
      </w:r>
      <w:r w:rsidRPr="00782FC8">
        <w:rPr>
          <w:sz w:val="28"/>
          <w:szCs w:val="28"/>
          <w:lang w:val="ru-RU"/>
        </w:rPr>
        <w:t>ҳ</w:t>
      </w:r>
      <w:r w:rsidR="009322EA" w:rsidRPr="00782FC8">
        <w:rPr>
          <w:sz w:val="28"/>
          <w:szCs w:val="28"/>
          <w:lang w:val="ru-RU"/>
        </w:rPr>
        <w:t>алокшуда), ки кўдаки то 8-солаи шахси фавтида (</w:t>
      </w:r>
      <w:r w:rsidRPr="00782FC8">
        <w:rPr>
          <w:sz w:val="28"/>
          <w:szCs w:val="28"/>
          <w:lang w:val="ru-RU"/>
        </w:rPr>
        <w:t>ҳ</w:t>
      </w:r>
      <w:r w:rsidR="009322EA" w:rsidRPr="00782FC8">
        <w:rPr>
          <w:sz w:val="28"/>
          <w:szCs w:val="28"/>
          <w:lang w:val="ru-RU"/>
        </w:rPr>
        <w:t>алокшуда)-ро ниго</w:t>
      </w:r>
      <w:r w:rsidRPr="00782FC8">
        <w:rPr>
          <w:sz w:val="28"/>
          <w:szCs w:val="28"/>
          <w:lang w:val="ru-RU"/>
        </w:rPr>
        <w:t>ҳ</w:t>
      </w:r>
      <w:r w:rsidR="009322EA" w:rsidRPr="00782FC8">
        <w:rPr>
          <w:sz w:val="28"/>
          <w:szCs w:val="28"/>
          <w:lang w:val="ru-RU"/>
        </w:rPr>
        <w:t xml:space="preserve">убин мекунанд, сарфи назар аз синну сол, </w:t>
      </w:r>
      <w:r w:rsidRPr="00782FC8">
        <w:rPr>
          <w:sz w:val="28"/>
          <w:szCs w:val="28"/>
          <w:lang w:val="ru-RU"/>
        </w:rPr>
        <w:t>қ</w:t>
      </w:r>
      <w:r w:rsidR="009322EA" w:rsidRPr="00782FC8">
        <w:rPr>
          <w:sz w:val="28"/>
          <w:szCs w:val="28"/>
          <w:lang w:val="ru-RU"/>
        </w:rPr>
        <w:t>обилияти ме</w:t>
      </w:r>
      <w:r w:rsidRPr="00782FC8">
        <w:rPr>
          <w:sz w:val="28"/>
          <w:szCs w:val="28"/>
          <w:lang w:val="ru-RU"/>
        </w:rPr>
        <w:t>ҳ</w:t>
      </w:r>
      <w:r w:rsidR="009322EA" w:rsidRPr="00782FC8">
        <w:rPr>
          <w:sz w:val="28"/>
          <w:szCs w:val="28"/>
          <w:lang w:val="ru-RU"/>
        </w:rPr>
        <w:t>нат</w:t>
      </w:r>
      <w:r w:rsidRPr="00782FC8">
        <w:rPr>
          <w:sz w:val="28"/>
          <w:szCs w:val="28"/>
          <w:lang w:val="ru-RU"/>
        </w:rPr>
        <w:t>ӣ</w:t>
      </w:r>
      <w:r w:rsidR="009322EA" w:rsidRPr="00782FC8">
        <w:rPr>
          <w:sz w:val="28"/>
          <w:szCs w:val="28"/>
          <w:lang w:val="ru-RU"/>
        </w:rPr>
        <w:t xml:space="preserve"> ва аз он ки </w:t>
      </w:r>
      <w:r w:rsidRPr="00782FC8">
        <w:rPr>
          <w:sz w:val="28"/>
          <w:szCs w:val="28"/>
          <w:lang w:val="ru-RU"/>
        </w:rPr>
        <w:t>ҳ</w:t>
      </w:r>
      <w:r w:rsidR="009322EA" w:rsidRPr="00782FC8">
        <w:rPr>
          <w:sz w:val="28"/>
          <w:szCs w:val="28"/>
          <w:lang w:val="ru-RU"/>
        </w:rPr>
        <w:t>амсараш кор мекунад, ё не ба нафа</w:t>
      </w:r>
      <w:r w:rsidRPr="00782FC8">
        <w:rPr>
          <w:sz w:val="28"/>
          <w:szCs w:val="28"/>
          <w:lang w:val="ru-RU"/>
        </w:rPr>
        <w:t>қ</w:t>
      </w:r>
      <w:r w:rsidR="009322EA" w:rsidRPr="00782FC8">
        <w:rPr>
          <w:sz w:val="28"/>
          <w:szCs w:val="28"/>
          <w:lang w:val="ru-RU"/>
        </w:rPr>
        <w:t>аи ба сабаби ма</w:t>
      </w:r>
      <w:r w:rsidRPr="00782FC8">
        <w:rPr>
          <w:sz w:val="28"/>
          <w:szCs w:val="28"/>
          <w:lang w:val="ru-RU"/>
        </w:rPr>
        <w:t>ҳ</w:t>
      </w:r>
      <w:r w:rsidR="009322EA" w:rsidRPr="00782FC8">
        <w:rPr>
          <w:sz w:val="28"/>
          <w:szCs w:val="28"/>
          <w:lang w:val="ru-RU"/>
        </w:rPr>
        <w:t xml:space="preserve">рум шудан аз саробон </w:t>
      </w:r>
      <w:r w:rsidRPr="00782FC8">
        <w:rPr>
          <w:sz w:val="28"/>
          <w:szCs w:val="28"/>
          <w:lang w:val="ru-RU"/>
        </w:rPr>
        <w:t>ҳ</w:t>
      </w:r>
      <w:r w:rsidR="009322EA" w:rsidRPr="00782FC8">
        <w:rPr>
          <w:sz w:val="28"/>
          <w:szCs w:val="28"/>
          <w:lang w:val="ru-RU"/>
        </w:rPr>
        <w:t>у</w:t>
      </w:r>
      <w:r w:rsidRPr="00782FC8">
        <w:rPr>
          <w:sz w:val="28"/>
          <w:szCs w:val="28"/>
          <w:lang w:val="ru-RU"/>
        </w:rPr>
        <w:t>қ</w:t>
      </w:r>
      <w:r w:rsidR="009322EA" w:rsidRPr="00782FC8">
        <w:rPr>
          <w:sz w:val="28"/>
          <w:szCs w:val="28"/>
          <w:lang w:val="ru-RU"/>
        </w:rPr>
        <w:t>у</w:t>
      </w:r>
      <w:r w:rsidRPr="00782FC8">
        <w:rPr>
          <w:sz w:val="28"/>
          <w:szCs w:val="28"/>
          <w:lang w:val="ru-RU"/>
        </w:rPr>
        <w:t>қ</w:t>
      </w:r>
      <w:r w:rsidR="009322EA"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 xml:space="preserve">Ба волидайн ё </w:t>
      </w:r>
      <w:r w:rsidR="00364886" w:rsidRPr="00782FC8">
        <w:rPr>
          <w:sz w:val="28"/>
          <w:szCs w:val="28"/>
          <w:lang w:val="ru-RU"/>
        </w:rPr>
        <w:t>ҳ</w:t>
      </w:r>
      <w:r w:rsidRPr="00782FC8">
        <w:rPr>
          <w:sz w:val="28"/>
          <w:szCs w:val="28"/>
          <w:lang w:val="ru-RU"/>
        </w:rPr>
        <w:t>амсарони шахсони дар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вафоткарда (</w:t>
      </w:r>
      <w:r w:rsidR="00364886" w:rsidRPr="00782FC8">
        <w:rPr>
          <w:sz w:val="28"/>
          <w:szCs w:val="28"/>
          <w:lang w:val="ru-RU"/>
        </w:rPr>
        <w:t>ҳ</w:t>
      </w:r>
      <w:r w:rsidRPr="00782FC8">
        <w:rPr>
          <w:sz w:val="28"/>
          <w:szCs w:val="28"/>
          <w:lang w:val="ru-RU"/>
        </w:rPr>
        <w:t>алокшуда) (моддаи 24.1) нафа</w:t>
      </w:r>
      <w:r w:rsidR="00364886" w:rsidRPr="00782FC8">
        <w:rPr>
          <w:sz w:val="28"/>
          <w:szCs w:val="28"/>
          <w:lang w:val="ru-RU"/>
        </w:rPr>
        <w:t>қ</w:t>
      </w:r>
      <w:r w:rsidRPr="00782FC8">
        <w:rPr>
          <w:sz w:val="28"/>
          <w:szCs w:val="28"/>
          <w:lang w:val="ru-RU"/>
        </w:rPr>
        <w:t>а ба сабаби ма</w:t>
      </w:r>
      <w:r w:rsidR="00364886" w:rsidRPr="00782FC8">
        <w:rPr>
          <w:sz w:val="28"/>
          <w:szCs w:val="28"/>
          <w:lang w:val="ru-RU"/>
        </w:rPr>
        <w:t>ҳ</w:t>
      </w:r>
      <w:r w:rsidRPr="00782FC8">
        <w:rPr>
          <w:sz w:val="28"/>
          <w:szCs w:val="28"/>
          <w:lang w:val="ru-RU"/>
        </w:rPr>
        <w:t xml:space="preserve">рум шудан саробон </w:t>
      </w:r>
      <w:r w:rsidR="00364886" w:rsidRPr="00782FC8">
        <w:rPr>
          <w:sz w:val="28"/>
          <w:szCs w:val="28"/>
          <w:lang w:val="ru-RU"/>
        </w:rPr>
        <w:t>ҳ</w:t>
      </w:r>
      <w:r w:rsidRPr="00782FC8">
        <w:rPr>
          <w:sz w:val="28"/>
          <w:szCs w:val="28"/>
          <w:lang w:val="ru-RU"/>
        </w:rPr>
        <w:t>ангоми расидан ба синни 53-солаг</w:t>
      </w:r>
      <w:r w:rsidR="00364886" w:rsidRPr="00782FC8">
        <w:rPr>
          <w:sz w:val="28"/>
          <w:szCs w:val="28"/>
          <w:lang w:val="ru-RU"/>
        </w:rPr>
        <w:t>ӣ</w:t>
      </w:r>
      <w:r w:rsidRPr="00782FC8">
        <w:rPr>
          <w:sz w:val="28"/>
          <w:szCs w:val="28"/>
          <w:lang w:val="ru-RU"/>
        </w:rPr>
        <w:t xml:space="preserve"> таъин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22"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sz w:val="28"/>
          <w:szCs w:val="28"/>
          <w:lang w:val="ru-RU"/>
        </w:rPr>
        <w:t xml:space="preserve">, </w:t>
      </w:r>
      <w:r w:rsidRPr="00782FC8">
        <w:rPr>
          <w:rStyle w:val="inline-comment"/>
          <w:color w:val="auto"/>
          <w:sz w:val="28"/>
          <w:szCs w:val="28"/>
          <w:lang w:val="ru-RU"/>
        </w:rPr>
        <w:t xml:space="preserve">аз 16.04.2012 </w:t>
      </w:r>
      <w:hyperlink r:id="rId123"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49" w:name="A000000051"/>
      <w:bookmarkEnd w:id="49"/>
      <w:r w:rsidRPr="00782FC8">
        <w:rPr>
          <w:rFonts w:eastAsia="Times New Roman"/>
          <w:color w:val="auto"/>
          <w:sz w:val="28"/>
          <w:szCs w:val="28"/>
          <w:lang w:val="ru-RU"/>
        </w:rPr>
        <w:t>Моддаи 37. Аъзои оила, ки хўранда дониста мешаванд</w:t>
      </w:r>
    </w:p>
    <w:p w:rsidR="009322EA" w:rsidRPr="00782FC8" w:rsidRDefault="009322EA" w:rsidP="009322EA">
      <w:pPr>
        <w:pStyle w:val="a5"/>
        <w:rPr>
          <w:sz w:val="28"/>
          <w:szCs w:val="28"/>
          <w:lang w:val="ru-RU"/>
        </w:rPr>
      </w:pPr>
      <w:r w:rsidRPr="00782FC8">
        <w:rPr>
          <w:sz w:val="28"/>
          <w:szCs w:val="28"/>
          <w:lang w:val="ru-RU"/>
        </w:rPr>
        <w:t>Аъзои оилаи мар</w:t>
      </w:r>
      <w:r w:rsidR="00364886" w:rsidRPr="00782FC8">
        <w:rPr>
          <w:sz w:val="28"/>
          <w:szCs w:val="28"/>
          <w:lang w:val="ru-RU"/>
        </w:rPr>
        <w:t>ҳ</w:t>
      </w:r>
      <w:r w:rsidRPr="00782FC8">
        <w:rPr>
          <w:sz w:val="28"/>
          <w:szCs w:val="28"/>
          <w:lang w:val="ru-RU"/>
        </w:rPr>
        <w:t xml:space="preserve">ум ё хизматчии фавтидаи </w:t>
      </w:r>
      <w:r w:rsidR="00364886" w:rsidRPr="00782FC8">
        <w:rPr>
          <w:sz w:val="28"/>
          <w:szCs w:val="28"/>
          <w:lang w:val="ru-RU"/>
        </w:rPr>
        <w:t>ҳ</w:t>
      </w:r>
      <w:r w:rsidRPr="00782FC8">
        <w:rPr>
          <w:sz w:val="28"/>
          <w:szCs w:val="28"/>
          <w:lang w:val="ru-RU"/>
        </w:rPr>
        <w:t xml:space="preserve">айати </w:t>
      </w:r>
      <w:r w:rsidR="00364886" w:rsidRPr="00782FC8">
        <w:rPr>
          <w:sz w:val="28"/>
          <w:szCs w:val="28"/>
          <w:lang w:val="ru-RU"/>
        </w:rPr>
        <w:t>қ</w:t>
      </w:r>
      <w:r w:rsidRPr="00782FC8">
        <w:rPr>
          <w:sz w:val="28"/>
          <w:szCs w:val="28"/>
          <w:lang w:val="ru-RU"/>
        </w:rPr>
        <w:t>атор</w:t>
      </w:r>
      <w:r w:rsidR="00364886" w:rsidRPr="00782FC8">
        <w:rPr>
          <w:sz w:val="28"/>
          <w:szCs w:val="28"/>
          <w:lang w:val="ru-RU"/>
        </w:rPr>
        <w:t>ӣ</w:t>
      </w:r>
      <w:r w:rsidRPr="00782FC8">
        <w:rPr>
          <w:sz w:val="28"/>
          <w:szCs w:val="28"/>
          <w:lang w:val="ru-RU"/>
        </w:rPr>
        <w:t xml:space="preserve"> ва ро</w:t>
      </w:r>
      <w:r w:rsidR="00364886" w:rsidRPr="00782FC8">
        <w:rPr>
          <w:sz w:val="28"/>
          <w:szCs w:val="28"/>
          <w:lang w:val="ru-RU"/>
        </w:rPr>
        <w:t>ҳ</w:t>
      </w:r>
      <w:r w:rsidRPr="00782FC8">
        <w:rPr>
          <w:sz w:val="28"/>
          <w:szCs w:val="28"/>
          <w:lang w:val="ru-RU"/>
        </w:rPr>
        <w:t>барикунандаи ма</w:t>
      </w:r>
      <w:r w:rsidR="00364886" w:rsidRPr="00782FC8">
        <w:rPr>
          <w:sz w:val="28"/>
          <w:szCs w:val="28"/>
          <w:lang w:val="ru-RU"/>
        </w:rPr>
        <w:t>қ</w:t>
      </w:r>
      <w:r w:rsidRPr="00782FC8">
        <w:rPr>
          <w:sz w:val="28"/>
          <w:szCs w:val="28"/>
          <w:lang w:val="ru-RU"/>
        </w:rPr>
        <w:t>омоти кор</w:t>
      </w:r>
      <w:r w:rsidR="00364886" w:rsidRPr="00782FC8">
        <w:rPr>
          <w:sz w:val="28"/>
          <w:szCs w:val="28"/>
          <w:lang w:val="ru-RU"/>
        </w:rPr>
        <w:t>ҳ</w:t>
      </w:r>
      <w:r w:rsidRPr="00782FC8">
        <w:rPr>
          <w:sz w:val="28"/>
          <w:szCs w:val="28"/>
          <w:lang w:val="ru-RU"/>
        </w:rPr>
        <w:t>ои дохил</w:t>
      </w:r>
      <w:r w:rsidR="00364886" w:rsidRPr="00782FC8">
        <w:rPr>
          <w:sz w:val="28"/>
          <w:szCs w:val="28"/>
          <w:lang w:val="ru-RU"/>
        </w:rPr>
        <w:t>ӣ</w:t>
      </w:r>
      <w:r w:rsidRPr="00782FC8">
        <w:rPr>
          <w:sz w:val="28"/>
          <w:szCs w:val="28"/>
          <w:lang w:val="ru-RU"/>
        </w:rPr>
        <w:t xml:space="preserve"> дар сурате хўрандаи ў </w:t>
      </w:r>
      <w:r w:rsidR="00364886" w:rsidRPr="00782FC8">
        <w:rPr>
          <w:sz w:val="28"/>
          <w:szCs w:val="28"/>
          <w:lang w:val="ru-RU"/>
        </w:rPr>
        <w:t>ҳ</w:t>
      </w:r>
      <w:r w:rsidRPr="00782FC8">
        <w:rPr>
          <w:sz w:val="28"/>
          <w:szCs w:val="28"/>
          <w:lang w:val="ru-RU"/>
        </w:rPr>
        <w:t>исоб меёбанд, ки агар он</w:t>
      </w:r>
      <w:r w:rsidR="00364886" w:rsidRPr="00782FC8">
        <w:rPr>
          <w:sz w:val="28"/>
          <w:szCs w:val="28"/>
          <w:lang w:val="ru-RU"/>
        </w:rPr>
        <w:t>ҳ</w:t>
      </w:r>
      <w:r w:rsidRPr="00782FC8">
        <w:rPr>
          <w:sz w:val="28"/>
          <w:szCs w:val="28"/>
          <w:lang w:val="ru-RU"/>
        </w:rPr>
        <w:t>о дар таъминоти пурраи вай буда, ё аз ў кўмаке мегирифта бошанд, ки барояшон манбаи доим</w:t>
      </w:r>
      <w:r w:rsidR="00364886" w:rsidRPr="00782FC8">
        <w:rPr>
          <w:sz w:val="28"/>
          <w:szCs w:val="28"/>
          <w:lang w:val="ru-RU"/>
        </w:rPr>
        <w:t>ӣ</w:t>
      </w:r>
      <w:r w:rsidRPr="00782FC8">
        <w:rPr>
          <w:sz w:val="28"/>
          <w:szCs w:val="28"/>
          <w:lang w:val="ru-RU"/>
        </w:rPr>
        <w:t xml:space="preserve"> ва асосии </w:t>
      </w:r>
      <w:r w:rsidR="00364886" w:rsidRPr="00782FC8">
        <w:rPr>
          <w:sz w:val="28"/>
          <w:szCs w:val="28"/>
          <w:lang w:val="ru-RU"/>
        </w:rPr>
        <w:t>ҳ</w:t>
      </w:r>
      <w:r w:rsidRPr="00782FC8">
        <w:rPr>
          <w:sz w:val="28"/>
          <w:szCs w:val="28"/>
          <w:lang w:val="ru-RU"/>
        </w:rPr>
        <w:t xml:space="preserve">аёт бошад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24"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Аъзои оилаи мар</w:t>
      </w:r>
      <w:r w:rsidR="00364886" w:rsidRPr="00782FC8">
        <w:rPr>
          <w:sz w:val="28"/>
          <w:szCs w:val="28"/>
          <w:lang w:val="ru-RU"/>
        </w:rPr>
        <w:t>ҳ</w:t>
      </w:r>
      <w:r w:rsidRPr="00782FC8">
        <w:rPr>
          <w:sz w:val="28"/>
          <w:szCs w:val="28"/>
          <w:lang w:val="ru-RU"/>
        </w:rPr>
        <w:t xml:space="preserve">ум ё хизматчии фавтидаи </w:t>
      </w:r>
      <w:r w:rsidR="00364886" w:rsidRPr="00782FC8">
        <w:rPr>
          <w:sz w:val="28"/>
          <w:szCs w:val="28"/>
          <w:lang w:val="ru-RU"/>
        </w:rPr>
        <w:t>ҳ</w:t>
      </w:r>
      <w:r w:rsidRPr="00782FC8">
        <w:rPr>
          <w:sz w:val="28"/>
          <w:szCs w:val="28"/>
          <w:lang w:val="ru-RU"/>
        </w:rPr>
        <w:t xml:space="preserve">айати </w:t>
      </w:r>
      <w:r w:rsidR="00364886" w:rsidRPr="00782FC8">
        <w:rPr>
          <w:sz w:val="28"/>
          <w:szCs w:val="28"/>
          <w:lang w:val="ru-RU"/>
        </w:rPr>
        <w:t>қ</w:t>
      </w:r>
      <w:r w:rsidRPr="00782FC8">
        <w:rPr>
          <w:sz w:val="28"/>
          <w:szCs w:val="28"/>
          <w:lang w:val="ru-RU"/>
        </w:rPr>
        <w:t>атор</w:t>
      </w:r>
      <w:r w:rsidR="00364886" w:rsidRPr="00782FC8">
        <w:rPr>
          <w:sz w:val="28"/>
          <w:szCs w:val="28"/>
          <w:lang w:val="ru-RU"/>
        </w:rPr>
        <w:t>ӣ</w:t>
      </w:r>
      <w:r w:rsidRPr="00782FC8">
        <w:rPr>
          <w:sz w:val="28"/>
          <w:szCs w:val="28"/>
          <w:lang w:val="ru-RU"/>
        </w:rPr>
        <w:t xml:space="preserve"> ва ро</w:t>
      </w:r>
      <w:r w:rsidR="00364886" w:rsidRPr="00782FC8">
        <w:rPr>
          <w:sz w:val="28"/>
          <w:szCs w:val="28"/>
          <w:lang w:val="ru-RU"/>
        </w:rPr>
        <w:t>ҳ</w:t>
      </w:r>
      <w:r w:rsidRPr="00782FC8">
        <w:rPr>
          <w:sz w:val="28"/>
          <w:szCs w:val="28"/>
          <w:lang w:val="ru-RU"/>
        </w:rPr>
        <w:t>барикунандаи ма</w:t>
      </w:r>
      <w:r w:rsidR="00364886" w:rsidRPr="00782FC8">
        <w:rPr>
          <w:sz w:val="28"/>
          <w:szCs w:val="28"/>
          <w:lang w:val="ru-RU"/>
        </w:rPr>
        <w:t>қ</w:t>
      </w:r>
      <w:r w:rsidRPr="00782FC8">
        <w:rPr>
          <w:sz w:val="28"/>
          <w:szCs w:val="28"/>
          <w:lang w:val="ru-RU"/>
        </w:rPr>
        <w:t>омоти кор</w:t>
      </w:r>
      <w:r w:rsidR="00364886" w:rsidRPr="00782FC8">
        <w:rPr>
          <w:sz w:val="28"/>
          <w:szCs w:val="28"/>
          <w:lang w:val="ru-RU"/>
        </w:rPr>
        <w:t>ҳ</w:t>
      </w:r>
      <w:r w:rsidRPr="00782FC8">
        <w:rPr>
          <w:sz w:val="28"/>
          <w:szCs w:val="28"/>
          <w:lang w:val="ru-RU"/>
        </w:rPr>
        <w:t>ои дохил</w:t>
      </w:r>
      <w:r w:rsidR="00364886" w:rsidRPr="00782FC8">
        <w:rPr>
          <w:sz w:val="28"/>
          <w:szCs w:val="28"/>
          <w:lang w:val="ru-RU"/>
        </w:rPr>
        <w:t>ӣ</w:t>
      </w:r>
      <w:r w:rsidRPr="00782FC8">
        <w:rPr>
          <w:sz w:val="28"/>
          <w:szCs w:val="28"/>
          <w:lang w:val="ru-RU"/>
        </w:rPr>
        <w:t>, ки ёрии ў барояшон манбаи доим</w:t>
      </w:r>
      <w:r w:rsidR="00364886" w:rsidRPr="00782FC8">
        <w:rPr>
          <w:sz w:val="28"/>
          <w:szCs w:val="28"/>
          <w:lang w:val="ru-RU"/>
        </w:rPr>
        <w:t>ӣ</w:t>
      </w:r>
      <w:r w:rsidRPr="00782FC8">
        <w:rPr>
          <w:sz w:val="28"/>
          <w:szCs w:val="28"/>
          <w:lang w:val="ru-RU"/>
        </w:rPr>
        <w:t xml:space="preserve"> ва асосии </w:t>
      </w:r>
      <w:r w:rsidR="00364886" w:rsidRPr="00782FC8">
        <w:rPr>
          <w:sz w:val="28"/>
          <w:szCs w:val="28"/>
          <w:lang w:val="ru-RU"/>
        </w:rPr>
        <w:t>ҳ</w:t>
      </w:r>
      <w:r w:rsidRPr="00782FC8">
        <w:rPr>
          <w:sz w:val="28"/>
          <w:szCs w:val="28"/>
          <w:lang w:val="ru-RU"/>
        </w:rPr>
        <w:t>аёт буд ва худашон ягон хел нафа</w:t>
      </w:r>
      <w:r w:rsidR="00364886" w:rsidRPr="00782FC8">
        <w:rPr>
          <w:sz w:val="28"/>
          <w:szCs w:val="28"/>
          <w:lang w:val="ru-RU"/>
        </w:rPr>
        <w:t>қ</w:t>
      </w:r>
      <w:r w:rsidRPr="00782FC8">
        <w:rPr>
          <w:sz w:val="28"/>
          <w:szCs w:val="28"/>
          <w:lang w:val="ru-RU"/>
        </w:rPr>
        <w:t xml:space="preserve">а мегирифтанд, </w:t>
      </w:r>
      <w:r w:rsidR="00364886" w:rsidRPr="00782FC8">
        <w:rPr>
          <w:sz w:val="28"/>
          <w:szCs w:val="28"/>
          <w:lang w:val="ru-RU"/>
        </w:rPr>
        <w:t>ҳ</w:t>
      </w:r>
      <w:r w:rsidRPr="00782FC8">
        <w:rPr>
          <w:sz w:val="28"/>
          <w:szCs w:val="28"/>
          <w:lang w:val="ru-RU"/>
        </w:rPr>
        <w:t>а</w:t>
      </w:r>
      <w:r w:rsidR="00364886" w:rsidRPr="00782FC8">
        <w:rPr>
          <w:sz w:val="28"/>
          <w:szCs w:val="28"/>
          <w:lang w:val="ru-RU"/>
        </w:rPr>
        <w:t>қ</w:t>
      </w:r>
      <w:r w:rsidRPr="00782FC8">
        <w:rPr>
          <w:sz w:val="28"/>
          <w:szCs w:val="28"/>
          <w:lang w:val="ru-RU"/>
        </w:rPr>
        <w:t xml:space="preserve"> доранд, ки ба нафа</w:t>
      </w:r>
      <w:r w:rsidR="00364886" w:rsidRPr="00782FC8">
        <w:rPr>
          <w:sz w:val="28"/>
          <w:szCs w:val="28"/>
          <w:lang w:val="ru-RU"/>
        </w:rPr>
        <w:t>қ</w:t>
      </w:r>
      <w:r w:rsidRPr="00782FC8">
        <w:rPr>
          <w:sz w:val="28"/>
          <w:szCs w:val="28"/>
          <w:lang w:val="ru-RU"/>
        </w:rPr>
        <w:t xml:space="preserve">аи нав гузаранд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25"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50" w:name="A000000052"/>
      <w:bookmarkEnd w:id="50"/>
      <w:r w:rsidRPr="00782FC8">
        <w:rPr>
          <w:rFonts w:eastAsia="Times New Roman"/>
          <w:color w:val="auto"/>
          <w:sz w:val="28"/>
          <w:szCs w:val="28"/>
          <w:lang w:val="ru-RU"/>
        </w:rPr>
        <w:t>Моддаи 38. Додани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барои ма</w:t>
      </w:r>
      <w:r w:rsidR="00364886" w:rsidRPr="00782FC8">
        <w:rPr>
          <w:rFonts w:eastAsia="Times New Roman"/>
          <w:color w:val="auto"/>
          <w:sz w:val="28"/>
          <w:szCs w:val="28"/>
          <w:lang w:val="ru-RU"/>
        </w:rPr>
        <w:t>ҳ</w:t>
      </w:r>
      <w:r w:rsidRPr="00782FC8">
        <w:rPr>
          <w:rFonts w:eastAsia="Times New Roman"/>
          <w:color w:val="auto"/>
          <w:sz w:val="28"/>
          <w:szCs w:val="28"/>
          <w:lang w:val="ru-RU"/>
        </w:rPr>
        <w:t>рум шудан аз саробон ба кўдаконе, ки дар таъминоти пурраи давлат мебошанд</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26"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p>
    <w:p w:rsidR="009322EA" w:rsidRPr="00782FC8" w:rsidRDefault="009322EA" w:rsidP="009322EA">
      <w:pPr>
        <w:pStyle w:val="a5"/>
        <w:rPr>
          <w:sz w:val="28"/>
          <w:szCs w:val="28"/>
          <w:lang w:val="ru-RU"/>
        </w:rPr>
      </w:pPr>
      <w:r w:rsidRPr="00782FC8">
        <w:rPr>
          <w:sz w:val="28"/>
          <w:szCs w:val="28"/>
          <w:lang w:val="ru-RU"/>
        </w:rPr>
        <w:t>Ба кўдакони ятиму бекас дар давраи та</w:t>
      </w:r>
      <w:r w:rsidR="00364886" w:rsidRPr="00782FC8">
        <w:rPr>
          <w:sz w:val="28"/>
          <w:szCs w:val="28"/>
          <w:lang w:val="ru-RU"/>
        </w:rPr>
        <w:t>ҳ</w:t>
      </w:r>
      <w:r w:rsidRPr="00782FC8">
        <w:rPr>
          <w:sz w:val="28"/>
          <w:szCs w:val="28"/>
          <w:lang w:val="ru-RU"/>
        </w:rPr>
        <w:t>ти таъминоти пурраи давлат буданашон нафа</w:t>
      </w:r>
      <w:r w:rsidR="00364886" w:rsidRPr="00782FC8">
        <w:rPr>
          <w:sz w:val="28"/>
          <w:szCs w:val="28"/>
          <w:lang w:val="ru-RU"/>
        </w:rPr>
        <w:t>қ</w:t>
      </w:r>
      <w:r w:rsidRPr="00782FC8">
        <w:rPr>
          <w:sz w:val="28"/>
          <w:szCs w:val="28"/>
          <w:lang w:val="ru-RU"/>
        </w:rPr>
        <w:t xml:space="preserve">а пурра дода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27"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Ба кўдаконе, ки аз падар ё модар ма</w:t>
      </w:r>
      <w:r w:rsidR="00364886" w:rsidRPr="00782FC8">
        <w:rPr>
          <w:sz w:val="28"/>
          <w:szCs w:val="28"/>
          <w:lang w:val="ru-RU"/>
        </w:rPr>
        <w:t>ҳ</w:t>
      </w:r>
      <w:r w:rsidRPr="00782FC8">
        <w:rPr>
          <w:sz w:val="28"/>
          <w:szCs w:val="28"/>
          <w:lang w:val="ru-RU"/>
        </w:rPr>
        <w:t>рум шудаанд ва дар таъминоти пурраи давлат мебошанд, 25 фоизи нафа</w:t>
      </w:r>
      <w:r w:rsidR="00364886" w:rsidRPr="00782FC8">
        <w:rPr>
          <w:sz w:val="28"/>
          <w:szCs w:val="28"/>
          <w:lang w:val="ru-RU"/>
        </w:rPr>
        <w:t>қ</w:t>
      </w:r>
      <w:r w:rsidRPr="00782FC8">
        <w:rPr>
          <w:sz w:val="28"/>
          <w:szCs w:val="28"/>
          <w:lang w:val="ru-RU"/>
        </w:rPr>
        <w:t xml:space="preserve">аи таъиншуда пардохт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2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Тартиби пардохти нафа</w:t>
      </w:r>
      <w:r w:rsidR="00364886" w:rsidRPr="00782FC8">
        <w:rPr>
          <w:sz w:val="28"/>
          <w:szCs w:val="28"/>
          <w:lang w:val="ru-RU"/>
        </w:rPr>
        <w:t>қ</w:t>
      </w:r>
      <w:r w:rsidRPr="00782FC8">
        <w:rPr>
          <w:sz w:val="28"/>
          <w:szCs w:val="28"/>
          <w:lang w:val="ru-RU"/>
        </w:rPr>
        <w:t xml:space="preserve">аро ба кўдаконе, ки дар таъминоти пурраи давлат мебошанд,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муайян менамояд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29"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51" w:name="A000000053"/>
      <w:bookmarkEnd w:id="51"/>
      <w:r w:rsidRPr="00782FC8">
        <w:rPr>
          <w:rFonts w:eastAsia="Times New Roman"/>
          <w:color w:val="auto"/>
          <w:sz w:val="28"/>
          <w:szCs w:val="28"/>
          <w:lang w:val="ru-RU"/>
        </w:rPr>
        <w:lastRenderedPageBreak/>
        <w:t xml:space="preserve">Моддаи 39.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падархонду писархонд</w:t>
      </w:r>
    </w:p>
    <w:p w:rsidR="009322EA" w:rsidRPr="00782FC8" w:rsidRDefault="009322EA" w:rsidP="009322EA">
      <w:pPr>
        <w:pStyle w:val="a5"/>
        <w:rPr>
          <w:sz w:val="28"/>
          <w:szCs w:val="28"/>
          <w:lang w:val="ru-RU"/>
        </w:rPr>
      </w:pPr>
      <w:r w:rsidRPr="00782FC8">
        <w:rPr>
          <w:sz w:val="28"/>
          <w:szCs w:val="28"/>
          <w:lang w:val="ru-RU"/>
        </w:rPr>
        <w:t>Падархонд</w:t>
      </w:r>
      <w:r w:rsidR="00364886" w:rsidRPr="00782FC8">
        <w:rPr>
          <w:sz w:val="28"/>
          <w:szCs w:val="28"/>
          <w:lang w:val="ru-RU"/>
        </w:rPr>
        <w:t>ҳ</w:t>
      </w:r>
      <w:r w:rsidRPr="00782FC8">
        <w:rPr>
          <w:sz w:val="28"/>
          <w:szCs w:val="28"/>
          <w:lang w:val="ru-RU"/>
        </w:rPr>
        <w:t>о баробари волидайн, писархонд</w:t>
      </w:r>
      <w:r w:rsidR="00364886" w:rsidRPr="00782FC8">
        <w:rPr>
          <w:sz w:val="28"/>
          <w:szCs w:val="28"/>
          <w:lang w:val="ru-RU"/>
        </w:rPr>
        <w:t>ҳ</w:t>
      </w:r>
      <w:r w:rsidRPr="00782FC8">
        <w:rPr>
          <w:sz w:val="28"/>
          <w:szCs w:val="28"/>
          <w:lang w:val="ru-RU"/>
        </w:rPr>
        <w:t>о баробари фарзандони худи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а</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Ноболиљоне, ки барои ма</w:t>
      </w:r>
      <w:r w:rsidR="00364886" w:rsidRPr="00782FC8">
        <w:rPr>
          <w:sz w:val="28"/>
          <w:szCs w:val="28"/>
          <w:lang w:val="ru-RU"/>
        </w:rPr>
        <w:t>ҳ</w:t>
      </w:r>
      <w:r w:rsidRPr="00782FC8">
        <w:rPr>
          <w:sz w:val="28"/>
          <w:szCs w:val="28"/>
          <w:lang w:val="ru-RU"/>
        </w:rPr>
        <w:t xml:space="preserve">рум шудан аз саробон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нафа</w:t>
      </w:r>
      <w:r w:rsidR="00364886" w:rsidRPr="00782FC8">
        <w:rPr>
          <w:sz w:val="28"/>
          <w:szCs w:val="28"/>
          <w:lang w:val="ru-RU"/>
        </w:rPr>
        <w:t>қ</w:t>
      </w:r>
      <w:r w:rsidRPr="00782FC8">
        <w:rPr>
          <w:sz w:val="28"/>
          <w:szCs w:val="28"/>
          <w:lang w:val="ru-RU"/>
        </w:rPr>
        <w:t>агир</w:t>
      </w:r>
      <w:r w:rsidR="00364886" w:rsidRPr="00782FC8">
        <w:rPr>
          <w:sz w:val="28"/>
          <w:szCs w:val="28"/>
          <w:lang w:val="ru-RU"/>
        </w:rPr>
        <w:t>ӣ</w:t>
      </w:r>
      <w:r w:rsidRPr="00782FC8">
        <w:rPr>
          <w:sz w:val="28"/>
          <w:szCs w:val="28"/>
          <w:lang w:val="ru-RU"/>
        </w:rPr>
        <w:t xml:space="preserve"> доранд, дар сурати писархонд шуданашон </w:t>
      </w:r>
      <w:r w:rsidR="00364886" w:rsidRPr="00782FC8">
        <w:rPr>
          <w:sz w:val="28"/>
          <w:szCs w:val="28"/>
          <w:lang w:val="ru-RU"/>
        </w:rPr>
        <w:t>ҳ</w:t>
      </w:r>
      <w:r w:rsidRPr="00782FC8">
        <w:rPr>
          <w:sz w:val="28"/>
          <w:szCs w:val="28"/>
          <w:lang w:val="ru-RU"/>
        </w:rPr>
        <w:t xml:space="preserve">ам аз ин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ма</w:t>
      </w:r>
      <w:r w:rsidR="00364886" w:rsidRPr="00782FC8">
        <w:rPr>
          <w:sz w:val="28"/>
          <w:szCs w:val="28"/>
          <w:lang w:val="ru-RU"/>
        </w:rPr>
        <w:t>ҳ</w:t>
      </w:r>
      <w:r w:rsidRPr="00782FC8">
        <w:rPr>
          <w:sz w:val="28"/>
          <w:szCs w:val="28"/>
          <w:lang w:val="ru-RU"/>
        </w:rPr>
        <w:t>рум нагарданд.</w:t>
      </w:r>
    </w:p>
    <w:p w:rsidR="009322EA" w:rsidRPr="00782FC8" w:rsidRDefault="009322EA" w:rsidP="009322EA">
      <w:pPr>
        <w:pStyle w:val="6"/>
        <w:rPr>
          <w:rFonts w:eastAsia="Times New Roman"/>
          <w:color w:val="auto"/>
          <w:sz w:val="28"/>
          <w:szCs w:val="28"/>
          <w:lang w:val="ru-RU"/>
        </w:rPr>
      </w:pPr>
      <w:bookmarkStart w:id="52" w:name="A000000054"/>
      <w:bookmarkEnd w:id="52"/>
      <w:r w:rsidRPr="00782FC8">
        <w:rPr>
          <w:rFonts w:eastAsia="Times New Roman"/>
          <w:color w:val="auto"/>
          <w:sz w:val="28"/>
          <w:szCs w:val="28"/>
          <w:lang w:val="ru-RU"/>
        </w:rPr>
        <w:t xml:space="preserve">Моддаи 40.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падарандару модарандар, писарандару духтарандар</w:t>
      </w:r>
    </w:p>
    <w:p w:rsidR="009322EA" w:rsidRPr="00782FC8" w:rsidRDefault="009322EA" w:rsidP="009322EA">
      <w:pPr>
        <w:pStyle w:val="a5"/>
        <w:rPr>
          <w:sz w:val="28"/>
          <w:szCs w:val="28"/>
          <w:lang w:val="ru-RU"/>
        </w:rPr>
      </w:pPr>
      <w:r w:rsidRPr="00782FC8">
        <w:rPr>
          <w:sz w:val="28"/>
          <w:szCs w:val="28"/>
          <w:lang w:val="ru-RU"/>
        </w:rPr>
        <w:t>Агар падарандару модарандар писарандар ё духтарандари фавтидаро (</w:t>
      </w:r>
      <w:r w:rsidR="00364886" w:rsidRPr="00782FC8">
        <w:rPr>
          <w:sz w:val="28"/>
          <w:szCs w:val="28"/>
          <w:lang w:val="ru-RU"/>
        </w:rPr>
        <w:t>ҳ</w:t>
      </w:r>
      <w:r w:rsidRPr="00782FC8">
        <w:rPr>
          <w:sz w:val="28"/>
          <w:szCs w:val="28"/>
          <w:lang w:val="ru-RU"/>
        </w:rPr>
        <w:t>алокшударо) камаш 5 сол тарбия ё таъмин карда бошад, баробари падару модар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а</w:t>
      </w:r>
      <w:r w:rsidR="00364886" w:rsidRPr="00782FC8">
        <w:rPr>
          <w:sz w:val="28"/>
          <w:szCs w:val="28"/>
          <w:lang w:val="ru-RU"/>
        </w:rPr>
        <w:t>қ</w:t>
      </w:r>
      <w:r w:rsidRPr="00782FC8">
        <w:rPr>
          <w:sz w:val="28"/>
          <w:szCs w:val="28"/>
          <w:lang w:val="ru-RU"/>
        </w:rPr>
        <w:t xml:space="preserve"> доранд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30"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sz w:val="28"/>
          <w:szCs w:val="28"/>
          <w:lang w:val="ru-RU"/>
        </w:rPr>
        <w:t xml:space="preserve">, </w:t>
      </w:r>
      <w:r w:rsidRPr="00782FC8">
        <w:rPr>
          <w:rStyle w:val="inline-comment"/>
          <w:color w:val="auto"/>
          <w:sz w:val="28"/>
          <w:szCs w:val="28"/>
          <w:lang w:val="ru-RU"/>
        </w:rPr>
        <w:t xml:space="preserve">аз 16.04.2012 </w:t>
      </w:r>
      <w:hyperlink r:id="rId131"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Агар писарандару духтарандар аз волидайн алимент намегирифта бошанд, баробари фарзандони </w:t>
      </w:r>
      <w:r w:rsidR="00364886" w:rsidRPr="00782FC8">
        <w:rPr>
          <w:sz w:val="28"/>
          <w:szCs w:val="28"/>
          <w:lang w:val="ru-RU"/>
        </w:rPr>
        <w:t>ҳ</w:t>
      </w:r>
      <w:r w:rsidRPr="00782FC8">
        <w:rPr>
          <w:sz w:val="28"/>
          <w:szCs w:val="28"/>
          <w:lang w:val="ru-RU"/>
        </w:rPr>
        <w:t>амхуни падарандару модарандар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а</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6"/>
        <w:rPr>
          <w:rFonts w:eastAsia="Times New Roman"/>
          <w:color w:val="auto"/>
          <w:sz w:val="28"/>
          <w:szCs w:val="28"/>
          <w:lang w:val="ru-RU"/>
        </w:rPr>
      </w:pPr>
      <w:bookmarkStart w:id="53" w:name="A000000055"/>
      <w:bookmarkEnd w:id="53"/>
      <w:r w:rsidRPr="00782FC8">
        <w:rPr>
          <w:rFonts w:eastAsia="Times New Roman"/>
          <w:color w:val="auto"/>
          <w:sz w:val="28"/>
          <w:szCs w:val="28"/>
          <w:lang w:val="ru-RU"/>
        </w:rPr>
        <w:t>Моддаи 41. Бо</w:t>
      </w:r>
      <w:r w:rsidR="00364886" w:rsidRPr="00782FC8">
        <w:rPr>
          <w:rFonts w:eastAsia="Times New Roman"/>
          <w:color w:val="auto"/>
          <w:sz w:val="28"/>
          <w:szCs w:val="28"/>
          <w:lang w:val="ru-RU"/>
        </w:rPr>
        <w:t>қӣ</w:t>
      </w:r>
      <w:r w:rsidRPr="00782FC8">
        <w:rPr>
          <w:rFonts w:eastAsia="Times New Roman"/>
          <w:color w:val="auto"/>
          <w:sz w:val="28"/>
          <w:szCs w:val="28"/>
          <w:lang w:val="ru-RU"/>
        </w:rPr>
        <w:t xml:space="preserve"> мондани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 </w:t>
      </w:r>
      <w:r w:rsidR="00364886" w:rsidRPr="00782FC8">
        <w:rPr>
          <w:rFonts w:eastAsia="Times New Roman"/>
          <w:color w:val="auto"/>
          <w:sz w:val="28"/>
          <w:szCs w:val="28"/>
          <w:lang w:val="ru-RU"/>
        </w:rPr>
        <w:t>ҳ</w:t>
      </w:r>
      <w:r w:rsidRPr="00782FC8">
        <w:rPr>
          <w:rFonts w:eastAsia="Times New Roman"/>
          <w:color w:val="auto"/>
          <w:sz w:val="28"/>
          <w:szCs w:val="28"/>
          <w:lang w:val="ru-RU"/>
        </w:rPr>
        <w:t>ини а</w:t>
      </w:r>
      <w:r w:rsidR="00364886" w:rsidRPr="00782FC8">
        <w:rPr>
          <w:rFonts w:eastAsia="Times New Roman"/>
          <w:color w:val="auto"/>
          <w:sz w:val="28"/>
          <w:szCs w:val="28"/>
          <w:lang w:val="ru-RU"/>
        </w:rPr>
        <w:t>қ</w:t>
      </w:r>
      <w:r w:rsidRPr="00782FC8">
        <w:rPr>
          <w:rFonts w:eastAsia="Times New Roman"/>
          <w:color w:val="auto"/>
          <w:sz w:val="28"/>
          <w:szCs w:val="28"/>
          <w:lang w:val="ru-RU"/>
        </w:rPr>
        <w:t>ди нико</w:t>
      </w:r>
      <w:r w:rsidR="00364886" w:rsidRPr="00782FC8">
        <w:rPr>
          <w:rFonts w:eastAsia="Times New Roman"/>
          <w:color w:val="auto"/>
          <w:sz w:val="28"/>
          <w:szCs w:val="28"/>
          <w:lang w:val="ru-RU"/>
        </w:rPr>
        <w:t>ҳ</w:t>
      </w:r>
      <w:r w:rsidRPr="00782FC8">
        <w:rPr>
          <w:rFonts w:eastAsia="Times New Roman"/>
          <w:color w:val="auto"/>
          <w:sz w:val="28"/>
          <w:szCs w:val="28"/>
          <w:lang w:val="ru-RU"/>
        </w:rPr>
        <w:t>и нав</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 xml:space="preserve">ае, ки бинобар вафоти </w:t>
      </w:r>
      <w:r w:rsidR="00364886" w:rsidRPr="00782FC8">
        <w:rPr>
          <w:sz w:val="28"/>
          <w:szCs w:val="28"/>
          <w:lang w:val="ru-RU"/>
        </w:rPr>
        <w:t>ҳ</w:t>
      </w:r>
      <w:r w:rsidRPr="00782FC8">
        <w:rPr>
          <w:sz w:val="28"/>
          <w:szCs w:val="28"/>
          <w:lang w:val="ru-RU"/>
        </w:rPr>
        <w:t>амсар таъин гардидааст, баъд аз а</w:t>
      </w:r>
      <w:r w:rsidR="00364886" w:rsidRPr="00782FC8">
        <w:rPr>
          <w:sz w:val="28"/>
          <w:szCs w:val="28"/>
          <w:lang w:val="ru-RU"/>
        </w:rPr>
        <w:t>қ</w:t>
      </w:r>
      <w:r w:rsidRPr="00782FC8">
        <w:rPr>
          <w:sz w:val="28"/>
          <w:szCs w:val="28"/>
          <w:lang w:val="ru-RU"/>
        </w:rPr>
        <w:t>ди нико</w:t>
      </w:r>
      <w:r w:rsidR="00364886" w:rsidRPr="00782FC8">
        <w:rPr>
          <w:sz w:val="28"/>
          <w:szCs w:val="28"/>
          <w:lang w:val="ru-RU"/>
        </w:rPr>
        <w:t>ҳ</w:t>
      </w:r>
      <w:r w:rsidRPr="00782FC8">
        <w:rPr>
          <w:sz w:val="28"/>
          <w:szCs w:val="28"/>
          <w:lang w:val="ru-RU"/>
        </w:rPr>
        <w:t>и нави нафа</w:t>
      </w:r>
      <w:r w:rsidR="00364886" w:rsidRPr="00782FC8">
        <w:rPr>
          <w:sz w:val="28"/>
          <w:szCs w:val="28"/>
          <w:lang w:val="ru-RU"/>
        </w:rPr>
        <w:t>қ</w:t>
      </w:r>
      <w:r w:rsidRPr="00782FC8">
        <w:rPr>
          <w:sz w:val="28"/>
          <w:szCs w:val="28"/>
          <w:lang w:val="ru-RU"/>
        </w:rPr>
        <w:t xml:space="preserve">ахўр </w:t>
      </w:r>
      <w:r w:rsidR="00364886" w:rsidRPr="00782FC8">
        <w:rPr>
          <w:sz w:val="28"/>
          <w:szCs w:val="28"/>
          <w:lang w:val="ru-RU"/>
        </w:rPr>
        <w:t>ҳ</w:t>
      </w:r>
      <w:r w:rsidRPr="00782FC8">
        <w:rPr>
          <w:sz w:val="28"/>
          <w:szCs w:val="28"/>
          <w:lang w:val="ru-RU"/>
        </w:rPr>
        <w:t>ам бок</w:t>
      </w:r>
      <w:r w:rsidR="00364886" w:rsidRPr="00782FC8">
        <w:rPr>
          <w:sz w:val="28"/>
          <w:szCs w:val="28"/>
          <w:lang w:val="ru-RU"/>
        </w:rPr>
        <w:t>ӣ</w:t>
      </w:r>
      <w:r w:rsidRPr="00782FC8">
        <w:rPr>
          <w:sz w:val="28"/>
          <w:szCs w:val="28"/>
          <w:lang w:val="ru-RU"/>
        </w:rPr>
        <w:t xml:space="preserve"> мемонад.</w:t>
      </w:r>
    </w:p>
    <w:p w:rsidR="009322EA" w:rsidRPr="00782FC8" w:rsidRDefault="009322EA" w:rsidP="009322EA">
      <w:pPr>
        <w:pStyle w:val="6"/>
        <w:rPr>
          <w:rFonts w:eastAsia="Times New Roman"/>
          <w:color w:val="auto"/>
          <w:sz w:val="28"/>
          <w:szCs w:val="28"/>
          <w:lang w:val="ru-RU"/>
        </w:rPr>
      </w:pPr>
      <w:bookmarkStart w:id="54" w:name="A000000056"/>
      <w:bookmarkEnd w:id="54"/>
      <w:r w:rsidRPr="00782FC8">
        <w:rPr>
          <w:rFonts w:eastAsia="Times New Roman"/>
          <w:color w:val="auto"/>
          <w:sz w:val="28"/>
          <w:szCs w:val="28"/>
          <w:lang w:val="ru-RU"/>
        </w:rPr>
        <w:t>Моддаи 42. Соби</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аи кории саробон, ки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агир</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меди</w:t>
      </w:r>
      <w:r w:rsidR="00364886" w:rsidRPr="00782FC8">
        <w:rPr>
          <w:rFonts w:eastAsia="Times New Roman"/>
          <w:color w:val="auto"/>
          <w:sz w:val="28"/>
          <w:szCs w:val="28"/>
          <w:lang w:val="ru-RU"/>
        </w:rPr>
        <w:t>ҳ</w:t>
      </w:r>
      <w:r w:rsidRPr="00782FC8">
        <w:rPr>
          <w:rFonts w:eastAsia="Times New Roman"/>
          <w:color w:val="auto"/>
          <w:sz w:val="28"/>
          <w:szCs w:val="28"/>
          <w:lang w:val="ru-RU"/>
        </w:rPr>
        <w:t>ад</w:t>
      </w:r>
    </w:p>
    <w:p w:rsidR="009322EA" w:rsidRPr="00782FC8" w:rsidRDefault="009322EA" w:rsidP="009322EA">
      <w:pPr>
        <w:pStyle w:val="a5"/>
        <w:rPr>
          <w:sz w:val="28"/>
          <w:szCs w:val="28"/>
          <w:lang w:val="ru-RU"/>
        </w:rPr>
      </w:pPr>
      <w:r w:rsidRPr="00782FC8">
        <w:rPr>
          <w:sz w:val="28"/>
          <w:szCs w:val="28"/>
          <w:lang w:val="ru-RU"/>
        </w:rPr>
        <w:t>Ба оилаи саробоне, ки аз сабаби маъюбии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ё бемории касб</w:t>
      </w:r>
      <w:r w:rsidR="00364886" w:rsidRPr="00782FC8">
        <w:rPr>
          <w:sz w:val="28"/>
          <w:szCs w:val="28"/>
          <w:lang w:val="ru-RU"/>
        </w:rPr>
        <w:t>ӣ</w:t>
      </w:r>
      <w:r w:rsidRPr="00782FC8">
        <w:rPr>
          <w:sz w:val="28"/>
          <w:szCs w:val="28"/>
          <w:lang w:val="ru-RU"/>
        </w:rPr>
        <w:t xml:space="preserve"> вафот кардааст, инчунин ба оилаи нафа</w:t>
      </w:r>
      <w:r w:rsidR="00364886" w:rsidRPr="00782FC8">
        <w:rPr>
          <w:sz w:val="28"/>
          <w:szCs w:val="28"/>
          <w:lang w:val="ru-RU"/>
        </w:rPr>
        <w:t>қ</w:t>
      </w:r>
      <w:r w:rsidRPr="00782FC8">
        <w:rPr>
          <w:sz w:val="28"/>
          <w:szCs w:val="28"/>
          <w:lang w:val="ru-RU"/>
        </w:rPr>
        <w:t>ахўри мар</w:t>
      </w:r>
      <w:r w:rsidR="00364886" w:rsidRPr="00782FC8">
        <w:rPr>
          <w:sz w:val="28"/>
          <w:szCs w:val="28"/>
          <w:lang w:val="ru-RU"/>
        </w:rPr>
        <w:t>ҳ</w:t>
      </w:r>
      <w:r w:rsidRPr="00782FC8">
        <w:rPr>
          <w:sz w:val="28"/>
          <w:szCs w:val="28"/>
          <w:lang w:val="ru-RU"/>
        </w:rPr>
        <w:t>ум, сарфи назар аз соби</w:t>
      </w:r>
      <w:r w:rsidR="00364886" w:rsidRPr="00782FC8">
        <w:rPr>
          <w:sz w:val="28"/>
          <w:szCs w:val="28"/>
          <w:lang w:val="ru-RU"/>
        </w:rPr>
        <w:t>қ</w:t>
      </w:r>
      <w:r w:rsidRPr="00782FC8">
        <w:rPr>
          <w:sz w:val="28"/>
          <w:szCs w:val="28"/>
          <w:lang w:val="ru-RU"/>
        </w:rPr>
        <w:t>аи кории саробон, нафа</w:t>
      </w:r>
      <w:r w:rsidR="00364886" w:rsidRPr="00782FC8">
        <w:rPr>
          <w:sz w:val="28"/>
          <w:szCs w:val="28"/>
          <w:lang w:val="ru-RU"/>
        </w:rPr>
        <w:t>қ</w:t>
      </w:r>
      <w:r w:rsidRPr="00782FC8">
        <w:rPr>
          <w:sz w:val="28"/>
          <w:szCs w:val="28"/>
          <w:lang w:val="ru-RU"/>
        </w:rPr>
        <w:t>а таъин карда мешавад.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барои ма</w:t>
      </w:r>
      <w:r w:rsidR="00364886" w:rsidRPr="00782FC8">
        <w:rPr>
          <w:sz w:val="28"/>
          <w:szCs w:val="28"/>
          <w:lang w:val="ru-RU"/>
        </w:rPr>
        <w:t>ҳ</w:t>
      </w:r>
      <w:r w:rsidRPr="00782FC8">
        <w:rPr>
          <w:sz w:val="28"/>
          <w:szCs w:val="28"/>
          <w:lang w:val="ru-RU"/>
        </w:rPr>
        <w:t>рум шудан аз саробоне, ки бинобар бемории умум</w:t>
      </w:r>
      <w:r w:rsidR="00364886" w:rsidRPr="00782FC8">
        <w:rPr>
          <w:sz w:val="28"/>
          <w:szCs w:val="28"/>
          <w:lang w:val="ru-RU"/>
        </w:rPr>
        <w:t>ӣ</w:t>
      </w:r>
      <w:r w:rsidRPr="00782FC8">
        <w:rPr>
          <w:sz w:val="28"/>
          <w:szCs w:val="28"/>
          <w:lang w:val="ru-RU"/>
        </w:rPr>
        <w:t xml:space="preserve"> ё маъюбии новобаста ба кор фавтидааст, дар сурате таъин карда мешавад, ки соби</w:t>
      </w:r>
      <w:r w:rsidR="00364886" w:rsidRPr="00782FC8">
        <w:rPr>
          <w:sz w:val="28"/>
          <w:szCs w:val="28"/>
          <w:lang w:val="ru-RU"/>
        </w:rPr>
        <w:t>қ</w:t>
      </w:r>
      <w:r w:rsidRPr="00782FC8">
        <w:rPr>
          <w:sz w:val="28"/>
          <w:szCs w:val="28"/>
          <w:lang w:val="ru-RU"/>
        </w:rPr>
        <w:t>аи кории саробон то рўзи вафоташ барои таъини нафа</w:t>
      </w:r>
      <w:r w:rsidR="00364886" w:rsidRPr="00782FC8">
        <w:rPr>
          <w:sz w:val="28"/>
          <w:szCs w:val="28"/>
          <w:lang w:val="ru-RU"/>
        </w:rPr>
        <w:t>қ</w:t>
      </w:r>
      <w:r w:rsidRPr="00782FC8">
        <w:rPr>
          <w:sz w:val="28"/>
          <w:szCs w:val="28"/>
          <w:lang w:val="ru-RU"/>
        </w:rPr>
        <w:t>аи маъюб</w:t>
      </w:r>
      <w:r w:rsidR="00364886" w:rsidRPr="00782FC8">
        <w:rPr>
          <w:sz w:val="28"/>
          <w:szCs w:val="28"/>
          <w:lang w:val="ru-RU"/>
        </w:rPr>
        <w:t>ӣ</w:t>
      </w:r>
      <w:r w:rsidRPr="00782FC8">
        <w:rPr>
          <w:sz w:val="28"/>
          <w:szCs w:val="28"/>
          <w:lang w:val="ru-RU"/>
        </w:rPr>
        <w:t xml:space="preserve"> мувофи</w:t>
      </w:r>
      <w:r w:rsidR="00364886" w:rsidRPr="00782FC8">
        <w:rPr>
          <w:sz w:val="28"/>
          <w:szCs w:val="28"/>
          <w:lang w:val="ru-RU"/>
        </w:rPr>
        <w:t>қ</w:t>
      </w:r>
      <w:r w:rsidRPr="00782FC8">
        <w:rPr>
          <w:sz w:val="28"/>
          <w:szCs w:val="28"/>
          <w:lang w:val="ru-RU"/>
        </w:rPr>
        <w:t xml:space="preserve"> бошад (моддаи 23-юми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w:t>
      </w:r>
    </w:p>
    <w:p w:rsidR="009322EA" w:rsidRPr="00782FC8" w:rsidRDefault="009322EA" w:rsidP="009322EA">
      <w:pPr>
        <w:pStyle w:val="a5"/>
        <w:rPr>
          <w:sz w:val="28"/>
          <w:szCs w:val="28"/>
          <w:lang w:val="ru-RU"/>
        </w:rPr>
      </w:pPr>
      <w:r w:rsidRPr="00782FC8">
        <w:rPr>
          <w:sz w:val="28"/>
          <w:szCs w:val="28"/>
          <w:lang w:val="ru-RU"/>
        </w:rPr>
        <w:t>Ба оила</w:t>
      </w:r>
      <w:r w:rsidR="00364886" w:rsidRPr="00782FC8">
        <w:rPr>
          <w:sz w:val="28"/>
          <w:szCs w:val="28"/>
          <w:lang w:val="ru-RU"/>
        </w:rPr>
        <w:t>ҳ</w:t>
      </w:r>
      <w:r w:rsidRPr="00782FC8">
        <w:rPr>
          <w:sz w:val="28"/>
          <w:szCs w:val="28"/>
          <w:lang w:val="ru-RU"/>
        </w:rPr>
        <w:t>ои дониш</w:t>
      </w:r>
      <w:r w:rsidR="00364886" w:rsidRPr="00782FC8">
        <w:rPr>
          <w:sz w:val="28"/>
          <w:szCs w:val="28"/>
          <w:lang w:val="ru-RU"/>
        </w:rPr>
        <w:t>ҷ</w:t>
      </w:r>
      <w:r w:rsidRPr="00782FC8">
        <w:rPr>
          <w:sz w:val="28"/>
          <w:szCs w:val="28"/>
          <w:lang w:val="ru-RU"/>
        </w:rPr>
        <w:t>ўён, аспирант</w:t>
      </w:r>
      <w:r w:rsidR="00364886" w:rsidRPr="00782FC8">
        <w:rPr>
          <w:sz w:val="28"/>
          <w:szCs w:val="28"/>
          <w:lang w:val="ru-RU"/>
        </w:rPr>
        <w:t>ҳ</w:t>
      </w:r>
      <w:r w:rsidRPr="00782FC8">
        <w:rPr>
          <w:sz w:val="28"/>
          <w:szCs w:val="28"/>
          <w:lang w:val="ru-RU"/>
        </w:rPr>
        <w:t>о ва ординатор</w:t>
      </w:r>
      <w:r w:rsidR="00364886" w:rsidRPr="00782FC8">
        <w:rPr>
          <w:sz w:val="28"/>
          <w:szCs w:val="28"/>
          <w:lang w:val="ru-RU"/>
        </w:rPr>
        <w:t>ҳ</w:t>
      </w:r>
      <w:r w:rsidRPr="00782FC8">
        <w:rPr>
          <w:sz w:val="28"/>
          <w:szCs w:val="28"/>
          <w:lang w:val="ru-RU"/>
        </w:rPr>
        <w:t>ои клиникие, ки то ва</w:t>
      </w:r>
      <w:r w:rsidR="00364886" w:rsidRPr="00782FC8">
        <w:rPr>
          <w:sz w:val="28"/>
          <w:szCs w:val="28"/>
          <w:lang w:val="ru-RU"/>
        </w:rPr>
        <w:t>қ</w:t>
      </w:r>
      <w:r w:rsidRPr="00782FC8">
        <w:rPr>
          <w:sz w:val="28"/>
          <w:szCs w:val="28"/>
          <w:lang w:val="ru-RU"/>
        </w:rPr>
        <w:t>ти дохил шудан ба таълимго</w:t>
      </w:r>
      <w:r w:rsidR="00364886" w:rsidRPr="00782FC8">
        <w:rPr>
          <w:sz w:val="28"/>
          <w:szCs w:val="28"/>
          <w:lang w:val="ru-RU"/>
        </w:rPr>
        <w:t>ҳ</w:t>
      </w:r>
      <w:r w:rsidRPr="00782FC8">
        <w:rPr>
          <w:sz w:val="28"/>
          <w:szCs w:val="28"/>
          <w:lang w:val="ru-RU"/>
        </w:rPr>
        <w:t>, курс, аспирантура ва ординатураи клиник</w:t>
      </w:r>
      <w:r w:rsidR="00364886" w:rsidRPr="00782FC8">
        <w:rPr>
          <w:sz w:val="28"/>
          <w:szCs w:val="28"/>
          <w:lang w:val="ru-RU"/>
        </w:rPr>
        <w:t>ӣ</w:t>
      </w:r>
      <w:r w:rsidRPr="00782FC8">
        <w:rPr>
          <w:sz w:val="28"/>
          <w:szCs w:val="28"/>
          <w:lang w:val="ru-RU"/>
        </w:rPr>
        <w:t xml:space="preserve"> кор накардаанд, нафа</w:t>
      </w:r>
      <w:r w:rsidR="00364886" w:rsidRPr="00782FC8">
        <w:rPr>
          <w:sz w:val="28"/>
          <w:szCs w:val="28"/>
          <w:lang w:val="ru-RU"/>
        </w:rPr>
        <w:t>қ</w:t>
      </w:r>
      <w:r w:rsidRPr="00782FC8">
        <w:rPr>
          <w:sz w:val="28"/>
          <w:szCs w:val="28"/>
          <w:lang w:val="ru-RU"/>
        </w:rPr>
        <w:t>а мутоби</w:t>
      </w:r>
      <w:r w:rsidR="00364886" w:rsidRPr="00782FC8">
        <w:rPr>
          <w:sz w:val="28"/>
          <w:szCs w:val="28"/>
          <w:lang w:val="ru-RU"/>
        </w:rPr>
        <w:t>қ</w:t>
      </w:r>
      <w:r w:rsidRPr="00782FC8">
        <w:rPr>
          <w:sz w:val="28"/>
          <w:szCs w:val="28"/>
          <w:lang w:val="ru-RU"/>
        </w:rPr>
        <w:t xml:space="preserve">ан бо худи </w:t>
      </w:r>
      <w:r w:rsidR="00364886" w:rsidRPr="00782FC8">
        <w:rPr>
          <w:sz w:val="28"/>
          <w:szCs w:val="28"/>
          <w:lang w:val="ru-RU"/>
        </w:rPr>
        <w:t>ҳ</w:t>
      </w:r>
      <w:r w:rsidRPr="00782FC8">
        <w:rPr>
          <w:sz w:val="28"/>
          <w:szCs w:val="28"/>
          <w:lang w:val="ru-RU"/>
        </w:rPr>
        <w:t>амин асос</w:t>
      </w:r>
      <w:r w:rsidR="00364886" w:rsidRPr="00782FC8">
        <w:rPr>
          <w:sz w:val="28"/>
          <w:szCs w:val="28"/>
          <w:lang w:val="ru-RU"/>
        </w:rPr>
        <w:t>ҳ</w:t>
      </w:r>
      <w:r w:rsidRPr="00782FC8">
        <w:rPr>
          <w:sz w:val="28"/>
          <w:szCs w:val="28"/>
          <w:lang w:val="ru-RU"/>
        </w:rPr>
        <w:t>о таъин карда мешавад, ки дар мавриди маъюб</w:t>
      </w:r>
      <w:r w:rsidR="00364886" w:rsidRPr="00782FC8">
        <w:rPr>
          <w:sz w:val="28"/>
          <w:szCs w:val="28"/>
          <w:lang w:val="ru-RU"/>
        </w:rPr>
        <w:t>ӣ</w:t>
      </w:r>
      <w:r w:rsidRPr="00782FC8">
        <w:rPr>
          <w:sz w:val="28"/>
          <w:szCs w:val="28"/>
          <w:lang w:val="ru-RU"/>
        </w:rPr>
        <w:t xml:space="preserve"> ба ин дониш</w:t>
      </w:r>
      <w:r w:rsidR="00364886" w:rsidRPr="00782FC8">
        <w:rPr>
          <w:sz w:val="28"/>
          <w:szCs w:val="28"/>
          <w:lang w:val="ru-RU"/>
        </w:rPr>
        <w:t>ҷ</w:t>
      </w:r>
      <w:r w:rsidRPr="00782FC8">
        <w:rPr>
          <w:sz w:val="28"/>
          <w:szCs w:val="28"/>
          <w:lang w:val="ru-RU"/>
        </w:rPr>
        <w:t>ўён, аспирант</w:t>
      </w:r>
      <w:r w:rsidR="00364886" w:rsidRPr="00782FC8">
        <w:rPr>
          <w:sz w:val="28"/>
          <w:szCs w:val="28"/>
          <w:lang w:val="ru-RU"/>
        </w:rPr>
        <w:t>ҳ</w:t>
      </w:r>
      <w:r w:rsidRPr="00782FC8">
        <w:rPr>
          <w:sz w:val="28"/>
          <w:szCs w:val="28"/>
          <w:lang w:val="ru-RU"/>
        </w:rPr>
        <w:t>о ва ординатор</w:t>
      </w:r>
      <w:r w:rsidR="00364886" w:rsidRPr="00782FC8">
        <w:rPr>
          <w:sz w:val="28"/>
          <w:szCs w:val="28"/>
          <w:lang w:val="ru-RU"/>
        </w:rPr>
        <w:t>ҳ</w:t>
      </w:r>
      <w:r w:rsidRPr="00782FC8">
        <w:rPr>
          <w:sz w:val="28"/>
          <w:szCs w:val="28"/>
          <w:lang w:val="ru-RU"/>
        </w:rPr>
        <w:t>ои клиник</w:t>
      </w:r>
      <w:r w:rsidR="00364886" w:rsidRPr="00782FC8">
        <w:rPr>
          <w:sz w:val="28"/>
          <w:szCs w:val="28"/>
          <w:lang w:val="ru-RU"/>
        </w:rPr>
        <w:t>ӣ</w:t>
      </w:r>
      <w:r w:rsidRPr="00782FC8">
        <w:rPr>
          <w:sz w:val="28"/>
          <w:szCs w:val="28"/>
          <w:lang w:val="ru-RU"/>
        </w:rPr>
        <w:t xml:space="preserve"> (моддаи 26-уми </w:t>
      </w:r>
      <w:r w:rsidR="00364886" w:rsidRPr="00782FC8">
        <w:rPr>
          <w:sz w:val="28"/>
          <w:szCs w:val="28"/>
          <w:lang w:val="ru-RU"/>
        </w:rPr>
        <w:t>Қ</w:t>
      </w:r>
      <w:r w:rsidRPr="00782FC8">
        <w:rPr>
          <w:sz w:val="28"/>
          <w:szCs w:val="28"/>
          <w:lang w:val="ru-RU"/>
        </w:rPr>
        <w:t>онуни мазкур) таъин карда мешавад.</w:t>
      </w:r>
    </w:p>
    <w:p w:rsidR="009322EA" w:rsidRPr="00782FC8" w:rsidRDefault="009322EA" w:rsidP="009322EA">
      <w:pPr>
        <w:pStyle w:val="a5"/>
        <w:rPr>
          <w:sz w:val="28"/>
          <w:szCs w:val="28"/>
          <w:lang w:val="ru-RU"/>
        </w:rPr>
      </w:pPr>
      <w:r w:rsidRPr="00782FC8">
        <w:rPr>
          <w:sz w:val="28"/>
          <w:szCs w:val="28"/>
          <w:lang w:val="ru-RU"/>
        </w:rPr>
        <w:lastRenderedPageBreak/>
        <w:t>Ба оила</w:t>
      </w:r>
      <w:r w:rsidR="00364886" w:rsidRPr="00782FC8">
        <w:rPr>
          <w:sz w:val="28"/>
          <w:szCs w:val="28"/>
          <w:lang w:val="ru-RU"/>
        </w:rPr>
        <w:t>ҳ</w:t>
      </w:r>
      <w:r w:rsidRPr="00782FC8">
        <w:rPr>
          <w:sz w:val="28"/>
          <w:szCs w:val="28"/>
          <w:lang w:val="ru-RU"/>
        </w:rPr>
        <w:t>ои ша</w:t>
      </w:r>
      <w:r w:rsidR="00364886" w:rsidRPr="00782FC8">
        <w:rPr>
          <w:sz w:val="28"/>
          <w:szCs w:val="28"/>
          <w:lang w:val="ru-RU"/>
        </w:rPr>
        <w:t>ҳ</w:t>
      </w:r>
      <w:r w:rsidRPr="00782FC8">
        <w:rPr>
          <w:sz w:val="28"/>
          <w:szCs w:val="28"/>
          <w:lang w:val="ru-RU"/>
        </w:rPr>
        <w:t xml:space="preserve">рвандони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 му</w:t>
      </w:r>
      <w:r w:rsidR="00364886" w:rsidRPr="00782FC8">
        <w:rPr>
          <w:sz w:val="28"/>
          <w:szCs w:val="28"/>
          <w:lang w:val="ru-RU"/>
        </w:rPr>
        <w:t>ҳ</w:t>
      </w:r>
      <w:r w:rsidRPr="00782FC8">
        <w:rPr>
          <w:sz w:val="28"/>
          <w:szCs w:val="28"/>
          <w:lang w:val="ru-RU"/>
        </w:rPr>
        <w:t>о</w:t>
      </w:r>
      <w:r w:rsidR="00364886" w:rsidRPr="00782FC8">
        <w:rPr>
          <w:sz w:val="28"/>
          <w:szCs w:val="28"/>
          <w:lang w:val="ru-RU"/>
        </w:rPr>
        <w:t>ҷ</w:t>
      </w:r>
      <w:r w:rsidRPr="00782FC8">
        <w:rPr>
          <w:sz w:val="28"/>
          <w:szCs w:val="28"/>
          <w:lang w:val="ru-RU"/>
        </w:rPr>
        <w:t>ирони мамлакат</w:t>
      </w:r>
      <w:r w:rsidR="00364886" w:rsidRPr="00782FC8">
        <w:rPr>
          <w:sz w:val="28"/>
          <w:szCs w:val="28"/>
          <w:lang w:val="ru-RU"/>
        </w:rPr>
        <w:t>ҳ</w:t>
      </w:r>
      <w:r w:rsidRPr="00782FC8">
        <w:rPr>
          <w:sz w:val="28"/>
          <w:szCs w:val="28"/>
          <w:lang w:val="ru-RU"/>
        </w:rPr>
        <w:t xml:space="preserve">ои дигар, агар саробонашон дар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кор накарда бошанд, нафа</w:t>
      </w:r>
      <w:r w:rsidR="00364886" w:rsidRPr="00782FC8">
        <w:rPr>
          <w:sz w:val="28"/>
          <w:szCs w:val="28"/>
          <w:lang w:val="ru-RU"/>
        </w:rPr>
        <w:t>қ</w:t>
      </w:r>
      <w:r w:rsidRPr="00782FC8">
        <w:rPr>
          <w:sz w:val="28"/>
          <w:szCs w:val="28"/>
          <w:lang w:val="ru-RU"/>
        </w:rPr>
        <w:t>а дар маврид</w:t>
      </w:r>
      <w:r w:rsidR="00364886" w:rsidRPr="00782FC8">
        <w:rPr>
          <w:sz w:val="28"/>
          <w:szCs w:val="28"/>
          <w:lang w:val="ru-RU"/>
        </w:rPr>
        <w:t>ҳ</w:t>
      </w:r>
      <w:r w:rsidRPr="00782FC8">
        <w:rPr>
          <w:sz w:val="28"/>
          <w:szCs w:val="28"/>
          <w:lang w:val="ru-RU"/>
        </w:rPr>
        <w:t>ои зерин таъин карда мешавад:</w:t>
      </w:r>
    </w:p>
    <w:p w:rsidR="009322EA" w:rsidRPr="00782FC8" w:rsidRDefault="009322EA" w:rsidP="009322EA">
      <w:pPr>
        <w:pStyle w:val="a5"/>
        <w:rPr>
          <w:sz w:val="28"/>
          <w:szCs w:val="28"/>
          <w:lang w:val="ru-RU"/>
        </w:rPr>
      </w:pPr>
      <w:r w:rsidRPr="00782FC8">
        <w:rPr>
          <w:sz w:val="28"/>
          <w:szCs w:val="28"/>
          <w:lang w:val="ru-RU"/>
        </w:rPr>
        <w:t>а) ба оила</w:t>
      </w:r>
      <w:r w:rsidR="00364886" w:rsidRPr="00782FC8">
        <w:rPr>
          <w:sz w:val="28"/>
          <w:szCs w:val="28"/>
          <w:lang w:val="ru-RU"/>
        </w:rPr>
        <w:t>ҳ</w:t>
      </w:r>
      <w:r w:rsidRPr="00782FC8">
        <w:rPr>
          <w:sz w:val="28"/>
          <w:szCs w:val="28"/>
          <w:lang w:val="ru-RU"/>
        </w:rPr>
        <w:t>ое, ки дар мамлакат</w:t>
      </w:r>
      <w:r w:rsidR="00364886" w:rsidRPr="00782FC8">
        <w:rPr>
          <w:sz w:val="28"/>
          <w:szCs w:val="28"/>
          <w:lang w:val="ru-RU"/>
        </w:rPr>
        <w:t>ҳ</w:t>
      </w:r>
      <w:r w:rsidRPr="00782FC8">
        <w:rPr>
          <w:sz w:val="28"/>
          <w:szCs w:val="28"/>
          <w:lang w:val="ru-RU"/>
        </w:rPr>
        <w:t>ои дигар бинобар бесаробон монданашон нафа</w:t>
      </w:r>
      <w:r w:rsidR="00364886" w:rsidRPr="00782FC8">
        <w:rPr>
          <w:sz w:val="28"/>
          <w:szCs w:val="28"/>
          <w:lang w:val="ru-RU"/>
        </w:rPr>
        <w:t>қ</w:t>
      </w:r>
      <w:r w:rsidRPr="00782FC8">
        <w:rPr>
          <w:sz w:val="28"/>
          <w:szCs w:val="28"/>
          <w:lang w:val="ru-RU"/>
        </w:rPr>
        <w:t>а мегирифтанд, сарфи назар аз соби</w:t>
      </w:r>
      <w:r w:rsidR="00364886" w:rsidRPr="00782FC8">
        <w:rPr>
          <w:sz w:val="28"/>
          <w:szCs w:val="28"/>
          <w:lang w:val="ru-RU"/>
        </w:rPr>
        <w:t>қ</w:t>
      </w:r>
      <w:r w:rsidRPr="00782FC8">
        <w:rPr>
          <w:sz w:val="28"/>
          <w:szCs w:val="28"/>
          <w:lang w:val="ru-RU"/>
        </w:rPr>
        <w:t>аи кории саробон;</w:t>
      </w:r>
    </w:p>
    <w:p w:rsidR="009322EA" w:rsidRPr="00782FC8" w:rsidRDefault="009322EA" w:rsidP="009322EA">
      <w:pPr>
        <w:pStyle w:val="a5"/>
        <w:rPr>
          <w:sz w:val="28"/>
          <w:szCs w:val="28"/>
          <w:lang w:val="ru-RU"/>
        </w:rPr>
      </w:pPr>
      <w:r w:rsidRPr="00782FC8">
        <w:rPr>
          <w:sz w:val="28"/>
          <w:szCs w:val="28"/>
          <w:lang w:val="ru-RU"/>
        </w:rPr>
        <w:t>б) ба оила</w:t>
      </w:r>
      <w:r w:rsidR="00364886" w:rsidRPr="00782FC8">
        <w:rPr>
          <w:sz w:val="28"/>
          <w:szCs w:val="28"/>
          <w:lang w:val="ru-RU"/>
        </w:rPr>
        <w:t>ҳ</w:t>
      </w:r>
      <w:r w:rsidRPr="00782FC8">
        <w:rPr>
          <w:sz w:val="28"/>
          <w:szCs w:val="28"/>
          <w:lang w:val="ru-RU"/>
        </w:rPr>
        <w:t>ое, ки нафа</w:t>
      </w:r>
      <w:r w:rsidR="00364886" w:rsidRPr="00782FC8">
        <w:rPr>
          <w:sz w:val="28"/>
          <w:szCs w:val="28"/>
          <w:lang w:val="ru-RU"/>
        </w:rPr>
        <w:t>қ</w:t>
      </w:r>
      <w:r w:rsidRPr="00782FC8">
        <w:rPr>
          <w:sz w:val="28"/>
          <w:szCs w:val="28"/>
          <w:lang w:val="ru-RU"/>
        </w:rPr>
        <w:t xml:space="preserve">а намегирифтанд, ба шарте ки саробонашон то рўзи </w:t>
      </w:r>
      <w:r w:rsidR="00364886" w:rsidRPr="00782FC8">
        <w:rPr>
          <w:sz w:val="28"/>
          <w:szCs w:val="28"/>
          <w:lang w:val="ru-RU"/>
        </w:rPr>
        <w:t>қ</w:t>
      </w:r>
      <w:r w:rsidRPr="00782FC8">
        <w:rPr>
          <w:sz w:val="28"/>
          <w:szCs w:val="28"/>
          <w:lang w:val="ru-RU"/>
        </w:rPr>
        <w:t>атъ кардани кор соби</w:t>
      </w:r>
      <w:r w:rsidR="00364886" w:rsidRPr="00782FC8">
        <w:rPr>
          <w:sz w:val="28"/>
          <w:szCs w:val="28"/>
          <w:lang w:val="ru-RU"/>
        </w:rPr>
        <w:t>қ</w:t>
      </w:r>
      <w:r w:rsidRPr="00782FC8">
        <w:rPr>
          <w:sz w:val="28"/>
          <w:szCs w:val="28"/>
          <w:lang w:val="ru-RU"/>
        </w:rPr>
        <w:t xml:space="preserve">аи кории лозима дошта бошад (моддаи 23-юми </w:t>
      </w:r>
      <w:r w:rsidR="00364886" w:rsidRPr="00782FC8">
        <w:rPr>
          <w:sz w:val="28"/>
          <w:szCs w:val="28"/>
          <w:lang w:val="ru-RU"/>
        </w:rPr>
        <w:t>Қ</w:t>
      </w:r>
      <w:r w:rsidRPr="00782FC8">
        <w:rPr>
          <w:sz w:val="28"/>
          <w:szCs w:val="28"/>
          <w:lang w:val="ru-RU"/>
        </w:rPr>
        <w:t>онуни мазкур) ва дар сурати фавти ў аз сабаби маъюбии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ё бемории касб</w:t>
      </w:r>
      <w:r w:rsidR="00364886" w:rsidRPr="00782FC8">
        <w:rPr>
          <w:sz w:val="28"/>
          <w:szCs w:val="28"/>
          <w:lang w:val="ru-RU"/>
        </w:rPr>
        <w:t>ӣ</w:t>
      </w:r>
      <w:r w:rsidRPr="00782FC8">
        <w:rPr>
          <w:sz w:val="28"/>
          <w:szCs w:val="28"/>
          <w:lang w:val="ru-RU"/>
        </w:rPr>
        <w:t xml:space="preserve"> - сарфи назар аз соби</w:t>
      </w:r>
      <w:r w:rsidR="00364886" w:rsidRPr="00782FC8">
        <w:rPr>
          <w:sz w:val="28"/>
          <w:szCs w:val="28"/>
          <w:lang w:val="ru-RU"/>
        </w:rPr>
        <w:t>қ</w:t>
      </w:r>
      <w:r w:rsidRPr="00782FC8">
        <w:rPr>
          <w:sz w:val="28"/>
          <w:szCs w:val="28"/>
          <w:lang w:val="ru-RU"/>
        </w:rPr>
        <w:t>аи кории саробон.</w:t>
      </w:r>
    </w:p>
    <w:p w:rsidR="009322EA" w:rsidRPr="00782FC8" w:rsidRDefault="009322EA" w:rsidP="009322EA">
      <w:pPr>
        <w:pStyle w:val="6"/>
        <w:rPr>
          <w:rFonts w:eastAsia="Times New Roman"/>
          <w:color w:val="auto"/>
          <w:sz w:val="28"/>
          <w:szCs w:val="28"/>
          <w:lang w:val="ru-RU"/>
        </w:rPr>
      </w:pPr>
      <w:bookmarkStart w:id="55" w:name="A000000057"/>
      <w:bookmarkEnd w:id="55"/>
      <w:r w:rsidRPr="00782FC8">
        <w:rPr>
          <w:rFonts w:eastAsia="Times New Roman"/>
          <w:color w:val="auto"/>
          <w:sz w:val="28"/>
          <w:szCs w:val="28"/>
          <w:lang w:val="ru-RU"/>
        </w:rPr>
        <w:t>Моддаи 43.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барои ма</w:t>
      </w:r>
      <w:r w:rsidR="00364886" w:rsidRPr="00782FC8">
        <w:rPr>
          <w:sz w:val="28"/>
          <w:szCs w:val="28"/>
          <w:lang w:val="ru-RU"/>
        </w:rPr>
        <w:t>ҳ</w:t>
      </w:r>
      <w:r w:rsidRPr="00782FC8">
        <w:rPr>
          <w:sz w:val="28"/>
          <w:szCs w:val="28"/>
          <w:lang w:val="ru-RU"/>
        </w:rPr>
        <w:t xml:space="preserve">рум шудан аз саробон ба </w:t>
      </w:r>
      <w:r w:rsidR="00364886" w:rsidRPr="00782FC8">
        <w:rPr>
          <w:sz w:val="28"/>
          <w:szCs w:val="28"/>
          <w:lang w:val="ru-RU"/>
        </w:rPr>
        <w:t>ҳ</w:t>
      </w:r>
      <w:r w:rsidRPr="00782FC8">
        <w:rPr>
          <w:sz w:val="28"/>
          <w:szCs w:val="28"/>
          <w:lang w:val="ru-RU"/>
        </w:rPr>
        <w:t>ар узви корношоями оила 50 фоизи маоши саробон (модда</w:t>
      </w:r>
      <w:r w:rsidR="00364886" w:rsidRPr="00782FC8">
        <w:rPr>
          <w:sz w:val="28"/>
          <w:szCs w:val="28"/>
          <w:lang w:val="ru-RU"/>
        </w:rPr>
        <w:t>ҳ</w:t>
      </w:r>
      <w:r w:rsidRPr="00782FC8">
        <w:rPr>
          <w:sz w:val="28"/>
          <w:szCs w:val="28"/>
          <w:lang w:val="ru-RU"/>
        </w:rPr>
        <w:t xml:space="preserve">ои 70-86 </w:t>
      </w:r>
      <w:r w:rsidR="00364886" w:rsidRPr="00782FC8">
        <w:rPr>
          <w:sz w:val="28"/>
          <w:szCs w:val="28"/>
          <w:lang w:val="ru-RU"/>
        </w:rPr>
        <w:t>Қ</w:t>
      </w:r>
      <w:r w:rsidRPr="00782FC8">
        <w:rPr>
          <w:sz w:val="28"/>
          <w:szCs w:val="28"/>
          <w:lang w:val="ru-RU"/>
        </w:rPr>
        <w:t xml:space="preserve">онуни мазкур), вале на камтар аз 50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 xml:space="preserve">а аз рўи синну сол, таъин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32"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inline-comment"/>
          <w:color w:val="auto"/>
          <w:sz w:val="28"/>
          <w:szCs w:val="28"/>
        </w:rPr>
        <w:t> </w:t>
      </w:r>
      <w:r w:rsidRPr="00782FC8">
        <w:rPr>
          <w:rStyle w:val="inline-comment"/>
          <w:color w:val="auto"/>
          <w:sz w:val="28"/>
          <w:szCs w:val="28"/>
          <w:lang w:val="ru-RU"/>
        </w:rPr>
        <w:t xml:space="preserve">аз 14.05.1999 </w:t>
      </w:r>
      <w:hyperlink r:id="rId133"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lang w:val="ru-RU"/>
          </w:rPr>
          <w:t>№ 748</w:t>
        </w:r>
      </w:hyperlink>
      <w:r w:rsidRPr="00782FC8">
        <w:rPr>
          <w:sz w:val="28"/>
          <w:szCs w:val="28"/>
          <w:lang w:val="ru-RU"/>
        </w:rPr>
        <w:t xml:space="preserve">, </w:t>
      </w:r>
      <w:r w:rsidRPr="00782FC8">
        <w:rPr>
          <w:rStyle w:val="inline-comment"/>
          <w:color w:val="auto"/>
          <w:sz w:val="28"/>
          <w:szCs w:val="28"/>
          <w:lang w:val="ru-RU"/>
        </w:rPr>
        <w:t xml:space="preserve">аз 16.04.2012 </w:t>
      </w:r>
      <w:hyperlink r:id="rId134"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кўдаконе, ки аз волидайнашон ма</w:t>
      </w:r>
      <w:r w:rsidR="00364886" w:rsidRPr="00782FC8">
        <w:rPr>
          <w:sz w:val="28"/>
          <w:szCs w:val="28"/>
          <w:lang w:val="ru-RU"/>
        </w:rPr>
        <w:t>ҳ</w:t>
      </w:r>
      <w:r w:rsidRPr="00782FC8">
        <w:rPr>
          <w:sz w:val="28"/>
          <w:szCs w:val="28"/>
          <w:lang w:val="ru-RU"/>
        </w:rPr>
        <w:t xml:space="preserve">рум шудаанд (ятимонн бекас) ё кўдакони модари яккаи фавтида ба </w:t>
      </w:r>
      <w:r w:rsidR="00364886" w:rsidRPr="00782FC8">
        <w:rPr>
          <w:sz w:val="28"/>
          <w:szCs w:val="28"/>
          <w:lang w:val="ru-RU"/>
        </w:rPr>
        <w:t>ҳ</w:t>
      </w:r>
      <w:r w:rsidRPr="00782FC8">
        <w:rPr>
          <w:sz w:val="28"/>
          <w:szCs w:val="28"/>
          <w:lang w:val="ru-RU"/>
        </w:rPr>
        <w:t xml:space="preserve">ар як кўдак набояд камтар аз 100 фози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а аз рўи синну сол</w:t>
      </w:r>
      <w:r w:rsidRPr="00782FC8">
        <w:rPr>
          <w:rStyle w:val="inline-comment"/>
          <w:color w:val="auto"/>
          <w:sz w:val="28"/>
          <w:szCs w:val="28"/>
          <w:lang w:val="ru-RU"/>
        </w:rPr>
        <w:t xml:space="preserve">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35"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inline-comment"/>
          <w:color w:val="auto"/>
          <w:sz w:val="28"/>
          <w:szCs w:val="28"/>
          <w:lang w:val="ru-RU"/>
        </w:rPr>
        <w:t>,</w:t>
      </w:r>
      <w:r w:rsidRPr="00782FC8">
        <w:rPr>
          <w:rStyle w:val="inline-comment"/>
          <w:color w:val="auto"/>
          <w:sz w:val="28"/>
          <w:szCs w:val="28"/>
        </w:rPr>
        <w:t> </w:t>
      </w:r>
      <w:r w:rsidRPr="00782FC8">
        <w:rPr>
          <w:rStyle w:val="inline-comment"/>
          <w:color w:val="auto"/>
          <w:sz w:val="28"/>
          <w:szCs w:val="28"/>
          <w:lang w:val="ru-RU"/>
        </w:rPr>
        <w:t xml:space="preserve">аз 12.12.1997 № 421, аз 16.04.2012 </w:t>
      </w:r>
      <w:hyperlink r:id="rId136"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ба сабаби ма</w:t>
      </w:r>
      <w:r w:rsidR="00364886" w:rsidRPr="00782FC8">
        <w:rPr>
          <w:sz w:val="28"/>
          <w:szCs w:val="28"/>
          <w:lang w:val="ru-RU"/>
        </w:rPr>
        <w:t>ҳ</w:t>
      </w:r>
      <w:r w:rsidRPr="00782FC8">
        <w:rPr>
          <w:sz w:val="28"/>
          <w:szCs w:val="28"/>
          <w:lang w:val="ru-RU"/>
        </w:rPr>
        <w:t>рум шудан аз саробон дар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ба </w:t>
      </w:r>
      <w:r w:rsidR="00364886" w:rsidRPr="00782FC8">
        <w:rPr>
          <w:sz w:val="28"/>
          <w:szCs w:val="28"/>
          <w:lang w:val="ru-RU"/>
        </w:rPr>
        <w:t>ҳ</w:t>
      </w:r>
      <w:r w:rsidRPr="00782FC8">
        <w:rPr>
          <w:sz w:val="28"/>
          <w:szCs w:val="28"/>
          <w:lang w:val="ru-RU"/>
        </w:rPr>
        <w:t xml:space="preserve">ар як аъзои љайри </w:t>
      </w:r>
      <w:r w:rsidR="00364886" w:rsidRPr="00782FC8">
        <w:rPr>
          <w:sz w:val="28"/>
          <w:szCs w:val="28"/>
          <w:lang w:val="ru-RU"/>
        </w:rPr>
        <w:t>қ</w:t>
      </w:r>
      <w:r w:rsidRPr="00782FC8">
        <w:rPr>
          <w:sz w:val="28"/>
          <w:szCs w:val="28"/>
          <w:lang w:val="ru-RU"/>
        </w:rPr>
        <w:t>обили ме</w:t>
      </w:r>
      <w:r w:rsidR="00364886" w:rsidRPr="00782FC8">
        <w:rPr>
          <w:sz w:val="28"/>
          <w:szCs w:val="28"/>
          <w:lang w:val="ru-RU"/>
        </w:rPr>
        <w:t>ҳ</w:t>
      </w:r>
      <w:r w:rsidRPr="00782FC8">
        <w:rPr>
          <w:sz w:val="28"/>
          <w:szCs w:val="28"/>
          <w:lang w:val="ru-RU"/>
        </w:rPr>
        <w:t>нати оила баробари 60 фоизи музди ме</w:t>
      </w:r>
      <w:r w:rsidR="00364886" w:rsidRPr="00782FC8">
        <w:rPr>
          <w:sz w:val="28"/>
          <w:szCs w:val="28"/>
          <w:lang w:val="ru-RU"/>
        </w:rPr>
        <w:t>ҳ</w:t>
      </w:r>
      <w:r w:rsidRPr="00782FC8">
        <w:rPr>
          <w:sz w:val="28"/>
          <w:szCs w:val="28"/>
          <w:lang w:val="ru-RU"/>
        </w:rPr>
        <w:t>нат (таъминоти пул</w:t>
      </w:r>
      <w:r w:rsidR="00364886" w:rsidRPr="00782FC8">
        <w:rPr>
          <w:sz w:val="28"/>
          <w:szCs w:val="28"/>
          <w:lang w:val="ru-RU"/>
        </w:rPr>
        <w:t>ӣ</w:t>
      </w:r>
      <w:r w:rsidRPr="00782FC8">
        <w:rPr>
          <w:sz w:val="28"/>
          <w:szCs w:val="28"/>
          <w:lang w:val="ru-RU"/>
        </w:rPr>
        <w:t xml:space="preserve">), ки дар моддаи 70-уми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му</w:t>
      </w:r>
      <w:r w:rsidR="00364886" w:rsidRPr="00782FC8">
        <w:rPr>
          <w:sz w:val="28"/>
          <w:szCs w:val="28"/>
          <w:lang w:val="ru-RU"/>
        </w:rPr>
        <w:t>қ</w:t>
      </w:r>
      <w:r w:rsidRPr="00782FC8">
        <w:rPr>
          <w:sz w:val="28"/>
          <w:szCs w:val="28"/>
          <w:lang w:val="ru-RU"/>
        </w:rPr>
        <w:t>аррар шудааст, таъин карда мешавад, аммо на камтар аз андозаи ду нафа</w:t>
      </w:r>
      <w:r w:rsidR="00364886" w:rsidRPr="00782FC8">
        <w:rPr>
          <w:sz w:val="28"/>
          <w:szCs w:val="28"/>
          <w:lang w:val="ru-RU"/>
        </w:rPr>
        <w:t>қ</w:t>
      </w:r>
      <w:r w:rsidRPr="00782FC8">
        <w:rPr>
          <w:sz w:val="28"/>
          <w:szCs w:val="28"/>
          <w:lang w:val="ru-RU"/>
        </w:rPr>
        <w:t xml:space="preserve">аи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 xml:space="preserve">ал аз рўи синну сол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37"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sz w:val="28"/>
          <w:szCs w:val="28"/>
          <w:lang w:val="ru-RU"/>
        </w:rPr>
        <w:t>,</w:t>
      </w:r>
      <w:r w:rsidRPr="00782FC8">
        <w:rPr>
          <w:rStyle w:val="inline-comment"/>
          <w:color w:val="auto"/>
          <w:sz w:val="28"/>
          <w:szCs w:val="28"/>
        </w:rPr>
        <w:t> </w:t>
      </w:r>
      <w:r w:rsidRPr="00782FC8">
        <w:rPr>
          <w:rStyle w:val="inline-comment"/>
          <w:color w:val="auto"/>
          <w:sz w:val="28"/>
          <w:szCs w:val="28"/>
          <w:lang w:val="ru-RU"/>
        </w:rPr>
        <w:t xml:space="preserve">аз 14.05.1999 </w:t>
      </w:r>
      <w:hyperlink r:id="rId138"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lang w:val="ru-RU"/>
          </w:rPr>
          <w:t>№ 748</w:t>
        </w:r>
      </w:hyperlink>
      <w:r w:rsidRPr="00782FC8">
        <w:rPr>
          <w:rStyle w:val="inline-comment"/>
          <w:color w:val="auto"/>
          <w:sz w:val="28"/>
          <w:szCs w:val="28"/>
          <w:lang w:val="ru-RU"/>
        </w:rPr>
        <w:t>)</w:t>
      </w:r>
      <w:r w:rsidRPr="00782FC8">
        <w:rPr>
          <w:sz w:val="28"/>
          <w:szCs w:val="28"/>
          <w:lang w:val="ru-RU"/>
        </w:rPr>
        <w:t>.</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адди ни</w:t>
      </w:r>
      <w:r w:rsidRPr="00782FC8">
        <w:rPr>
          <w:sz w:val="28"/>
          <w:szCs w:val="28"/>
          <w:lang w:val="ru-RU"/>
        </w:rPr>
        <w:t>ҳ</w:t>
      </w:r>
      <w:r w:rsidR="009322EA" w:rsidRPr="00782FC8">
        <w:rPr>
          <w:sz w:val="28"/>
          <w:szCs w:val="28"/>
          <w:lang w:val="ru-RU"/>
        </w:rPr>
        <w:t>оии нафа</w:t>
      </w:r>
      <w:r w:rsidRPr="00782FC8">
        <w:rPr>
          <w:sz w:val="28"/>
          <w:szCs w:val="28"/>
          <w:lang w:val="ru-RU"/>
        </w:rPr>
        <w:t>қ</w:t>
      </w:r>
      <w:r w:rsidR="009322EA" w:rsidRPr="00782FC8">
        <w:rPr>
          <w:sz w:val="28"/>
          <w:szCs w:val="28"/>
          <w:lang w:val="ru-RU"/>
        </w:rPr>
        <w:t>а барои ма</w:t>
      </w:r>
      <w:r w:rsidRPr="00782FC8">
        <w:rPr>
          <w:sz w:val="28"/>
          <w:szCs w:val="28"/>
          <w:lang w:val="ru-RU"/>
        </w:rPr>
        <w:t>ҳ</w:t>
      </w:r>
      <w:r w:rsidR="009322EA" w:rsidRPr="00782FC8">
        <w:rPr>
          <w:sz w:val="28"/>
          <w:szCs w:val="28"/>
          <w:lang w:val="ru-RU"/>
        </w:rPr>
        <w:t xml:space="preserve">рум шудан аз саробон ба </w:t>
      </w:r>
      <w:r w:rsidRPr="00782FC8">
        <w:rPr>
          <w:sz w:val="28"/>
          <w:szCs w:val="28"/>
          <w:lang w:val="ru-RU"/>
        </w:rPr>
        <w:t>ҳ</w:t>
      </w:r>
      <w:r w:rsidR="009322EA" w:rsidRPr="00782FC8">
        <w:rPr>
          <w:sz w:val="28"/>
          <w:szCs w:val="28"/>
          <w:lang w:val="ru-RU"/>
        </w:rPr>
        <w:t xml:space="preserve">ар як узви корношоями оила ба андозаи </w:t>
      </w:r>
      <w:r w:rsidRPr="00782FC8">
        <w:rPr>
          <w:sz w:val="28"/>
          <w:szCs w:val="28"/>
          <w:lang w:val="ru-RU"/>
        </w:rPr>
        <w:t>ҳ</w:t>
      </w:r>
      <w:r w:rsidR="009322EA" w:rsidRPr="00782FC8">
        <w:rPr>
          <w:sz w:val="28"/>
          <w:szCs w:val="28"/>
          <w:lang w:val="ru-RU"/>
        </w:rPr>
        <w:t>адди ни</w:t>
      </w:r>
      <w:r w:rsidRPr="00782FC8">
        <w:rPr>
          <w:sz w:val="28"/>
          <w:szCs w:val="28"/>
          <w:lang w:val="ru-RU"/>
        </w:rPr>
        <w:t>ҳ</w:t>
      </w:r>
      <w:r w:rsidR="009322EA" w:rsidRPr="00782FC8">
        <w:rPr>
          <w:sz w:val="28"/>
          <w:szCs w:val="28"/>
          <w:lang w:val="ru-RU"/>
        </w:rPr>
        <w:t>оии нафа</w:t>
      </w:r>
      <w:r w:rsidRPr="00782FC8">
        <w:rPr>
          <w:sz w:val="28"/>
          <w:szCs w:val="28"/>
          <w:lang w:val="ru-RU"/>
        </w:rPr>
        <w:t>қ</w:t>
      </w:r>
      <w:r w:rsidR="009322EA" w:rsidRPr="00782FC8">
        <w:rPr>
          <w:sz w:val="28"/>
          <w:szCs w:val="28"/>
          <w:lang w:val="ru-RU"/>
        </w:rPr>
        <w:t>а аз рўи синну сол му</w:t>
      </w:r>
      <w:r w:rsidRPr="00782FC8">
        <w:rPr>
          <w:sz w:val="28"/>
          <w:szCs w:val="28"/>
          <w:lang w:val="ru-RU"/>
        </w:rPr>
        <w:t>қ</w:t>
      </w:r>
      <w:r w:rsidR="009322EA" w:rsidRPr="00782FC8">
        <w:rPr>
          <w:sz w:val="28"/>
          <w:szCs w:val="28"/>
          <w:lang w:val="ru-RU"/>
        </w:rPr>
        <w:t xml:space="preserve">аррар карда мешавад </w:t>
      </w:r>
      <w:r w:rsidR="009322EA" w:rsidRPr="00782FC8">
        <w:rPr>
          <w:rStyle w:val="inline-comment"/>
          <w:color w:val="auto"/>
          <w:sz w:val="28"/>
          <w:szCs w:val="28"/>
          <w:lang w:val="ru-RU"/>
        </w:rPr>
        <w:t>(</w:t>
      </w:r>
      <w:r w:rsidRPr="00782FC8">
        <w:rPr>
          <w:rStyle w:val="inline-comment"/>
          <w:color w:val="auto"/>
          <w:sz w:val="28"/>
          <w:szCs w:val="28"/>
          <w:lang w:val="ru-RU"/>
        </w:rPr>
        <w:t>Қ</w:t>
      </w:r>
      <w:r w:rsidR="009322EA" w:rsidRPr="00782FC8">
        <w:rPr>
          <w:rStyle w:val="inline-comment"/>
          <w:color w:val="auto"/>
          <w:sz w:val="28"/>
          <w:szCs w:val="28"/>
          <w:lang w:val="ru-RU"/>
        </w:rPr>
        <w:t xml:space="preserve">онуни </w:t>
      </w:r>
      <w:r w:rsidRPr="00782FC8">
        <w:rPr>
          <w:rStyle w:val="inline-comment"/>
          <w:color w:val="auto"/>
          <w:sz w:val="28"/>
          <w:szCs w:val="28"/>
          <w:lang w:val="ru-RU"/>
        </w:rPr>
        <w:t>Ҷ</w:t>
      </w:r>
      <w:r w:rsidR="009322EA" w:rsidRPr="00782FC8">
        <w:rPr>
          <w:rStyle w:val="inline-comment"/>
          <w:color w:val="auto"/>
          <w:sz w:val="28"/>
          <w:szCs w:val="28"/>
          <w:lang w:val="ru-RU"/>
        </w:rPr>
        <w:t xml:space="preserve">Т аз 16.04.2012 </w:t>
      </w:r>
      <w:hyperlink r:id="rId139" w:tooltip="Ссылка на Ѕонуни ЇТ Оид ба ворид намудани таљйиру иловаіо ба Ѕонуни ЇТ Дар бораи таъмини нафаѕаи шаірвандони ЇТ" w:history="1">
        <w:r w:rsidR="009322EA" w:rsidRPr="00782FC8">
          <w:rPr>
            <w:rStyle w:val="a3"/>
            <w:i/>
            <w:iCs/>
            <w:color w:val="auto"/>
            <w:sz w:val="28"/>
            <w:szCs w:val="28"/>
            <w:lang w:val="ru-RU"/>
          </w:rPr>
          <w:t>№ 823</w:t>
        </w:r>
      </w:hyperlink>
      <w:r w:rsidR="009322EA" w:rsidRPr="00782FC8">
        <w:rPr>
          <w:rStyle w:val="inline-comment"/>
          <w:color w:val="auto"/>
          <w:sz w:val="28"/>
          <w:szCs w:val="28"/>
          <w:lang w:val="ru-RU"/>
        </w:rPr>
        <w:t>)</w:t>
      </w:r>
      <w:r w:rsidR="009322EA"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56" w:name="A000000058"/>
      <w:bookmarkEnd w:id="56"/>
      <w:r w:rsidRPr="00782FC8">
        <w:rPr>
          <w:rFonts w:eastAsia="Times New Roman"/>
          <w:color w:val="auto"/>
          <w:sz w:val="28"/>
          <w:szCs w:val="28"/>
          <w:lang w:val="ru-RU"/>
        </w:rPr>
        <w:t xml:space="preserve">Моддаи 44. </w:t>
      </w:r>
      <w:r w:rsidR="00364886" w:rsidRPr="00782FC8">
        <w:rPr>
          <w:rFonts w:eastAsia="Times New Roman"/>
          <w:color w:val="auto"/>
          <w:sz w:val="28"/>
          <w:szCs w:val="28"/>
          <w:lang w:val="ru-RU"/>
        </w:rPr>
        <w:t>Ҳ</w:t>
      </w:r>
      <w:r w:rsidRPr="00782FC8">
        <w:rPr>
          <w:rFonts w:eastAsia="Times New Roman"/>
          <w:color w:val="auto"/>
          <w:sz w:val="28"/>
          <w:szCs w:val="28"/>
          <w:lang w:val="ru-RU"/>
        </w:rPr>
        <w:t>исоби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ятимони бекас</w:t>
      </w:r>
    </w:p>
    <w:p w:rsidR="009322EA" w:rsidRPr="00782FC8" w:rsidRDefault="009322EA" w:rsidP="009322EA">
      <w:pPr>
        <w:pStyle w:val="a5"/>
        <w:rPr>
          <w:sz w:val="28"/>
          <w:szCs w:val="28"/>
          <w:lang w:val="ru-RU"/>
        </w:rPr>
      </w:pPr>
      <w:r w:rsidRPr="00782FC8">
        <w:rPr>
          <w:sz w:val="28"/>
          <w:szCs w:val="28"/>
          <w:lang w:val="ru-RU"/>
        </w:rPr>
        <w:lastRenderedPageBreak/>
        <w:t>Нафа</w:t>
      </w:r>
      <w:r w:rsidR="00364886" w:rsidRPr="00782FC8">
        <w:rPr>
          <w:sz w:val="28"/>
          <w:szCs w:val="28"/>
          <w:lang w:val="ru-RU"/>
        </w:rPr>
        <w:t>қ</w:t>
      </w:r>
      <w:r w:rsidRPr="00782FC8">
        <w:rPr>
          <w:sz w:val="28"/>
          <w:szCs w:val="28"/>
          <w:lang w:val="ru-RU"/>
        </w:rPr>
        <w:t>аи кўдакони ятими бекас аз маблаљи умумии маоши падару модар бо тартиби му</w:t>
      </w:r>
      <w:r w:rsidR="00364886" w:rsidRPr="00782FC8">
        <w:rPr>
          <w:sz w:val="28"/>
          <w:szCs w:val="28"/>
          <w:lang w:val="ru-RU"/>
        </w:rPr>
        <w:t>қ</w:t>
      </w:r>
      <w:r w:rsidRPr="00782FC8">
        <w:rPr>
          <w:sz w:val="28"/>
          <w:szCs w:val="28"/>
          <w:lang w:val="ru-RU"/>
        </w:rPr>
        <w:t xml:space="preserve">аррарнамудаи </w:t>
      </w:r>
      <w:r w:rsidR="00364886" w:rsidRPr="00782FC8">
        <w:rPr>
          <w:sz w:val="28"/>
          <w:szCs w:val="28"/>
          <w:lang w:val="ru-RU"/>
        </w:rPr>
        <w:t>Қ</w:t>
      </w:r>
      <w:r w:rsidRPr="00782FC8">
        <w:rPr>
          <w:sz w:val="28"/>
          <w:szCs w:val="28"/>
          <w:lang w:val="ru-RU"/>
        </w:rPr>
        <w:t xml:space="preserve">онуни мазкур </w:t>
      </w:r>
      <w:r w:rsidR="00364886" w:rsidRPr="00782FC8">
        <w:rPr>
          <w:sz w:val="28"/>
          <w:szCs w:val="28"/>
          <w:lang w:val="ru-RU"/>
        </w:rPr>
        <w:t>ҳ</w:t>
      </w:r>
      <w:r w:rsidRPr="00782FC8">
        <w:rPr>
          <w:sz w:val="28"/>
          <w:szCs w:val="28"/>
          <w:lang w:val="ru-RU"/>
        </w:rPr>
        <w:t xml:space="preserve">исоб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40"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57" w:name="A000000059"/>
      <w:bookmarkEnd w:id="57"/>
      <w:r w:rsidRPr="00782FC8">
        <w:rPr>
          <w:rFonts w:eastAsia="Times New Roman"/>
          <w:color w:val="auto"/>
          <w:sz w:val="28"/>
          <w:szCs w:val="28"/>
          <w:lang w:val="ru-RU"/>
        </w:rPr>
        <w:t>Моддаи 45.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r w:rsidR="00364886" w:rsidRPr="00782FC8">
        <w:rPr>
          <w:rFonts w:eastAsia="Times New Roman"/>
          <w:color w:val="auto"/>
          <w:sz w:val="28"/>
          <w:szCs w:val="28"/>
          <w:lang w:val="ru-RU"/>
        </w:rPr>
        <w:t>ҳ</w:t>
      </w:r>
      <w:r w:rsidRPr="00782FC8">
        <w:rPr>
          <w:rFonts w:eastAsia="Times New Roman"/>
          <w:color w:val="auto"/>
          <w:sz w:val="28"/>
          <w:szCs w:val="28"/>
          <w:lang w:val="ru-RU"/>
        </w:rPr>
        <w:t>о дар мавриди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нопурраи кор</w:t>
      </w:r>
    </w:p>
    <w:p w:rsidR="009322EA" w:rsidRPr="00782FC8" w:rsidRDefault="009322EA" w:rsidP="009322EA">
      <w:pPr>
        <w:pStyle w:val="a5"/>
        <w:rPr>
          <w:sz w:val="28"/>
          <w:szCs w:val="28"/>
          <w:lang w:val="ru-RU"/>
        </w:rPr>
      </w:pPr>
      <w:r w:rsidRPr="00782FC8">
        <w:rPr>
          <w:sz w:val="28"/>
          <w:szCs w:val="28"/>
          <w:lang w:val="ru-RU"/>
        </w:rPr>
        <w:t>Ба аъзои оилае, ки бесаробон мондааст ва ин саробон аз бемории умум</w:t>
      </w:r>
      <w:r w:rsidR="00364886" w:rsidRPr="00782FC8">
        <w:rPr>
          <w:sz w:val="28"/>
          <w:szCs w:val="28"/>
          <w:lang w:val="ru-RU"/>
        </w:rPr>
        <w:t>ӣ</w:t>
      </w:r>
      <w:r w:rsidRPr="00782FC8">
        <w:rPr>
          <w:sz w:val="28"/>
          <w:szCs w:val="28"/>
          <w:lang w:val="ru-RU"/>
        </w:rPr>
        <w:t xml:space="preserve"> вафот кардаасту барои таъин кардани нафа</w:t>
      </w:r>
      <w:r w:rsidR="00364886" w:rsidRPr="00782FC8">
        <w:rPr>
          <w:sz w:val="28"/>
          <w:szCs w:val="28"/>
          <w:lang w:val="ru-RU"/>
        </w:rPr>
        <w:t>қ</w:t>
      </w:r>
      <w:r w:rsidRPr="00782FC8">
        <w:rPr>
          <w:sz w:val="28"/>
          <w:szCs w:val="28"/>
          <w:lang w:val="ru-RU"/>
        </w:rPr>
        <w:t>аи пурраи маъюб</w:t>
      </w:r>
      <w:r w:rsidR="00364886" w:rsidRPr="00782FC8">
        <w:rPr>
          <w:sz w:val="28"/>
          <w:szCs w:val="28"/>
          <w:lang w:val="ru-RU"/>
        </w:rPr>
        <w:t>ӣ</w:t>
      </w:r>
      <w:r w:rsidRPr="00782FC8">
        <w:rPr>
          <w:sz w:val="28"/>
          <w:szCs w:val="28"/>
          <w:lang w:val="ru-RU"/>
        </w:rPr>
        <w:t xml:space="preserve"> соби</w:t>
      </w:r>
      <w:r w:rsidR="00364886" w:rsidRPr="00782FC8">
        <w:rPr>
          <w:sz w:val="28"/>
          <w:szCs w:val="28"/>
          <w:lang w:val="ru-RU"/>
        </w:rPr>
        <w:t>қ</w:t>
      </w:r>
      <w:r w:rsidRPr="00782FC8">
        <w:rPr>
          <w:sz w:val="28"/>
          <w:szCs w:val="28"/>
          <w:lang w:val="ru-RU"/>
        </w:rPr>
        <w:t>аи кории коф</w:t>
      </w:r>
      <w:r w:rsidR="00364886" w:rsidRPr="00782FC8">
        <w:rPr>
          <w:sz w:val="28"/>
          <w:szCs w:val="28"/>
          <w:lang w:val="ru-RU"/>
        </w:rPr>
        <w:t>ӣ</w:t>
      </w:r>
      <w:r w:rsidRPr="00782FC8">
        <w:rPr>
          <w:sz w:val="28"/>
          <w:szCs w:val="28"/>
          <w:lang w:val="ru-RU"/>
        </w:rPr>
        <w:t xml:space="preserve"> надорад (моддаи 23-юми </w:t>
      </w:r>
      <w:r w:rsidR="00364886" w:rsidRPr="00782FC8">
        <w:rPr>
          <w:sz w:val="28"/>
          <w:szCs w:val="28"/>
          <w:lang w:val="ru-RU"/>
        </w:rPr>
        <w:t>Қ</w:t>
      </w:r>
      <w:r w:rsidRPr="00782FC8">
        <w:rPr>
          <w:sz w:val="28"/>
          <w:szCs w:val="28"/>
          <w:lang w:val="ru-RU"/>
        </w:rPr>
        <w:t>онуни мазкур), нафа</w:t>
      </w:r>
      <w:r w:rsidR="00364886" w:rsidRPr="00782FC8">
        <w:rPr>
          <w:sz w:val="28"/>
          <w:szCs w:val="28"/>
          <w:lang w:val="ru-RU"/>
        </w:rPr>
        <w:t>қ</w:t>
      </w:r>
      <w:r w:rsidRPr="00782FC8">
        <w:rPr>
          <w:sz w:val="28"/>
          <w:szCs w:val="28"/>
          <w:lang w:val="ru-RU"/>
        </w:rPr>
        <w:t>аи мутаносибан ба андозаи соби</w:t>
      </w:r>
      <w:r w:rsidR="00364886" w:rsidRPr="00782FC8">
        <w:rPr>
          <w:sz w:val="28"/>
          <w:szCs w:val="28"/>
          <w:lang w:val="ru-RU"/>
        </w:rPr>
        <w:t>қ</w:t>
      </w:r>
      <w:r w:rsidRPr="00782FC8">
        <w:rPr>
          <w:sz w:val="28"/>
          <w:szCs w:val="28"/>
          <w:lang w:val="ru-RU"/>
        </w:rPr>
        <w:t>аи кории саробон таъин карда мешавад.</w:t>
      </w:r>
    </w:p>
    <w:p w:rsidR="009322EA" w:rsidRPr="00782FC8" w:rsidRDefault="009322EA" w:rsidP="009322EA">
      <w:pPr>
        <w:pStyle w:val="a5"/>
        <w:rPr>
          <w:sz w:val="28"/>
          <w:szCs w:val="28"/>
          <w:lang w:val="ru-RU"/>
        </w:rPr>
      </w:pPr>
      <w:r w:rsidRPr="00782FC8">
        <w:rPr>
          <w:sz w:val="28"/>
          <w:szCs w:val="28"/>
          <w:lang w:val="ru-RU"/>
        </w:rPr>
        <w:t>Ба оила</w:t>
      </w:r>
      <w:r w:rsidR="00364886" w:rsidRPr="00782FC8">
        <w:rPr>
          <w:sz w:val="28"/>
          <w:szCs w:val="28"/>
          <w:lang w:val="ru-RU"/>
        </w:rPr>
        <w:t>ҳ</w:t>
      </w:r>
      <w:r w:rsidRPr="00782FC8">
        <w:rPr>
          <w:sz w:val="28"/>
          <w:szCs w:val="28"/>
          <w:lang w:val="ru-RU"/>
        </w:rPr>
        <w:t>ои нафа</w:t>
      </w:r>
      <w:r w:rsidR="00364886" w:rsidRPr="00782FC8">
        <w:rPr>
          <w:sz w:val="28"/>
          <w:szCs w:val="28"/>
          <w:lang w:val="ru-RU"/>
        </w:rPr>
        <w:t>қ</w:t>
      </w:r>
      <w:r w:rsidRPr="00782FC8">
        <w:rPr>
          <w:sz w:val="28"/>
          <w:szCs w:val="28"/>
          <w:lang w:val="ru-RU"/>
        </w:rPr>
        <w:t>ахўрони фавтида, ки дар сурати пурра набудани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нафа</w:t>
      </w:r>
      <w:r w:rsidR="00364886" w:rsidRPr="00782FC8">
        <w:rPr>
          <w:sz w:val="28"/>
          <w:szCs w:val="28"/>
          <w:lang w:val="ru-RU"/>
        </w:rPr>
        <w:t>қ</w:t>
      </w:r>
      <w:r w:rsidRPr="00782FC8">
        <w:rPr>
          <w:sz w:val="28"/>
          <w:szCs w:val="28"/>
          <w:lang w:val="ru-RU"/>
        </w:rPr>
        <w:t>а мегирифтанд, мутаносибан ба соби</w:t>
      </w:r>
      <w:r w:rsidR="00364886" w:rsidRPr="00782FC8">
        <w:rPr>
          <w:sz w:val="28"/>
          <w:szCs w:val="28"/>
          <w:lang w:val="ru-RU"/>
        </w:rPr>
        <w:t>қ</w:t>
      </w:r>
      <w:r w:rsidRPr="00782FC8">
        <w:rPr>
          <w:sz w:val="28"/>
          <w:szCs w:val="28"/>
          <w:lang w:val="ru-RU"/>
        </w:rPr>
        <w:t>аи корие, дар асоси он ба саробони фавтида нафа</w:t>
      </w:r>
      <w:r w:rsidR="00364886" w:rsidRPr="00782FC8">
        <w:rPr>
          <w:sz w:val="28"/>
          <w:szCs w:val="28"/>
          <w:lang w:val="ru-RU"/>
        </w:rPr>
        <w:t>қ</w:t>
      </w:r>
      <w:r w:rsidRPr="00782FC8">
        <w:rPr>
          <w:sz w:val="28"/>
          <w:szCs w:val="28"/>
          <w:lang w:val="ru-RU"/>
        </w:rPr>
        <w:t>а му</w:t>
      </w:r>
      <w:r w:rsidR="00364886" w:rsidRPr="00782FC8">
        <w:rPr>
          <w:sz w:val="28"/>
          <w:szCs w:val="28"/>
          <w:lang w:val="ru-RU"/>
        </w:rPr>
        <w:t>қ</w:t>
      </w:r>
      <w:r w:rsidRPr="00782FC8">
        <w:rPr>
          <w:sz w:val="28"/>
          <w:szCs w:val="28"/>
          <w:lang w:val="ru-RU"/>
        </w:rPr>
        <w:t>аррар шуда буд, таъин карда мешавад.</w:t>
      </w:r>
    </w:p>
    <w:p w:rsidR="009322EA" w:rsidRPr="00782FC8" w:rsidRDefault="009322EA" w:rsidP="009322EA">
      <w:pPr>
        <w:pStyle w:val="a5"/>
        <w:rPr>
          <w:sz w:val="28"/>
          <w:szCs w:val="28"/>
          <w:lang w:val="ru-RU"/>
        </w:rPr>
      </w:pPr>
      <w:r w:rsidRPr="00782FC8">
        <w:rPr>
          <w:sz w:val="28"/>
          <w:szCs w:val="28"/>
          <w:lang w:val="ru-RU"/>
        </w:rPr>
        <w:t xml:space="preserve">Дар </w:t>
      </w:r>
      <w:r w:rsidR="00364886" w:rsidRPr="00782FC8">
        <w:rPr>
          <w:sz w:val="28"/>
          <w:szCs w:val="28"/>
          <w:lang w:val="ru-RU"/>
        </w:rPr>
        <w:t>ҳ</w:t>
      </w:r>
      <w:r w:rsidRPr="00782FC8">
        <w:rPr>
          <w:sz w:val="28"/>
          <w:szCs w:val="28"/>
          <w:lang w:val="ru-RU"/>
        </w:rPr>
        <w:t>ар сурат андозаи нафа</w:t>
      </w:r>
      <w:r w:rsidR="00364886" w:rsidRPr="00782FC8">
        <w:rPr>
          <w:sz w:val="28"/>
          <w:szCs w:val="28"/>
          <w:lang w:val="ru-RU"/>
        </w:rPr>
        <w:t>қ</w:t>
      </w:r>
      <w:r w:rsidRPr="00782FC8">
        <w:rPr>
          <w:sz w:val="28"/>
          <w:szCs w:val="28"/>
          <w:lang w:val="ru-RU"/>
        </w:rPr>
        <w:t xml:space="preserve">а ба </w:t>
      </w:r>
      <w:r w:rsidR="00364886" w:rsidRPr="00782FC8">
        <w:rPr>
          <w:sz w:val="28"/>
          <w:szCs w:val="28"/>
          <w:lang w:val="ru-RU"/>
        </w:rPr>
        <w:t>ҳ</w:t>
      </w:r>
      <w:r w:rsidRPr="00782FC8">
        <w:rPr>
          <w:sz w:val="28"/>
          <w:szCs w:val="28"/>
          <w:lang w:val="ru-RU"/>
        </w:rPr>
        <w:t xml:space="preserve">ар як узви корношоями оилаи саробони фавтида наметавонад аз 50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али нафа</w:t>
      </w:r>
      <w:r w:rsidR="00364886" w:rsidRPr="00782FC8">
        <w:rPr>
          <w:sz w:val="28"/>
          <w:szCs w:val="28"/>
          <w:lang w:val="ru-RU"/>
        </w:rPr>
        <w:t>қ</w:t>
      </w:r>
      <w:r w:rsidRPr="00782FC8">
        <w:rPr>
          <w:sz w:val="28"/>
          <w:szCs w:val="28"/>
          <w:lang w:val="ru-RU"/>
        </w:rPr>
        <w:t xml:space="preserve">а аз рўи синну сол камтар бошад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41"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58" w:name="A000000060"/>
      <w:bookmarkEnd w:id="58"/>
      <w:r w:rsidRPr="00782FC8">
        <w:rPr>
          <w:rFonts w:eastAsia="Times New Roman"/>
          <w:color w:val="auto"/>
          <w:sz w:val="28"/>
          <w:szCs w:val="28"/>
          <w:lang w:val="ru-RU"/>
        </w:rPr>
        <w:t>Моддаи 46.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оила</w:t>
      </w:r>
      <w:r w:rsidR="00364886" w:rsidRPr="00782FC8">
        <w:rPr>
          <w:rFonts w:eastAsia="Times New Roman"/>
          <w:color w:val="auto"/>
          <w:sz w:val="28"/>
          <w:szCs w:val="28"/>
          <w:lang w:val="ru-RU"/>
        </w:rPr>
        <w:t>ҳ</w:t>
      </w:r>
      <w:r w:rsidRPr="00782FC8">
        <w:rPr>
          <w:rFonts w:eastAsia="Times New Roman"/>
          <w:color w:val="auto"/>
          <w:sz w:val="28"/>
          <w:szCs w:val="28"/>
          <w:lang w:val="ru-RU"/>
        </w:rPr>
        <w:t>ои талабаю дониш</w:t>
      </w:r>
      <w:r w:rsidR="00364886" w:rsidRPr="00782FC8">
        <w:rPr>
          <w:rFonts w:eastAsia="Times New Roman"/>
          <w:color w:val="auto"/>
          <w:sz w:val="28"/>
          <w:szCs w:val="28"/>
          <w:lang w:val="ru-RU"/>
        </w:rPr>
        <w:t>ҷ</w:t>
      </w:r>
      <w:r w:rsidRPr="00782FC8">
        <w:rPr>
          <w:rFonts w:eastAsia="Times New Roman"/>
          <w:color w:val="auto"/>
          <w:sz w:val="28"/>
          <w:szCs w:val="28"/>
          <w:lang w:val="ru-RU"/>
        </w:rPr>
        <w:t>ўён</w:t>
      </w:r>
    </w:p>
    <w:p w:rsidR="009322EA" w:rsidRPr="00782FC8" w:rsidRDefault="009322EA" w:rsidP="009322EA">
      <w:pPr>
        <w:pStyle w:val="a5"/>
        <w:rPr>
          <w:sz w:val="28"/>
          <w:szCs w:val="28"/>
          <w:lang w:val="ru-RU"/>
        </w:rPr>
      </w:pPr>
      <w:r w:rsidRPr="00782FC8">
        <w:rPr>
          <w:sz w:val="28"/>
          <w:szCs w:val="28"/>
          <w:lang w:val="ru-RU"/>
        </w:rPr>
        <w:t>Ба оила</w:t>
      </w:r>
      <w:r w:rsidR="00364886" w:rsidRPr="00782FC8">
        <w:rPr>
          <w:sz w:val="28"/>
          <w:szCs w:val="28"/>
          <w:lang w:val="ru-RU"/>
        </w:rPr>
        <w:t>ҳ</w:t>
      </w:r>
      <w:r w:rsidRPr="00782FC8">
        <w:rPr>
          <w:sz w:val="28"/>
          <w:szCs w:val="28"/>
          <w:lang w:val="ru-RU"/>
        </w:rPr>
        <w:t>ои дониш</w:t>
      </w:r>
      <w:r w:rsidR="00364886" w:rsidRPr="00782FC8">
        <w:rPr>
          <w:sz w:val="28"/>
          <w:szCs w:val="28"/>
          <w:lang w:val="ru-RU"/>
        </w:rPr>
        <w:t>ҷ</w:t>
      </w:r>
      <w:r w:rsidRPr="00782FC8">
        <w:rPr>
          <w:sz w:val="28"/>
          <w:szCs w:val="28"/>
          <w:lang w:val="ru-RU"/>
        </w:rPr>
        <w:t>ўёни таълимго</w:t>
      </w:r>
      <w:r w:rsidR="00364886" w:rsidRPr="00782FC8">
        <w:rPr>
          <w:sz w:val="28"/>
          <w:szCs w:val="28"/>
          <w:lang w:val="ru-RU"/>
        </w:rPr>
        <w:t>ҳҳ</w:t>
      </w:r>
      <w:r w:rsidRPr="00782FC8">
        <w:rPr>
          <w:sz w:val="28"/>
          <w:szCs w:val="28"/>
          <w:lang w:val="ru-RU"/>
        </w:rPr>
        <w:t>ои ол</w:t>
      </w:r>
      <w:r w:rsidR="00364886" w:rsidRPr="00782FC8">
        <w:rPr>
          <w:sz w:val="28"/>
          <w:szCs w:val="28"/>
          <w:lang w:val="ru-RU"/>
        </w:rPr>
        <w:t>ӣ</w:t>
      </w:r>
      <w:r w:rsidRPr="00782FC8">
        <w:rPr>
          <w:sz w:val="28"/>
          <w:szCs w:val="28"/>
          <w:lang w:val="ru-RU"/>
        </w:rPr>
        <w:t xml:space="preserve"> ва миёнаи махсус, омўзишго</w:t>
      </w:r>
      <w:r w:rsidR="00364886" w:rsidRPr="00782FC8">
        <w:rPr>
          <w:sz w:val="28"/>
          <w:szCs w:val="28"/>
          <w:lang w:val="ru-RU"/>
        </w:rPr>
        <w:t>ҳҳ</w:t>
      </w:r>
      <w:r w:rsidRPr="00782FC8">
        <w:rPr>
          <w:sz w:val="28"/>
          <w:szCs w:val="28"/>
          <w:lang w:val="ru-RU"/>
        </w:rPr>
        <w:t>о, мактаб</w:t>
      </w:r>
      <w:r w:rsidR="00364886" w:rsidRPr="00782FC8">
        <w:rPr>
          <w:sz w:val="28"/>
          <w:szCs w:val="28"/>
          <w:lang w:val="ru-RU"/>
        </w:rPr>
        <w:t>ҳ</w:t>
      </w:r>
      <w:r w:rsidRPr="00782FC8">
        <w:rPr>
          <w:sz w:val="28"/>
          <w:szCs w:val="28"/>
          <w:lang w:val="ru-RU"/>
        </w:rPr>
        <w:t>о ва курси омўзиши кадр</w:t>
      </w:r>
      <w:r w:rsidR="00364886" w:rsidRPr="00782FC8">
        <w:rPr>
          <w:sz w:val="28"/>
          <w:szCs w:val="28"/>
          <w:lang w:val="ru-RU"/>
        </w:rPr>
        <w:t>ҳ</w:t>
      </w:r>
      <w:r w:rsidRPr="00782FC8">
        <w:rPr>
          <w:sz w:val="28"/>
          <w:szCs w:val="28"/>
          <w:lang w:val="ru-RU"/>
        </w:rPr>
        <w:t>о, аспиранту ординатор</w:t>
      </w:r>
      <w:r w:rsidR="00364886" w:rsidRPr="00782FC8">
        <w:rPr>
          <w:sz w:val="28"/>
          <w:szCs w:val="28"/>
          <w:lang w:val="ru-RU"/>
        </w:rPr>
        <w:t>ҳ</w:t>
      </w:r>
      <w:r w:rsidRPr="00782FC8">
        <w:rPr>
          <w:sz w:val="28"/>
          <w:szCs w:val="28"/>
          <w:lang w:val="ru-RU"/>
        </w:rPr>
        <w:t>ои клиник</w:t>
      </w:r>
      <w:r w:rsidR="00364886" w:rsidRPr="00782FC8">
        <w:rPr>
          <w:sz w:val="28"/>
          <w:szCs w:val="28"/>
          <w:lang w:val="ru-RU"/>
        </w:rPr>
        <w:t>ӣ</w:t>
      </w:r>
      <w:r w:rsidRPr="00782FC8">
        <w:rPr>
          <w:sz w:val="28"/>
          <w:szCs w:val="28"/>
          <w:lang w:val="ru-RU"/>
        </w:rPr>
        <w:t>, ки то ва</w:t>
      </w:r>
      <w:r w:rsidR="00364886" w:rsidRPr="00782FC8">
        <w:rPr>
          <w:sz w:val="28"/>
          <w:szCs w:val="28"/>
          <w:lang w:val="ru-RU"/>
        </w:rPr>
        <w:t>қ</w:t>
      </w:r>
      <w:r w:rsidRPr="00782FC8">
        <w:rPr>
          <w:sz w:val="28"/>
          <w:szCs w:val="28"/>
          <w:lang w:val="ru-RU"/>
        </w:rPr>
        <w:t>ти ба таълимго</w:t>
      </w:r>
      <w:r w:rsidR="00364886" w:rsidRPr="00782FC8">
        <w:rPr>
          <w:sz w:val="28"/>
          <w:szCs w:val="28"/>
          <w:lang w:val="ru-RU"/>
        </w:rPr>
        <w:t>ҳ</w:t>
      </w:r>
      <w:r w:rsidRPr="00782FC8">
        <w:rPr>
          <w:sz w:val="28"/>
          <w:szCs w:val="28"/>
          <w:lang w:val="ru-RU"/>
        </w:rPr>
        <w:t>, курс, аспирантура ё ординатураи клиник</w:t>
      </w:r>
      <w:r w:rsidR="00364886" w:rsidRPr="00782FC8">
        <w:rPr>
          <w:sz w:val="28"/>
          <w:szCs w:val="28"/>
          <w:lang w:val="ru-RU"/>
        </w:rPr>
        <w:t>ӣ</w:t>
      </w:r>
      <w:r w:rsidRPr="00782FC8">
        <w:rPr>
          <w:sz w:val="28"/>
          <w:szCs w:val="28"/>
          <w:lang w:val="ru-RU"/>
        </w:rPr>
        <w:t xml:space="preserve"> дохил шуданашон кор намекарданд, нафа</w:t>
      </w:r>
      <w:r w:rsidR="00364886" w:rsidRPr="00782FC8">
        <w:rPr>
          <w:sz w:val="28"/>
          <w:szCs w:val="28"/>
          <w:lang w:val="ru-RU"/>
        </w:rPr>
        <w:t>қ</w:t>
      </w:r>
      <w:r w:rsidRPr="00782FC8">
        <w:rPr>
          <w:sz w:val="28"/>
          <w:szCs w:val="28"/>
          <w:lang w:val="ru-RU"/>
        </w:rPr>
        <w:t xml:space="preserve">а ба андозае, ки дар моддаи 43-юми </w:t>
      </w:r>
      <w:r w:rsidR="00364886" w:rsidRPr="00782FC8">
        <w:rPr>
          <w:sz w:val="28"/>
          <w:szCs w:val="28"/>
          <w:lang w:val="ru-RU"/>
        </w:rPr>
        <w:t>Қ</w:t>
      </w:r>
      <w:r w:rsidRPr="00782FC8">
        <w:rPr>
          <w:sz w:val="28"/>
          <w:szCs w:val="28"/>
          <w:lang w:val="ru-RU"/>
        </w:rPr>
        <w:t>онуни мазкур му</w:t>
      </w:r>
      <w:r w:rsidR="00364886" w:rsidRPr="00782FC8">
        <w:rPr>
          <w:sz w:val="28"/>
          <w:szCs w:val="28"/>
          <w:lang w:val="ru-RU"/>
        </w:rPr>
        <w:t>қ</w:t>
      </w:r>
      <w:r w:rsidRPr="00782FC8">
        <w:rPr>
          <w:sz w:val="28"/>
          <w:szCs w:val="28"/>
          <w:lang w:val="ru-RU"/>
        </w:rPr>
        <w:t>аррар гардидааст, таъин карда мешавад.</w:t>
      </w:r>
    </w:p>
    <w:p w:rsidR="009322EA" w:rsidRPr="00782FC8" w:rsidRDefault="009322EA" w:rsidP="009322EA">
      <w:pPr>
        <w:pStyle w:val="6"/>
        <w:rPr>
          <w:rFonts w:eastAsia="Times New Roman"/>
          <w:color w:val="auto"/>
          <w:sz w:val="28"/>
          <w:szCs w:val="28"/>
          <w:lang w:val="ru-RU"/>
        </w:rPr>
      </w:pPr>
      <w:bookmarkStart w:id="59" w:name="A000000061"/>
      <w:bookmarkEnd w:id="59"/>
      <w:r w:rsidRPr="00782FC8">
        <w:rPr>
          <w:rFonts w:eastAsia="Times New Roman"/>
          <w:color w:val="auto"/>
          <w:sz w:val="28"/>
          <w:szCs w:val="28"/>
          <w:lang w:val="ru-RU"/>
        </w:rPr>
        <w:t>Моддаи 47.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оила</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шахсоне, ки </w:t>
      </w:r>
      <w:r w:rsidR="00364886" w:rsidRPr="00782FC8">
        <w:rPr>
          <w:rFonts w:eastAsia="Times New Roman"/>
          <w:color w:val="auto"/>
          <w:sz w:val="28"/>
          <w:szCs w:val="28"/>
          <w:lang w:val="ru-RU"/>
        </w:rPr>
        <w:t>ҳ</w:t>
      </w:r>
      <w:r w:rsidRPr="00782FC8">
        <w:rPr>
          <w:rFonts w:eastAsia="Times New Roman"/>
          <w:color w:val="auto"/>
          <w:sz w:val="28"/>
          <w:szCs w:val="28"/>
          <w:lang w:val="ru-RU"/>
        </w:rPr>
        <w:t>ангоми и</w:t>
      </w:r>
      <w:r w:rsidR="00364886" w:rsidRPr="00782FC8">
        <w:rPr>
          <w:rFonts w:eastAsia="Times New Roman"/>
          <w:color w:val="auto"/>
          <w:sz w:val="28"/>
          <w:szCs w:val="28"/>
          <w:lang w:val="ru-RU"/>
        </w:rPr>
        <w:t>ҷ</w:t>
      </w:r>
      <w:r w:rsidRPr="00782FC8">
        <w:rPr>
          <w:rFonts w:eastAsia="Times New Roman"/>
          <w:color w:val="auto"/>
          <w:sz w:val="28"/>
          <w:szCs w:val="28"/>
          <w:lang w:val="ru-RU"/>
        </w:rPr>
        <w:t xml:space="preserve">рои </w:t>
      </w:r>
      <w:r w:rsidR="00364886" w:rsidRPr="00782FC8">
        <w:rPr>
          <w:rFonts w:eastAsia="Times New Roman"/>
          <w:color w:val="auto"/>
          <w:sz w:val="28"/>
          <w:szCs w:val="28"/>
          <w:lang w:val="ru-RU"/>
        </w:rPr>
        <w:t>қ</w:t>
      </w:r>
      <w:r w:rsidRPr="00782FC8">
        <w:rPr>
          <w:rFonts w:eastAsia="Times New Roman"/>
          <w:color w:val="auto"/>
          <w:sz w:val="28"/>
          <w:szCs w:val="28"/>
          <w:lang w:val="ru-RU"/>
        </w:rPr>
        <w:t>арзи ша</w:t>
      </w:r>
      <w:r w:rsidR="00364886" w:rsidRPr="00782FC8">
        <w:rPr>
          <w:rFonts w:eastAsia="Times New Roman"/>
          <w:color w:val="auto"/>
          <w:sz w:val="28"/>
          <w:szCs w:val="28"/>
          <w:lang w:val="ru-RU"/>
        </w:rPr>
        <w:t>ҳ</w:t>
      </w:r>
      <w:r w:rsidRPr="00782FC8">
        <w:rPr>
          <w:rFonts w:eastAsia="Times New Roman"/>
          <w:color w:val="auto"/>
          <w:sz w:val="28"/>
          <w:szCs w:val="28"/>
          <w:lang w:val="ru-RU"/>
        </w:rPr>
        <w:t>рванд</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w:t>
      </w:r>
      <w:r w:rsidR="00364886" w:rsidRPr="00782FC8">
        <w:rPr>
          <w:rFonts w:eastAsia="Times New Roman"/>
          <w:color w:val="auto"/>
          <w:sz w:val="28"/>
          <w:szCs w:val="28"/>
          <w:lang w:val="ru-RU"/>
        </w:rPr>
        <w:t>ҳ</w:t>
      </w:r>
      <w:r w:rsidRPr="00782FC8">
        <w:rPr>
          <w:rFonts w:eastAsia="Times New Roman"/>
          <w:color w:val="auto"/>
          <w:sz w:val="28"/>
          <w:szCs w:val="28"/>
          <w:lang w:val="ru-RU"/>
        </w:rPr>
        <w:t>алок шудаанд</w:t>
      </w:r>
    </w:p>
    <w:p w:rsidR="009322EA" w:rsidRPr="00782FC8" w:rsidRDefault="009322EA" w:rsidP="009322EA">
      <w:pPr>
        <w:pStyle w:val="a5"/>
        <w:rPr>
          <w:sz w:val="28"/>
          <w:szCs w:val="28"/>
          <w:lang w:val="ru-RU"/>
        </w:rPr>
      </w:pPr>
      <w:r w:rsidRPr="00782FC8">
        <w:rPr>
          <w:sz w:val="28"/>
          <w:szCs w:val="28"/>
          <w:lang w:val="ru-RU"/>
        </w:rPr>
        <w:t>Ба оила</w:t>
      </w:r>
      <w:r w:rsidR="00364886" w:rsidRPr="00782FC8">
        <w:rPr>
          <w:sz w:val="28"/>
          <w:szCs w:val="28"/>
          <w:lang w:val="ru-RU"/>
        </w:rPr>
        <w:t>ҳ</w:t>
      </w:r>
      <w:r w:rsidRPr="00782FC8">
        <w:rPr>
          <w:sz w:val="28"/>
          <w:szCs w:val="28"/>
          <w:lang w:val="ru-RU"/>
        </w:rPr>
        <w:t>ои шахсоне, ки бинобар и</w:t>
      </w:r>
      <w:r w:rsidR="00364886" w:rsidRPr="00782FC8">
        <w:rPr>
          <w:sz w:val="28"/>
          <w:szCs w:val="28"/>
          <w:lang w:val="ru-RU"/>
        </w:rPr>
        <w:t>ҷ</w:t>
      </w:r>
      <w:r w:rsidRPr="00782FC8">
        <w:rPr>
          <w:sz w:val="28"/>
          <w:szCs w:val="28"/>
          <w:lang w:val="ru-RU"/>
        </w:rPr>
        <w:t>рои вазифа</w:t>
      </w:r>
      <w:r w:rsidR="00364886" w:rsidRPr="00782FC8">
        <w:rPr>
          <w:sz w:val="28"/>
          <w:szCs w:val="28"/>
          <w:lang w:val="ru-RU"/>
        </w:rPr>
        <w:t>ҳ</w:t>
      </w:r>
      <w:r w:rsidRPr="00782FC8">
        <w:rPr>
          <w:sz w:val="28"/>
          <w:szCs w:val="28"/>
          <w:lang w:val="ru-RU"/>
        </w:rPr>
        <w:t>ои давлат</w:t>
      </w:r>
      <w:r w:rsidR="00364886" w:rsidRPr="00782FC8">
        <w:rPr>
          <w:sz w:val="28"/>
          <w:szCs w:val="28"/>
          <w:lang w:val="ru-RU"/>
        </w:rPr>
        <w:t>ӣ</w:t>
      </w:r>
      <w:r w:rsidRPr="00782FC8">
        <w:rPr>
          <w:sz w:val="28"/>
          <w:szCs w:val="28"/>
          <w:lang w:val="ru-RU"/>
        </w:rPr>
        <w:t xml:space="preserve"> ё </w:t>
      </w:r>
      <w:r w:rsidR="00364886" w:rsidRPr="00782FC8">
        <w:rPr>
          <w:sz w:val="28"/>
          <w:szCs w:val="28"/>
          <w:lang w:val="ru-RU"/>
        </w:rPr>
        <w:t>ҷ</w:t>
      </w:r>
      <w:r w:rsidRPr="00782FC8">
        <w:rPr>
          <w:sz w:val="28"/>
          <w:szCs w:val="28"/>
          <w:lang w:val="ru-RU"/>
        </w:rPr>
        <w:t>амъият</w:t>
      </w:r>
      <w:r w:rsidR="00364886" w:rsidRPr="00782FC8">
        <w:rPr>
          <w:sz w:val="28"/>
          <w:szCs w:val="28"/>
          <w:lang w:val="ru-RU"/>
        </w:rPr>
        <w:t>ӣ</w:t>
      </w:r>
      <w:r w:rsidRPr="00782FC8">
        <w:rPr>
          <w:sz w:val="28"/>
          <w:szCs w:val="28"/>
          <w:lang w:val="ru-RU"/>
        </w:rPr>
        <w:t xml:space="preserve"> ё и</w:t>
      </w:r>
      <w:r w:rsidR="00364886" w:rsidRPr="00782FC8">
        <w:rPr>
          <w:sz w:val="28"/>
          <w:szCs w:val="28"/>
          <w:lang w:val="ru-RU"/>
        </w:rPr>
        <w:t>ҷ</w:t>
      </w:r>
      <w:r w:rsidRPr="00782FC8">
        <w:rPr>
          <w:sz w:val="28"/>
          <w:szCs w:val="28"/>
          <w:lang w:val="ru-RU"/>
        </w:rPr>
        <w:t>рои вазифаи ша</w:t>
      </w:r>
      <w:r w:rsidR="00364886" w:rsidRPr="00782FC8">
        <w:rPr>
          <w:sz w:val="28"/>
          <w:szCs w:val="28"/>
          <w:lang w:val="ru-RU"/>
        </w:rPr>
        <w:t>ҳ</w:t>
      </w:r>
      <w:r w:rsidRPr="00782FC8">
        <w:rPr>
          <w:sz w:val="28"/>
          <w:szCs w:val="28"/>
          <w:lang w:val="ru-RU"/>
        </w:rPr>
        <w:t xml:space="preserve">рванди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дар бобати на</w:t>
      </w:r>
      <w:r w:rsidR="00364886" w:rsidRPr="00782FC8">
        <w:rPr>
          <w:sz w:val="28"/>
          <w:szCs w:val="28"/>
          <w:lang w:val="ru-RU"/>
        </w:rPr>
        <w:t>ҷ</w:t>
      </w:r>
      <w:r w:rsidRPr="00782FC8">
        <w:rPr>
          <w:sz w:val="28"/>
          <w:szCs w:val="28"/>
          <w:lang w:val="ru-RU"/>
        </w:rPr>
        <w:t xml:space="preserve">от додани </w:t>
      </w:r>
      <w:r w:rsidR="00364886" w:rsidRPr="00782FC8">
        <w:rPr>
          <w:sz w:val="28"/>
          <w:szCs w:val="28"/>
          <w:lang w:val="ru-RU"/>
        </w:rPr>
        <w:t>ҳ</w:t>
      </w:r>
      <w:r w:rsidRPr="00782FC8">
        <w:rPr>
          <w:sz w:val="28"/>
          <w:szCs w:val="28"/>
          <w:lang w:val="ru-RU"/>
        </w:rPr>
        <w:t xml:space="preserve">аёти инсон, </w:t>
      </w:r>
      <w:r w:rsidR="00364886" w:rsidRPr="00782FC8">
        <w:rPr>
          <w:sz w:val="28"/>
          <w:szCs w:val="28"/>
          <w:lang w:val="ru-RU"/>
        </w:rPr>
        <w:t>ҳ</w:t>
      </w:r>
      <w:r w:rsidRPr="00782FC8">
        <w:rPr>
          <w:sz w:val="28"/>
          <w:szCs w:val="28"/>
          <w:lang w:val="ru-RU"/>
        </w:rPr>
        <w:t>ифзи моликияти давлатию коллектив</w:t>
      </w:r>
      <w:r w:rsidR="00364886" w:rsidRPr="00782FC8">
        <w:rPr>
          <w:sz w:val="28"/>
          <w:szCs w:val="28"/>
          <w:lang w:val="ru-RU"/>
        </w:rPr>
        <w:t>ӣ</w:t>
      </w:r>
      <w:r w:rsidRPr="00782FC8">
        <w:rPr>
          <w:sz w:val="28"/>
          <w:szCs w:val="28"/>
          <w:lang w:val="ru-RU"/>
        </w:rPr>
        <w:t>, моликияти ша</w:t>
      </w:r>
      <w:r w:rsidR="00364886" w:rsidRPr="00782FC8">
        <w:rPr>
          <w:sz w:val="28"/>
          <w:szCs w:val="28"/>
          <w:lang w:val="ru-RU"/>
        </w:rPr>
        <w:t>ҳ</w:t>
      </w:r>
      <w:r w:rsidRPr="00782FC8">
        <w:rPr>
          <w:sz w:val="28"/>
          <w:szCs w:val="28"/>
          <w:lang w:val="ru-RU"/>
        </w:rPr>
        <w:t xml:space="preserve">рвандони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ва тартиботи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қӣ</w:t>
      </w:r>
      <w:r w:rsidRPr="00782FC8">
        <w:rPr>
          <w:sz w:val="28"/>
          <w:szCs w:val="28"/>
          <w:lang w:val="ru-RU"/>
        </w:rPr>
        <w:t xml:space="preserve"> </w:t>
      </w:r>
      <w:r w:rsidR="00364886" w:rsidRPr="00782FC8">
        <w:rPr>
          <w:sz w:val="28"/>
          <w:szCs w:val="28"/>
          <w:lang w:val="ru-RU"/>
        </w:rPr>
        <w:t>ҳ</w:t>
      </w:r>
      <w:r w:rsidRPr="00782FC8">
        <w:rPr>
          <w:sz w:val="28"/>
          <w:szCs w:val="28"/>
          <w:lang w:val="ru-RU"/>
        </w:rPr>
        <w:t>алок шудаанд (шахсони дар банд</w:t>
      </w:r>
      <w:r w:rsidR="00364886" w:rsidRPr="00782FC8">
        <w:rPr>
          <w:sz w:val="28"/>
          <w:szCs w:val="28"/>
          <w:lang w:val="ru-RU"/>
        </w:rPr>
        <w:t>ҳ</w:t>
      </w:r>
      <w:r w:rsidRPr="00782FC8">
        <w:rPr>
          <w:sz w:val="28"/>
          <w:szCs w:val="28"/>
          <w:lang w:val="ru-RU"/>
        </w:rPr>
        <w:t xml:space="preserve">ои "а", "е", ва "з"-и моддаи 3-юми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зикргардида), нафа</w:t>
      </w:r>
      <w:r w:rsidR="00364886" w:rsidRPr="00782FC8">
        <w:rPr>
          <w:sz w:val="28"/>
          <w:szCs w:val="28"/>
          <w:lang w:val="ru-RU"/>
        </w:rPr>
        <w:t>қ</w:t>
      </w:r>
      <w:r w:rsidRPr="00782FC8">
        <w:rPr>
          <w:sz w:val="28"/>
          <w:szCs w:val="28"/>
          <w:lang w:val="ru-RU"/>
        </w:rPr>
        <w:t xml:space="preserve">а ба андозаи дар моддаи 43-юми </w:t>
      </w:r>
      <w:r w:rsidR="00364886" w:rsidRPr="00782FC8">
        <w:rPr>
          <w:sz w:val="28"/>
          <w:szCs w:val="28"/>
          <w:lang w:val="ru-RU"/>
        </w:rPr>
        <w:t>Қ</w:t>
      </w:r>
      <w:r w:rsidRPr="00782FC8">
        <w:rPr>
          <w:sz w:val="28"/>
          <w:szCs w:val="28"/>
          <w:lang w:val="ru-RU"/>
        </w:rPr>
        <w:t>онун му</w:t>
      </w:r>
      <w:r w:rsidR="00364886" w:rsidRPr="00782FC8">
        <w:rPr>
          <w:sz w:val="28"/>
          <w:szCs w:val="28"/>
          <w:lang w:val="ru-RU"/>
        </w:rPr>
        <w:t>қ</w:t>
      </w:r>
      <w:r w:rsidRPr="00782FC8">
        <w:rPr>
          <w:sz w:val="28"/>
          <w:szCs w:val="28"/>
          <w:lang w:val="ru-RU"/>
        </w:rPr>
        <w:t>арраргардида таъин карда мешавад.</w:t>
      </w:r>
    </w:p>
    <w:p w:rsidR="009322EA" w:rsidRPr="00782FC8" w:rsidRDefault="009322EA" w:rsidP="009322EA">
      <w:pPr>
        <w:pStyle w:val="6"/>
        <w:rPr>
          <w:rFonts w:eastAsia="Times New Roman"/>
          <w:color w:val="auto"/>
          <w:sz w:val="28"/>
          <w:szCs w:val="28"/>
          <w:lang w:val="ru-RU"/>
        </w:rPr>
      </w:pPr>
      <w:bookmarkStart w:id="60" w:name="A000000062"/>
      <w:bookmarkEnd w:id="60"/>
      <w:r w:rsidRPr="00782FC8">
        <w:rPr>
          <w:rFonts w:eastAsia="Times New Roman"/>
          <w:color w:val="auto"/>
          <w:sz w:val="28"/>
          <w:szCs w:val="28"/>
          <w:lang w:val="ru-RU"/>
        </w:rPr>
        <w:t>Моддаи 47.1 Шарт</w:t>
      </w:r>
      <w:r w:rsidR="00364886" w:rsidRPr="00782FC8">
        <w:rPr>
          <w:rFonts w:eastAsia="Times New Roman"/>
          <w:color w:val="auto"/>
          <w:sz w:val="28"/>
          <w:szCs w:val="28"/>
          <w:lang w:val="ru-RU"/>
        </w:rPr>
        <w:t>ҳ</w:t>
      </w:r>
      <w:r w:rsidRPr="00782FC8">
        <w:rPr>
          <w:rFonts w:eastAsia="Times New Roman"/>
          <w:color w:val="auto"/>
          <w:sz w:val="28"/>
          <w:szCs w:val="28"/>
          <w:lang w:val="ru-RU"/>
        </w:rPr>
        <w:t>ои таъин намудани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барои оила</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хизматчиёни </w:t>
      </w:r>
      <w:r w:rsidR="00364886" w:rsidRPr="00782FC8">
        <w:rPr>
          <w:rFonts w:eastAsia="Times New Roman"/>
          <w:color w:val="auto"/>
          <w:sz w:val="28"/>
          <w:szCs w:val="28"/>
          <w:lang w:val="ru-RU"/>
        </w:rPr>
        <w:t>ҳ</w:t>
      </w:r>
      <w:r w:rsidRPr="00782FC8">
        <w:rPr>
          <w:rFonts w:eastAsia="Times New Roman"/>
          <w:color w:val="auto"/>
          <w:sz w:val="28"/>
          <w:szCs w:val="28"/>
          <w:lang w:val="ru-RU"/>
        </w:rPr>
        <w:t>арб</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lastRenderedPageBreak/>
        <w:t>Нафа</w:t>
      </w:r>
      <w:r w:rsidR="00364886" w:rsidRPr="00782FC8">
        <w:rPr>
          <w:sz w:val="28"/>
          <w:szCs w:val="28"/>
          <w:lang w:val="ru-RU"/>
        </w:rPr>
        <w:t>қ</w:t>
      </w:r>
      <w:r w:rsidRPr="00782FC8">
        <w:rPr>
          <w:sz w:val="28"/>
          <w:szCs w:val="28"/>
          <w:lang w:val="ru-RU"/>
        </w:rPr>
        <w:t>аи барои оила</w:t>
      </w:r>
      <w:r w:rsidR="00364886" w:rsidRPr="00782FC8">
        <w:rPr>
          <w:sz w:val="28"/>
          <w:szCs w:val="28"/>
          <w:lang w:val="ru-RU"/>
        </w:rPr>
        <w:t>ҳ</w:t>
      </w:r>
      <w:r w:rsidRPr="00782FC8">
        <w:rPr>
          <w:sz w:val="28"/>
          <w:szCs w:val="28"/>
          <w:lang w:val="ru-RU"/>
        </w:rPr>
        <w:t xml:space="preserve">ои хизматчиёни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ҷ</w:t>
      </w:r>
      <w:r w:rsidRPr="00782FC8">
        <w:rPr>
          <w:sz w:val="28"/>
          <w:szCs w:val="28"/>
          <w:lang w:val="ru-RU"/>
        </w:rPr>
        <w:t>умла партизан</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Ҷ</w:t>
      </w:r>
      <w:r w:rsidRPr="00782FC8">
        <w:rPr>
          <w:sz w:val="28"/>
          <w:szCs w:val="28"/>
          <w:lang w:val="ru-RU"/>
        </w:rPr>
        <w:t>анги Бузурги Ватан</w:t>
      </w:r>
      <w:r w:rsidR="00364886" w:rsidRPr="00782FC8">
        <w:rPr>
          <w:sz w:val="28"/>
          <w:szCs w:val="28"/>
          <w:lang w:val="ru-RU"/>
        </w:rPr>
        <w:t>ӣ</w:t>
      </w:r>
      <w:r w:rsidRPr="00782FC8">
        <w:rPr>
          <w:sz w:val="28"/>
          <w:szCs w:val="28"/>
          <w:lang w:val="ru-RU"/>
        </w:rPr>
        <w:t xml:space="preserve"> му</w:t>
      </w:r>
      <w:r w:rsidR="00364886" w:rsidRPr="00782FC8">
        <w:rPr>
          <w:sz w:val="28"/>
          <w:szCs w:val="28"/>
          <w:lang w:val="ru-RU"/>
        </w:rPr>
        <w:t>қ</w:t>
      </w:r>
      <w:r w:rsidRPr="00782FC8">
        <w:rPr>
          <w:sz w:val="28"/>
          <w:szCs w:val="28"/>
          <w:lang w:val="ru-RU"/>
        </w:rPr>
        <w:t>арраршуда ва</w:t>
      </w:r>
      <w:r w:rsidR="00364886" w:rsidRPr="00782FC8">
        <w:rPr>
          <w:sz w:val="28"/>
          <w:szCs w:val="28"/>
          <w:lang w:val="ru-RU"/>
        </w:rPr>
        <w:t>қ</w:t>
      </w:r>
      <w:r w:rsidRPr="00782FC8">
        <w:rPr>
          <w:sz w:val="28"/>
          <w:szCs w:val="28"/>
          <w:lang w:val="ru-RU"/>
        </w:rPr>
        <w:t>те таъин карда мешавад, ки агар саробон дар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ё худ бемори</w:t>
      </w:r>
      <w:r w:rsidR="00364886" w:rsidRPr="00782FC8">
        <w:rPr>
          <w:sz w:val="28"/>
          <w:szCs w:val="28"/>
          <w:lang w:val="ru-RU"/>
        </w:rPr>
        <w:t>ҳ</w:t>
      </w:r>
      <w:r w:rsidRPr="00782FC8">
        <w:rPr>
          <w:sz w:val="28"/>
          <w:szCs w:val="28"/>
          <w:lang w:val="ru-RU"/>
        </w:rPr>
        <w:t xml:space="preserve">ои давраи адои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вафот карда бошад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42"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Хорич карда шуд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43"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61" w:name="A000000063"/>
      <w:bookmarkEnd w:id="61"/>
      <w:r w:rsidRPr="00782FC8">
        <w:rPr>
          <w:rFonts w:eastAsia="Times New Roman"/>
          <w:color w:val="auto"/>
          <w:sz w:val="28"/>
          <w:szCs w:val="28"/>
          <w:lang w:val="ru-RU"/>
        </w:rPr>
        <w:t xml:space="preserve">Моддаи 47.2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барои оила</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хизматчиёни </w:t>
      </w:r>
      <w:r w:rsidR="00364886" w:rsidRPr="00782FC8">
        <w:rPr>
          <w:rFonts w:eastAsia="Times New Roman"/>
          <w:color w:val="auto"/>
          <w:sz w:val="28"/>
          <w:szCs w:val="28"/>
          <w:lang w:val="ru-RU"/>
        </w:rPr>
        <w:t>ҳ</w:t>
      </w:r>
      <w:r w:rsidRPr="00782FC8">
        <w:rPr>
          <w:rFonts w:eastAsia="Times New Roman"/>
          <w:color w:val="auto"/>
          <w:sz w:val="28"/>
          <w:szCs w:val="28"/>
          <w:lang w:val="ru-RU"/>
        </w:rPr>
        <w:t>арб</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пешбинигардида</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ба сабаби ма</w:t>
      </w:r>
      <w:r w:rsidR="00364886" w:rsidRPr="00782FC8">
        <w:rPr>
          <w:sz w:val="28"/>
          <w:szCs w:val="28"/>
          <w:lang w:val="ru-RU"/>
        </w:rPr>
        <w:t>ҳ</w:t>
      </w:r>
      <w:r w:rsidRPr="00782FC8">
        <w:rPr>
          <w:sz w:val="28"/>
          <w:szCs w:val="28"/>
          <w:lang w:val="ru-RU"/>
        </w:rPr>
        <w:t>рум шудан аз саробон дар нати</w:t>
      </w:r>
      <w:r w:rsidR="00364886" w:rsidRPr="00782FC8">
        <w:rPr>
          <w:sz w:val="28"/>
          <w:szCs w:val="28"/>
          <w:lang w:val="ru-RU"/>
        </w:rPr>
        <w:t>ҷ</w:t>
      </w:r>
      <w:r w:rsidRPr="00782FC8">
        <w:rPr>
          <w:sz w:val="28"/>
          <w:szCs w:val="28"/>
          <w:lang w:val="ru-RU"/>
        </w:rPr>
        <w:t xml:space="preserve">аи осеби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ё бемории давраи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сарфи назар аз давомнокии соби</w:t>
      </w:r>
      <w:r w:rsidR="00364886" w:rsidRPr="00782FC8">
        <w:rPr>
          <w:sz w:val="28"/>
          <w:szCs w:val="28"/>
          <w:lang w:val="ru-RU"/>
        </w:rPr>
        <w:t>қ</w:t>
      </w:r>
      <w:r w:rsidRPr="00782FC8">
        <w:rPr>
          <w:sz w:val="28"/>
          <w:szCs w:val="28"/>
          <w:lang w:val="ru-RU"/>
        </w:rPr>
        <w:t>аи умумии кор</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ҷ</w:t>
      </w:r>
      <w:r w:rsidRPr="00782FC8">
        <w:rPr>
          <w:sz w:val="28"/>
          <w:szCs w:val="28"/>
          <w:lang w:val="ru-RU"/>
        </w:rPr>
        <w:t xml:space="preserve">умла хизмати </w:t>
      </w:r>
      <w:r w:rsidR="00364886" w:rsidRPr="00782FC8">
        <w:rPr>
          <w:sz w:val="28"/>
          <w:szCs w:val="28"/>
          <w:lang w:val="ru-RU"/>
        </w:rPr>
        <w:t>ҳ</w:t>
      </w:r>
      <w:r w:rsidRPr="00782FC8">
        <w:rPr>
          <w:sz w:val="28"/>
          <w:szCs w:val="28"/>
          <w:lang w:val="ru-RU"/>
        </w:rPr>
        <w:t xml:space="preserve">арбии саробон таъин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44"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62" w:name="A000000064"/>
      <w:bookmarkEnd w:id="62"/>
      <w:r w:rsidRPr="00782FC8">
        <w:rPr>
          <w:rFonts w:eastAsia="Times New Roman"/>
          <w:color w:val="auto"/>
          <w:sz w:val="28"/>
          <w:szCs w:val="28"/>
          <w:lang w:val="ru-RU"/>
        </w:rPr>
        <w:t>Моддаи 48.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оила</w:t>
      </w:r>
      <w:r w:rsidR="00364886" w:rsidRPr="00782FC8">
        <w:rPr>
          <w:rFonts w:eastAsia="Times New Roman"/>
          <w:color w:val="auto"/>
          <w:sz w:val="28"/>
          <w:szCs w:val="28"/>
          <w:lang w:val="ru-RU"/>
        </w:rPr>
        <w:t>ҳ</w:t>
      </w:r>
      <w:r w:rsidRPr="00782FC8">
        <w:rPr>
          <w:rFonts w:eastAsia="Times New Roman"/>
          <w:color w:val="auto"/>
          <w:sz w:val="28"/>
          <w:szCs w:val="28"/>
          <w:lang w:val="ru-RU"/>
        </w:rPr>
        <w:t>ои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ахўрон</w:t>
      </w:r>
    </w:p>
    <w:p w:rsidR="009322EA" w:rsidRPr="00782FC8" w:rsidRDefault="009322EA" w:rsidP="009322EA">
      <w:pPr>
        <w:pStyle w:val="a5"/>
        <w:rPr>
          <w:sz w:val="28"/>
          <w:szCs w:val="28"/>
          <w:lang w:val="ru-RU"/>
        </w:rPr>
      </w:pPr>
      <w:r w:rsidRPr="00782FC8">
        <w:rPr>
          <w:sz w:val="28"/>
          <w:szCs w:val="28"/>
          <w:lang w:val="ru-RU"/>
        </w:rPr>
        <w:t>Ба оила</w:t>
      </w:r>
      <w:r w:rsidR="00364886" w:rsidRPr="00782FC8">
        <w:rPr>
          <w:sz w:val="28"/>
          <w:szCs w:val="28"/>
          <w:lang w:val="ru-RU"/>
        </w:rPr>
        <w:t>ҳ</w:t>
      </w:r>
      <w:r w:rsidRPr="00782FC8">
        <w:rPr>
          <w:sz w:val="28"/>
          <w:szCs w:val="28"/>
          <w:lang w:val="ru-RU"/>
        </w:rPr>
        <w:t>ои нафа</w:t>
      </w:r>
      <w:r w:rsidR="00364886" w:rsidRPr="00782FC8">
        <w:rPr>
          <w:sz w:val="28"/>
          <w:szCs w:val="28"/>
          <w:lang w:val="ru-RU"/>
        </w:rPr>
        <w:t>қ</w:t>
      </w:r>
      <w:r w:rsidRPr="00782FC8">
        <w:rPr>
          <w:sz w:val="28"/>
          <w:szCs w:val="28"/>
          <w:lang w:val="ru-RU"/>
        </w:rPr>
        <w:t>ахўрони фавтида нафа</w:t>
      </w:r>
      <w:r w:rsidR="00364886" w:rsidRPr="00782FC8">
        <w:rPr>
          <w:sz w:val="28"/>
          <w:szCs w:val="28"/>
          <w:lang w:val="ru-RU"/>
        </w:rPr>
        <w:t>қ</w:t>
      </w:r>
      <w:r w:rsidRPr="00782FC8">
        <w:rPr>
          <w:sz w:val="28"/>
          <w:szCs w:val="28"/>
          <w:lang w:val="ru-RU"/>
        </w:rPr>
        <w:t>а мутоби</w:t>
      </w:r>
      <w:r w:rsidR="00364886" w:rsidRPr="00782FC8">
        <w:rPr>
          <w:sz w:val="28"/>
          <w:szCs w:val="28"/>
          <w:lang w:val="ru-RU"/>
        </w:rPr>
        <w:t>қ</w:t>
      </w:r>
      <w:r w:rsidRPr="00782FC8">
        <w:rPr>
          <w:sz w:val="28"/>
          <w:szCs w:val="28"/>
          <w:lang w:val="ru-RU"/>
        </w:rPr>
        <w:t>ан аз рўи меъёр</w:t>
      </w:r>
      <w:r w:rsidR="00364886" w:rsidRPr="00782FC8">
        <w:rPr>
          <w:sz w:val="28"/>
          <w:szCs w:val="28"/>
          <w:lang w:val="ru-RU"/>
        </w:rPr>
        <w:t>ҳ</w:t>
      </w:r>
      <w:r w:rsidRPr="00782FC8">
        <w:rPr>
          <w:sz w:val="28"/>
          <w:szCs w:val="28"/>
          <w:lang w:val="ru-RU"/>
        </w:rPr>
        <w:t>ое, ки барои оила</w:t>
      </w:r>
      <w:r w:rsidR="00364886" w:rsidRPr="00782FC8">
        <w:rPr>
          <w:sz w:val="28"/>
          <w:szCs w:val="28"/>
          <w:lang w:val="ru-RU"/>
        </w:rPr>
        <w:t>ҳ</w:t>
      </w:r>
      <w:r w:rsidRPr="00782FC8">
        <w:rPr>
          <w:sz w:val="28"/>
          <w:szCs w:val="28"/>
          <w:lang w:val="ru-RU"/>
        </w:rPr>
        <w:t xml:space="preserve">ои шахсони дар моддаи 3-юми </w:t>
      </w:r>
      <w:r w:rsidR="00364886" w:rsidRPr="00782FC8">
        <w:rPr>
          <w:sz w:val="28"/>
          <w:szCs w:val="28"/>
          <w:lang w:val="ru-RU"/>
        </w:rPr>
        <w:t>Қ</w:t>
      </w:r>
      <w:r w:rsidRPr="00782FC8">
        <w:rPr>
          <w:sz w:val="28"/>
          <w:szCs w:val="28"/>
          <w:lang w:val="ru-RU"/>
        </w:rPr>
        <w:t>онуни мазкур зикргардида му</w:t>
      </w:r>
      <w:r w:rsidR="00364886" w:rsidRPr="00782FC8">
        <w:rPr>
          <w:sz w:val="28"/>
          <w:szCs w:val="28"/>
          <w:lang w:val="ru-RU"/>
        </w:rPr>
        <w:t>қ</w:t>
      </w:r>
      <w:r w:rsidRPr="00782FC8">
        <w:rPr>
          <w:sz w:val="28"/>
          <w:szCs w:val="28"/>
          <w:lang w:val="ru-RU"/>
        </w:rPr>
        <w:t>аррар шудаанд, таъин карда мешавад.</w:t>
      </w:r>
    </w:p>
    <w:p w:rsidR="009322EA" w:rsidRPr="00782FC8" w:rsidRDefault="009322EA" w:rsidP="009322EA">
      <w:pPr>
        <w:pStyle w:val="6"/>
        <w:rPr>
          <w:rFonts w:eastAsia="Times New Roman"/>
          <w:color w:val="auto"/>
          <w:sz w:val="28"/>
          <w:szCs w:val="28"/>
          <w:lang w:val="ru-RU"/>
        </w:rPr>
      </w:pPr>
      <w:bookmarkStart w:id="63" w:name="A000000065"/>
      <w:bookmarkEnd w:id="63"/>
      <w:r w:rsidRPr="00782FC8">
        <w:rPr>
          <w:rFonts w:eastAsia="Times New Roman"/>
          <w:color w:val="auto"/>
          <w:sz w:val="28"/>
          <w:szCs w:val="28"/>
          <w:lang w:val="ru-RU"/>
        </w:rPr>
        <w:t xml:space="preserve">Моддаи 49.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муро</w:t>
      </w:r>
      <w:r w:rsidR="00364886" w:rsidRPr="00782FC8">
        <w:rPr>
          <w:rFonts w:eastAsia="Times New Roman"/>
          <w:color w:val="auto"/>
          <w:sz w:val="28"/>
          <w:szCs w:val="28"/>
          <w:lang w:val="ru-RU"/>
        </w:rPr>
        <w:t>ҷ</w:t>
      </w:r>
      <w:r w:rsidRPr="00782FC8">
        <w:rPr>
          <w:rFonts w:eastAsia="Times New Roman"/>
          <w:color w:val="auto"/>
          <w:sz w:val="28"/>
          <w:szCs w:val="28"/>
          <w:lang w:val="ru-RU"/>
        </w:rPr>
        <w:t>иат барои таъини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бе ма</w:t>
      </w:r>
      <w:r w:rsidR="00364886" w:rsidRPr="00782FC8">
        <w:rPr>
          <w:rFonts w:eastAsia="Times New Roman"/>
          <w:color w:val="auto"/>
          <w:sz w:val="28"/>
          <w:szCs w:val="28"/>
          <w:lang w:val="ru-RU"/>
        </w:rPr>
        <w:t>ҳ</w:t>
      </w:r>
      <w:r w:rsidRPr="00782FC8">
        <w:rPr>
          <w:rFonts w:eastAsia="Times New Roman"/>
          <w:color w:val="auto"/>
          <w:sz w:val="28"/>
          <w:szCs w:val="28"/>
          <w:lang w:val="ru-RU"/>
        </w:rPr>
        <w:t>дудияти мў</w:t>
      </w:r>
      <w:r w:rsidR="00364886" w:rsidRPr="00782FC8">
        <w:rPr>
          <w:rFonts w:eastAsia="Times New Roman"/>
          <w:color w:val="auto"/>
          <w:sz w:val="28"/>
          <w:szCs w:val="28"/>
          <w:lang w:val="ru-RU"/>
        </w:rPr>
        <w:t>ҳ</w:t>
      </w:r>
      <w:r w:rsidRPr="00782FC8">
        <w:rPr>
          <w:rFonts w:eastAsia="Times New Roman"/>
          <w:color w:val="auto"/>
          <w:sz w:val="28"/>
          <w:szCs w:val="28"/>
          <w:lang w:val="ru-RU"/>
        </w:rPr>
        <w:t>лат</w:t>
      </w:r>
    </w:p>
    <w:p w:rsidR="009322EA" w:rsidRPr="00782FC8" w:rsidRDefault="009322EA" w:rsidP="009322EA">
      <w:pPr>
        <w:pStyle w:val="a5"/>
        <w:rPr>
          <w:sz w:val="28"/>
          <w:szCs w:val="28"/>
          <w:lang w:val="ru-RU"/>
        </w:rPr>
      </w:pPr>
      <w:r w:rsidRPr="00782FC8">
        <w:rPr>
          <w:sz w:val="28"/>
          <w:szCs w:val="28"/>
          <w:lang w:val="ru-RU"/>
        </w:rPr>
        <w:t>Оилае, ки бинобар бесаробон монданаш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дорад, метавонад барои таъин кардани нафа</w:t>
      </w:r>
      <w:r w:rsidR="00364886" w:rsidRPr="00782FC8">
        <w:rPr>
          <w:sz w:val="28"/>
          <w:szCs w:val="28"/>
          <w:lang w:val="ru-RU"/>
        </w:rPr>
        <w:t>қ</w:t>
      </w:r>
      <w:r w:rsidRPr="00782FC8">
        <w:rPr>
          <w:sz w:val="28"/>
          <w:szCs w:val="28"/>
          <w:lang w:val="ru-RU"/>
        </w:rPr>
        <w:t xml:space="preserve">а бе </w:t>
      </w:r>
      <w:r w:rsidR="00364886" w:rsidRPr="00782FC8">
        <w:rPr>
          <w:sz w:val="28"/>
          <w:szCs w:val="28"/>
          <w:lang w:val="ru-RU"/>
        </w:rPr>
        <w:t>ҳ</w:t>
      </w:r>
      <w:r w:rsidRPr="00782FC8">
        <w:rPr>
          <w:sz w:val="28"/>
          <w:szCs w:val="28"/>
          <w:lang w:val="ru-RU"/>
        </w:rPr>
        <w:t>е</w:t>
      </w:r>
      <w:r w:rsidR="00364886" w:rsidRPr="00782FC8">
        <w:rPr>
          <w:sz w:val="28"/>
          <w:szCs w:val="28"/>
          <w:lang w:val="ru-RU"/>
        </w:rPr>
        <w:t>ҷ</w:t>
      </w:r>
      <w:r w:rsidRPr="00782FC8">
        <w:rPr>
          <w:sz w:val="28"/>
          <w:szCs w:val="28"/>
          <w:lang w:val="ru-RU"/>
        </w:rPr>
        <w:t xml:space="preserve"> ма</w:t>
      </w:r>
      <w:r w:rsidR="00364886" w:rsidRPr="00782FC8">
        <w:rPr>
          <w:sz w:val="28"/>
          <w:szCs w:val="28"/>
          <w:lang w:val="ru-RU"/>
        </w:rPr>
        <w:t>ҳ</w:t>
      </w:r>
      <w:r w:rsidRPr="00782FC8">
        <w:rPr>
          <w:sz w:val="28"/>
          <w:szCs w:val="28"/>
          <w:lang w:val="ru-RU"/>
        </w:rPr>
        <w:t>дудияти мў</w:t>
      </w:r>
      <w:r w:rsidR="00364886" w:rsidRPr="00782FC8">
        <w:rPr>
          <w:sz w:val="28"/>
          <w:szCs w:val="28"/>
          <w:lang w:val="ru-RU"/>
        </w:rPr>
        <w:t>ҳ</w:t>
      </w:r>
      <w:r w:rsidRPr="00782FC8">
        <w:rPr>
          <w:sz w:val="28"/>
          <w:szCs w:val="28"/>
          <w:lang w:val="ru-RU"/>
        </w:rPr>
        <w:t xml:space="preserve">лат </w:t>
      </w:r>
      <w:r w:rsidR="00364886" w:rsidRPr="00782FC8">
        <w:rPr>
          <w:sz w:val="28"/>
          <w:szCs w:val="28"/>
          <w:lang w:val="ru-RU"/>
        </w:rPr>
        <w:t>ҳ</w:t>
      </w:r>
      <w:r w:rsidRPr="00782FC8">
        <w:rPr>
          <w:sz w:val="28"/>
          <w:szCs w:val="28"/>
          <w:lang w:val="ru-RU"/>
        </w:rPr>
        <w:t>ар ва</w:t>
      </w:r>
      <w:r w:rsidR="00364886" w:rsidRPr="00782FC8">
        <w:rPr>
          <w:sz w:val="28"/>
          <w:szCs w:val="28"/>
          <w:lang w:val="ru-RU"/>
        </w:rPr>
        <w:t>қ</w:t>
      </w:r>
      <w:r w:rsidRPr="00782FC8">
        <w:rPr>
          <w:sz w:val="28"/>
          <w:szCs w:val="28"/>
          <w:lang w:val="ru-RU"/>
        </w:rPr>
        <w:t>т пас аз фавтидан ё беному нишон дониста шудани саробон муро</w:t>
      </w:r>
      <w:r w:rsidR="00364886" w:rsidRPr="00782FC8">
        <w:rPr>
          <w:sz w:val="28"/>
          <w:szCs w:val="28"/>
          <w:lang w:val="ru-RU"/>
        </w:rPr>
        <w:t>ҷ</w:t>
      </w:r>
      <w:r w:rsidRPr="00782FC8">
        <w:rPr>
          <w:sz w:val="28"/>
          <w:szCs w:val="28"/>
          <w:lang w:val="ru-RU"/>
        </w:rPr>
        <w:t>иат кунад.</w:t>
      </w:r>
    </w:p>
    <w:p w:rsidR="009322EA" w:rsidRPr="00782FC8" w:rsidRDefault="009322EA" w:rsidP="009322EA">
      <w:pPr>
        <w:pStyle w:val="a5"/>
        <w:rPr>
          <w:sz w:val="28"/>
          <w:szCs w:val="28"/>
          <w:lang w:val="ru-RU"/>
        </w:rPr>
      </w:pPr>
      <w:r w:rsidRPr="00782FC8">
        <w:rPr>
          <w:sz w:val="28"/>
          <w:szCs w:val="28"/>
          <w:lang w:val="ru-RU"/>
        </w:rPr>
        <w:t>Барои ма</w:t>
      </w:r>
      <w:r w:rsidR="00364886" w:rsidRPr="00782FC8">
        <w:rPr>
          <w:sz w:val="28"/>
          <w:szCs w:val="28"/>
          <w:lang w:val="ru-RU"/>
        </w:rPr>
        <w:t>ҳ</w:t>
      </w:r>
      <w:r w:rsidRPr="00782FC8">
        <w:rPr>
          <w:sz w:val="28"/>
          <w:szCs w:val="28"/>
          <w:lang w:val="ru-RU"/>
        </w:rPr>
        <w:t>рум шудан аз саробон ба ин</w:t>
      </w:r>
      <w:r w:rsidR="00364886" w:rsidRPr="00782FC8">
        <w:rPr>
          <w:sz w:val="28"/>
          <w:szCs w:val="28"/>
          <w:lang w:val="ru-RU"/>
        </w:rPr>
        <w:t>ҳ</w:t>
      </w:r>
      <w:r w:rsidRPr="00782FC8">
        <w:rPr>
          <w:sz w:val="28"/>
          <w:szCs w:val="28"/>
          <w:lang w:val="ru-RU"/>
        </w:rPr>
        <w:t>о нафа</w:t>
      </w:r>
      <w:r w:rsidR="00364886" w:rsidRPr="00782FC8">
        <w:rPr>
          <w:sz w:val="28"/>
          <w:szCs w:val="28"/>
          <w:lang w:val="ru-RU"/>
        </w:rPr>
        <w:t>қ</w:t>
      </w:r>
      <w:r w:rsidRPr="00782FC8">
        <w:rPr>
          <w:sz w:val="28"/>
          <w:szCs w:val="28"/>
          <w:lang w:val="ru-RU"/>
        </w:rPr>
        <w:t>а таъин карда мешавад:</w:t>
      </w:r>
    </w:p>
    <w:p w:rsidR="009322EA" w:rsidRPr="00782FC8" w:rsidRDefault="009322EA" w:rsidP="009322EA">
      <w:pPr>
        <w:pStyle w:val="a5"/>
        <w:rPr>
          <w:sz w:val="28"/>
          <w:szCs w:val="28"/>
          <w:lang w:val="ru-RU"/>
        </w:rPr>
      </w:pPr>
      <w:r w:rsidRPr="00782FC8">
        <w:rPr>
          <w:sz w:val="28"/>
          <w:szCs w:val="28"/>
          <w:lang w:val="ru-RU"/>
        </w:rPr>
        <w:t>а) ба оила</w:t>
      </w:r>
      <w:r w:rsidR="00364886" w:rsidRPr="00782FC8">
        <w:rPr>
          <w:sz w:val="28"/>
          <w:szCs w:val="28"/>
          <w:lang w:val="ru-RU"/>
        </w:rPr>
        <w:t>ҳ</w:t>
      </w:r>
      <w:r w:rsidRPr="00782FC8">
        <w:rPr>
          <w:sz w:val="28"/>
          <w:szCs w:val="28"/>
          <w:lang w:val="ru-RU"/>
        </w:rPr>
        <w:t xml:space="preserve">ои шахсони дар моддаи 3-юми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зикргардида, сарфи назар аз он, ки саробон ч</w:t>
      </w:r>
      <w:r w:rsidR="00364886" w:rsidRPr="00782FC8">
        <w:rPr>
          <w:sz w:val="28"/>
          <w:szCs w:val="28"/>
          <w:lang w:val="ru-RU"/>
        </w:rPr>
        <w:t>ӣ</w:t>
      </w:r>
      <w:r w:rsidRPr="00782FC8">
        <w:rPr>
          <w:sz w:val="28"/>
          <w:szCs w:val="28"/>
          <w:lang w:val="ru-RU"/>
        </w:rPr>
        <w:t xml:space="preserve"> ва</w:t>
      </w:r>
      <w:r w:rsidR="00364886" w:rsidRPr="00782FC8">
        <w:rPr>
          <w:sz w:val="28"/>
          <w:szCs w:val="28"/>
          <w:lang w:val="ru-RU"/>
        </w:rPr>
        <w:t>қ</w:t>
      </w:r>
      <w:r w:rsidRPr="00782FC8">
        <w:rPr>
          <w:sz w:val="28"/>
          <w:szCs w:val="28"/>
          <w:lang w:val="ru-RU"/>
        </w:rPr>
        <w:t>т фавтидааст: дар давраи кор (та</w:t>
      </w:r>
      <w:r w:rsidR="00364886" w:rsidRPr="00782FC8">
        <w:rPr>
          <w:sz w:val="28"/>
          <w:szCs w:val="28"/>
          <w:lang w:val="ru-RU"/>
        </w:rPr>
        <w:t>ҳ</w:t>
      </w:r>
      <w:r w:rsidRPr="00782FC8">
        <w:rPr>
          <w:sz w:val="28"/>
          <w:szCs w:val="28"/>
          <w:lang w:val="ru-RU"/>
        </w:rPr>
        <w:t xml:space="preserve">сил) ё пас аз </w:t>
      </w:r>
      <w:r w:rsidR="00364886" w:rsidRPr="00782FC8">
        <w:rPr>
          <w:sz w:val="28"/>
          <w:szCs w:val="28"/>
          <w:lang w:val="ru-RU"/>
        </w:rPr>
        <w:t>қ</w:t>
      </w:r>
      <w:r w:rsidRPr="00782FC8">
        <w:rPr>
          <w:sz w:val="28"/>
          <w:szCs w:val="28"/>
          <w:lang w:val="ru-RU"/>
        </w:rPr>
        <w:t>атъ кардани кор (та</w:t>
      </w:r>
      <w:r w:rsidR="00364886" w:rsidRPr="00782FC8">
        <w:rPr>
          <w:sz w:val="28"/>
          <w:szCs w:val="28"/>
          <w:lang w:val="ru-RU"/>
        </w:rPr>
        <w:t>ҳ</w:t>
      </w:r>
      <w:r w:rsidRPr="00782FC8">
        <w:rPr>
          <w:sz w:val="28"/>
          <w:szCs w:val="28"/>
          <w:lang w:val="ru-RU"/>
        </w:rPr>
        <w:t>сил);</w:t>
      </w:r>
    </w:p>
    <w:p w:rsidR="009322EA" w:rsidRPr="00782FC8" w:rsidRDefault="009322EA" w:rsidP="009322EA">
      <w:pPr>
        <w:pStyle w:val="a5"/>
        <w:rPr>
          <w:sz w:val="28"/>
          <w:szCs w:val="28"/>
          <w:lang w:val="ru-RU"/>
        </w:rPr>
      </w:pPr>
      <w:r w:rsidRPr="00782FC8">
        <w:rPr>
          <w:sz w:val="28"/>
          <w:szCs w:val="28"/>
          <w:lang w:val="ru-RU"/>
        </w:rPr>
        <w:t>б) ба оила</w:t>
      </w:r>
      <w:r w:rsidR="00364886" w:rsidRPr="00782FC8">
        <w:rPr>
          <w:sz w:val="28"/>
          <w:szCs w:val="28"/>
          <w:lang w:val="ru-RU"/>
        </w:rPr>
        <w:t>ҳ</w:t>
      </w:r>
      <w:r w:rsidRPr="00782FC8">
        <w:rPr>
          <w:sz w:val="28"/>
          <w:szCs w:val="28"/>
          <w:lang w:val="ru-RU"/>
        </w:rPr>
        <w:t>ои нафа</w:t>
      </w:r>
      <w:r w:rsidR="00364886" w:rsidRPr="00782FC8">
        <w:rPr>
          <w:sz w:val="28"/>
          <w:szCs w:val="28"/>
          <w:lang w:val="ru-RU"/>
        </w:rPr>
        <w:t>қ</w:t>
      </w:r>
      <w:r w:rsidRPr="00782FC8">
        <w:rPr>
          <w:sz w:val="28"/>
          <w:szCs w:val="28"/>
          <w:lang w:val="ru-RU"/>
        </w:rPr>
        <w:t>ахўрон, агар саробон дар давраи гирифтани нафа</w:t>
      </w:r>
      <w:r w:rsidR="00364886" w:rsidRPr="00782FC8">
        <w:rPr>
          <w:sz w:val="28"/>
          <w:szCs w:val="28"/>
          <w:lang w:val="ru-RU"/>
        </w:rPr>
        <w:t>қ</w:t>
      </w:r>
      <w:r w:rsidRPr="00782FC8">
        <w:rPr>
          <w:sz w:val="28"/>
          <w:szCs w:val="28"/>
          <w:lang w:val="ru-RU"/>
        </w:rPr>
        <w:t xml:space="preserve">а ё на дертар аз 5 соли пас аз </w:t>
      </w:r>
      <w:r w:rsidR="00364886" w:rsidRPr="00782FC8">
        <w:rPr>
          <w:sz w:val="28"/>
          <w:szCs w:val="28"/>
          <w:lang w:val="ru-RU"/>
        </w:rPr>
        <w:t>қ</w:t>
      </w:r>
      <w:r w:rsidRPr="00782FC8">
        <w:rPr>
          <w:sz w:val="28"/>
          <w:szCs w:val="28"/>
          <w:lang w:val="ru-RU"/>
        </w:rPr>
        <w:t>атъ гардидани пардохти нафа</w:t>
      </w:r>
      <w:r w:rsidR="00364886" w:rsidRPr="00782FC8">
        <w:rPr>
          <w:sz w:val="28"/>
          <w:szCs w:val="28"/>
          <w:lang w:val="ru-RU"/>
        </w:rPr>
        <w:t>қ</w:t>
      </w:r>
      <w:r w:rsidRPr="00782FC8">
        <w:rPr>
          <w:sz w:val="28"/>
          <w:szCs w:val="28"/>
          <w:lang w:val="ru-RU"/>
        </w:rPr>
        <w:t>а фавтида бошад.</w:t>
      </w:r>
    </w:p>
    <w:p w:rsidR="009322EA" w:rsidRPr="00782FC8" w:rsidRDefault="009322EA" w:rsidP="009322EA">
      <w:pPr>
        <w:pStyle w:val="a5"/>
        <w:rPr>
          <w:sz w:val="28"/>
          <w:szCs w:val="28"/>
          <w:lang w:val="ru-RU"/>
        </w:rPr>
      </w:pPr>
      <w:r w:rsidRPr="00782FC8">
        <w:rPr>
          <w:sz w:val="28"/>
          <w:szCs w:val="28"/>
          <w:lang w:val="ru-RU"/>
        </w:rPr>
        <w:t xml:space="preserve">хорич карда шуд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45"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64" w:name="A000000066"/>
      <w:bookmarkEnd w:id="64"/>
      <w:r w:rsidRPr="00782FC8">
        <w:rPr>
          <w:rFonts w:eastAsia="Times New Roman"/>
          <w:color w:val="auto"/>
          <w:sz w:val="28"/>
          <w:szCs w:val="28"/>
          <w:lang w:val="ru-RU"/>
        </w:rPr>
        <w:t>Моддаи 50. Давраи таъин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Таљйир додани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lastRenderedPageBreak/>
        <w:t>Нафа</w:t>
      </w:r>
      <w:r w:rsidR="00364886" w:rsidRPr="00782FC8">
        <w:rPr>
          <w:sz w:val="28"/>
          <w:szCs w:val="28"/>
          <w:lang w:val="ru-RU"/>
        </w:rPr>
        <w:t>қ</w:t>
      </w:r>
      <w:r w:rsidRPr="00782FC8">
        <w:rPr>
          <w:sz w:val="28"/>
          <w:szCs w:val="28"/>
          <w:lang w:val="ru-RU"/>
        </w:rPr>
        <w:t>а дар мавриди ма</w:t>
      </w:r>
      <w:r w:rsidR="00364886" w:rsidRPr="00782FC8">
        <w:rPr>
          <w:sz w:val="28"/>
          <w:szCs w:val="28"/>
          <w:lang w:val="ru-RU"/>
        </w:rPr>
        <w:t>ҳ</w:t>
      </w:r>
      <w:r w:rsidRPr="00782FC8">
        <w:rPr>
          <w:sz w:val="28"/>
          <w:szCs w:val="28"/>
          <w:lang w:val="ru-RU"/>
        </w:rPr>
        <w:t>рум шудан аз саробон мувофи</w:t>
      </w:r>
      <w:r w:rsidR="00364886" w:rsidRPr="00782FC8">
        <w:rPr>
          <w:sz w:val="28"/>
          <w:szCs w:val="28"/>
          <w:lang w:val="ru-RU"/>
        </w:rPr>
        <w:t>қ</w:t>
      </w:r>
      <w:r w:rsidRPr="00782FC8">
        <w:rPr>
          <w:sz w:val="28"/>
          <w:szCs w:val="28"/>
          <w:lang w:val="ru-RU"/>
        </w:rPr>
        <w:t xml:space="preserve">и моддаи </w:t>
      </w:r>
      <w:r w:rsidR="00364886" w:rsidRPr="00782FC8">
        <w:rPr>
          <w:sz w:val="28"/>
          <w:szCs w:val="28"/>
          <w:lang w:val="ru-RU"/>
        </w:rPr>
        <w:t>Қ</w:t>
      </w:r>
      <w:r w:rsidRPr="00782FC8">
        <w:rPr>
          <w:sz w:val="28"/>
          <w:szCs w:val="28"/>
          <w:lang w:val="ru-RU"/>
        </w:rPr>
        <w:t>онуни мазкур барои тамоми даврае, ки дар давоми он узви оилаи мар</w:t>
      </w:r>
      <w:r w:rsidR="00364886" w:rsidRPr="00782FC8">
        <w:rPr>
          <w:sz w:val="28"/>
          <w:szCs w:val="28"/>
          <w:lang w:val="ru-RU"/>
        </w:rPr>
        <w:t>ҳ</w:t>
      </w:r>
      <w:r w:rsidRPr="00782FC8">
        <w:rPr>
          <w:sz w:val="28"/>
          <w:szCs w:val="28"/>
          <w:lang w:val="ru-RU"/>
        </w:rPr>
        <w:t xml:space="preserve">ум корношоям ба </w:t>
      </w:r>
      <w:r w:rsidR="00364886" w:rsidRPr="00782FC8">
        <w:rPr>
          <w:sz w:val="28"/>
          <w:szCs w:val="28"/>
          <w:lang w:val="ru-RU"/>
        </w:rPr>
        <w:t>ҳ</w:t>
      </w:r>
      <w:r w:rsidRPr="00782FC8">
        <w:rPr>
          <w:sz w:val="28"/>
          <w:szCs w:val="28"/>
          <w:lang w:val="ru-RU"/>
        </w:rPr>
        <w:t>исоб меравад, таъин карда мешавад. Ба он аъзои оила, ки ба синни зерин расидаанд, ин нафа</w:t>
      </w:r>
      <w:r w:rsidR="00364886" w:rsidRPr="00782FC8">
        <w:rPr>
          <w:sz w:val="28"/>
          <w:szCs w:val="28"/>
          <w:lang w:val="ru-RU"/>
        </w:rPr>
        <w:t>қ</w:t>
      </w:r>
      <w:r w:rsidRPr="00782FC8">
        <w:rPr>
          <w:sz w:val="28"/>
          <w:szCs w:val="28"/>
          <w:lang w:val="ru-RU"/>
        </w:rPr>
        <w:t>а умрбод таъин карда мешавад: мард</w:t>
      </w:r>
      <w:r w:rsidR="00364886" w:rsidRPr="00782FC8">
        <w:rPr>
          <w:sz w:val="28"/>
          <w:szCs w:val="28"/>
          <w:lang w:val="ru-RU"/>
        </w:rPr>
        <w:t>ҳ</w:t>
      </w:r>
      <w:r w:rsidRPr="00782FC8">
        <w:rPr>
          <w:sz w:val="28"/>
          <w:szCs w:val="28"/>
          <w:lang w:val="ru-RU"/>
        </w:rPr>
        <w:t>о - 63-сола, зан</w:t>
      </w:r>
      <w:r w:rsidR="00364886" w:rsidRPr="00782FC8">
        <w:rPr>
          <w:sz w:val="28"/>
          <w:szCs w:val="28"/>
          <w:lang w:val="ru-RU"/>
        </w:rPr>
        <w:t>ҳ</w:t>
      </w:r>
      <w:r w:rsidRPr="00782FC8">
        <w:rPr>
          <w:sz w:val="28"/>
          <w:szCs w:val="28"/>
          <w:lang w:val="ru-RU"/>
        </w:rPr>
        <w:t xml:space="preserve">о - 58-сола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46"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Таљйири андозаи нафа</w:t>
      </w:r>
      <w:r w:rsidR="00364886" w:rsidRPr="00782FC8">
        <w:rPr>
          <w:sz w:val="28"/>
          <w:szCs w:val="28"/>
          <w:lang w:val="ru-RU"/>
        </w:rPr>
        <w:t>қ</w:t>
      </w:r>
      <w:r w:rsidRPr="00782FC8">
        <w:rPr>
          <w:sz w:val="28"/>
          <w:szCs w:val="28"/>
          <w:lang w:val="ru-RU"/>
        </w:rPr>
        <w:t xml:space="preserve">а ё </w:t>
      </w:r>
      <w:r w:rsidR="00364886" w:rsidRPr="00782FC8">
        <w:rPr>
          <w:sz w:val="28"/>
          <w:szCs w:val="28"/>
          <w:lang w:val="ru-RU"/>
        </w:rPr>
        <w:t>қ</w:t>
      </w:r>
      <w:r w:rsidRPr="00782FC8">
        <w:rPr>
          <w:sz w:val="28"/>
          <w:szCs w:val="28"/>
          <w:lang w:val="ru-RU"/>
        </w:rPr>
        <w:t>атъи пардохти он ба аъзои оила аз рўзи аввали мо</w:t>
      </w:r>
      <w:r w:rsidR="00364886" w:rsidRPr="00782FC8">
        <w:rPr>
          <w:sz w:val="28"/>
          <w:szCs w:val="28"/>
          <w:lang w:val="ru-RU"/>
        </w:rPr>
        <w:t>ҳ</w:t>
      </w:r>
      <w:r w:rsidRPr="00782FC8">
        <w:rPr>
          <w:sz w:val="28"/>
          <w:szCs w:val="28"/>
          <w:lang w:val="ru-RU"/>
        </w:rPr>
        <w:t xml:space="preserve">и дигари рўй додани </w:t>
      </w:r>
      <w:r w:rsidR="00364886" w:rsidRPr="00782FC8">
        <w:rPr>
          <w:sz w:val="28"/>
          <w:szCs w:val="28"/>
          <w:lang w:val="ru-RU"/>
        </w:rPr>
        <w:t>ҳ</w:t>
      </w:r>
      <w:r w:rsidRPr="00782FC8">
        <w:rPr>
          <w:sz w:val="28"/>
          <w:szCs w:val="28"/>
          <w:lang w:val="ru-RU"/>
        </w:rPr>
        <w:t>одисае, ки боиси таљйир ёфтани андозаи нафа</w:t>
      </w:r>
      <w:r w:rsidR="00364886" w:rsidRPr="00782FC8">
        <w:rPr>
          <w:sz w:val="28"/>
          <w:szCs w:val="28"/>
          <w:lang w:val="ru-RU"/>
        </w:rPr>
        <w:t>қ</w:t>
      </w:r>
      <w:r w:rsidRPr="00782FC8">
        <w:rPr>
          <w:sz w:val="28"/>
          <w:szCs w:val="28"/>
          <w:lang w:val="ru-RU"/>
        </w:rPr>
        <w:t xml:space="preserve">а ё </w:t>
      </w:r>
      <w:r w:rsidR="00364886" w:rsidRPr="00782FC8">
        <w:rPr>
          <w:sz w:val="28"/>
          <w:szCs w:val="28"/>
          <w:lang w:val="ru-RU"/>
        </w:rPr>
        <w:t>қ</w:t>
      </w:r>
      <w:r w:rsidRPr="00782FC8">
        <w:rPr>
          <w:sz w:val="28"/>
          <w:szCs w:val="28"/>
          <w:lang w:val="ru-RU"/>
        </w:rPr>
        <w:t>атъи пардохти он гаштааст, сурат мегирад.</w:t>
      </w:r>
    </w:p>
    <w:p w:rsidR="009322EA" w:rsidRPr="00782FC8" w:rsidRDefault="009322EA" w:rsidP="009322EA">
      <w:pPr>
        <w:pStyle w:val="6"/>
        <w:rPr>
          <w:rFonts w:eastAsia="Times New Roman"/>
          <w:color w:val="auto"/>
          <w:sz w:val="28"/>
          <w:szCs w:val="28"/>
          <w:lang w:val="ru-RU"/>
        </w:rPr>
      </w:pPr>
      <w:bookmarkStart w:id="65" w:name="A000000067"/>
      <w:bookmarkEnd w:id="65"/>
      <w:r w:rsidRPr="00782FC8">
        <w:rPr>
          <w:rFonts w:eastAsia="Times New Roman"/>
          <w:color w:val="auto"/>
          <w:sz w:val="28"/>
          <w:szCs w:val="28"/>
          <w:lang w:val="ru-RU"/>
        </w:rPr>
        <w:t>Моддаи 51. Таъини як нафа</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 ба </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амаи аъзои оила. </w:t>
      </w:r>
      <w:r w:rsidR="00364886" w:rsidRPr="00782FC8">
        <w:rPr>
          <w:rFonts w:eastAsia="Times New Roman"/>
          <w:color w:val="auto"/>
          <w:sz w:val="28"/>
          <w:szCs w:val="28"/>
          <w:lang w:val="ru-RU"/>
        </w:rPr>
        <w:t>Ҷ</w:t>
      </w:r>
      <w:r w:rsidRPr="00782FC8">
        <w:rPr>
          <w:rFonts w:eastAsia="Times New Roman"/>
          <w:color w:val="auto"/>
          <w:sz w:val="28"/>
          <w:szCs w:val="28"/>
          <w:lang w:val="ru-RU"/>
        </w:rPr>
        <w:t xml:space="preserve">удо кардани </w:t>
      </w:r>
      <w:r w:rsidR="00364886" w:rsidRPr="00782FC8">
        <w:rPr>
          <w:rFonts w:eastAsia="Times New Roman"/>
          <w:color w:val="auto"/>
          <w:sz w:val="28"/>
          <w:szCs w:val="28"/>
          <w:lang w:val="ru-RU"/>
        </w:rPr>
        <w:t>ҳ</w:t>
      </w:r>
      <w:r w:rsidRPr="00782FC8">
        <w:rPr>
          <w:rFonts w:eastAsia="Times New Roman"/>
          <w:color w:val="auto"/>
          <w:sz w:val="28"/>
          <w:szCs w:val="28"/>
          <w:lang w:val="ru-RU"/>
        </w:rPr>
        <w:t>иссаи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t xml:space="preserve">Ба </w:t>
      </w:r>
      <w:r w:rsidR="00364886" w:rsidRPr="00782FC8">
        <w:rPr>
          <w:sz w:val="28"/>
          <w:szCs w:val="28"/>
          <w:lang w:val="ru-RU"/>
        </w:rPr>
        <w:t>ҳ</w:t>
      </w:r>
      <w:r w:rsidRPr="00782FC8">
        <w:rPr>
          <w:sz w:val="28"/>
          <w:szCs w:val="28"/>
          <w:lang w:val="ru-RU"/>
        </w:rPr>
        <w:t>амаи аъзои оила, ки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а</w:t>
      </w:r>
      <w:r w:rsidR="00364886" w:rsidRPr="00782FC8">
        <w:rPr>
          <w:sz w:val="28"/>
          <w:szCs w:val="28"/>
          <w:lang w:val="ru-RU"/>
        </w:rPr>
        <w:t>қ</w:t>
      </w:r>
      <w:r w:rsidRPr="00782FC8">
        <w:rPr>
          <w:sz w:val="28"/>
          <w:szCs w:val="28"/>
          <w:lang w:val="ru-RU"/>
        </w:rPr>
        <w:t xml:space="preserve"> доранд, як нафа</w:t>
      </w:r>
      <w:r w:rsidR="00364886" w:rsidRPr="00782FC8">
        <w:rPr>
          <w:sz w:val="28"/>
          <w:szCs w:val="28"/>
          <w:lang w:val="ru-RU"/>
        </w:rPr>
        <w:t>қ</w:t>
      </w:r>
      <w:r w:rsidRPr="00782FC8">
        <w:rPr>
          <w:sz w:val="28"/>
          <w:szCs w:val="28"/>
          <w:lang w:val="ru-RU"/>
        </w:rPr>
        <w:t>аи умум</w:t>
      </w:r>
      <w:r w:rsidR="00364886" w:rsidRPr="00782FC8">
        <w:rPr>
          <w:sz w:val="28"/>
          <w:szCs w:val="28"/>
          <w:lang w:val="ru-RU"/>
        </w:rPr>
        <w:t>ӣ</w:t>
      </w:r>
      <w:r w:rsidRPr="00782FC8">
        <w:rPr>
          <w:sz w:val="28"/>
          <w:szCs w:val="28"/>
          <w:lang w:val="ru-RU"/>
        </w:rPr>
        <w:t xml:space="preserve"> таъин карда мешавад.</w:t>
      </w:r>
    </w:p>
    <w:p w:rsidR="009322EA" w:rsidRPr="00782FC8" w:rsidRDefault="009322EA" w:rsidP="009322EA">
      <w:pPr>
        <w:pStyle w:val="a5"/>
        <w:rPr>
          <w:sz w:val="28"/>
          <w:szCs w:val="28"/>
          <w:lang w:val="ru-RU"/>
        </w:rPr>
      </w:pPr>
      <w:r w:rsidRPr="00782FC8">
        <w:rPr>
          <w:sz w:val="28"/>
          <w:szCs w:val="28"/>
          <w:lang w:val="ru-RU"/>
        </w:rPr>
        <w:t xml:space="preserve">Бо талаби узви оила </w:t>
      </w:r>
      <w:r w:rsidR="00364886" w:rsidRPr="00782FC8">
        <w:rPr>
          <w:sz w:val="28"/>
          <w:szCs w:val="28"/>
          <w:lang w:val="ru-RU"/>
        </w:rPr>
        <w:t>ҳ</w:t>
      </w:r>
      <w:r w:rsidRPr="00782FC8">
        <w:rPr>
          <w:sz w:val="28"/>
          <w:szCs w:val="28"/>
          <w:lang w:val="ru-RU"/>
        </w:rPr>
        <w:t>иссаи нафа</w:t>
      </w:r>
      <w:r w:rsidR="00364886" w:rsidRPr="00782FC8">
        <w:rPr>
          <w:sz w:val="28"/>
          <w:szCs w:val="28"/>
          <w:lang w:val="ru-RU"/>
        </w:rPr>
        <w:t>қ</w:t>
      </w:r>
      <w:r w:rsidRPr="00782FC8">
        <w:rPr>
          <w:sz w:val="28"/>
          <w:szCs w:val="28"/>
          <w:lang w:val="ru-RU"/>
        </w:rPr>
        <w:t xml:space="preserve">аи ў </w:t>
      </w:r>
      <w:r w:rsidR="00364886" w:rsidRPr="00782FC8">
        <w:rPr>
          <w:sz w:val="28"/>
          <w:szCs w:val="28"/>
          <w:lang w:val="ru-RU"/>
        </w:rPr>
        <w:t>ҷ</w:t>
      </w:r>
      <w:r w:rsidRPr="00782FC8">
        <w:rPr>
          <w:sz w:val="28"/>
          <w:szCs w:val="28"/>
          <w:lang w:val="ru-RU"/>
        </w:rPr>
        <w:t>удо карда, ало</w:t>
      </w:r>
      <w:r w:rsidR="00364886" w:rsidRPr="00782FC8">
        <w:rPr>
          <w:sz w:val="28"/>
          <w:szCs w:val="28"/>
          <w:lang w:val="ru-RU"/>
        </w:rPr>
        <w:t>ҳ</w:t>
      </w:r>
      <w:r w:rsidRPr="00782FC8">
        <w:rPr>
          <w:sz w:val="28"/>
          <w:szCs w:val="28"/>
          <w:lang w:val="ru-RU"/>
        </w:rPr>
        <w:t>ида дода мешавад.</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иссаи нафа</w:t>
      </w:r>
      <w:r w:rsidRPr="00782FC8">
        <w:rPr>
          <w:sz w:val="28"/>
          <w:szCs w:val="28"/>
          <w:lang w:val="ru-RU"/>
        </w:rPr>
        <w:t>қ</w:t>
      </w:r>
      <w:r w:rsidR="009322EA" w:rsidRPr="00782FC8">
        <w:rPr>
          <w:sz w:val="28"/>
          <w:szCs w:val="28"/>
          <w:lang w:val="ru-RU"/>
        </w:rPr>
        <w:t>а аз рўзи аввали мо</w:t>
      </w:r>
      <w:r w:rsidRPr="00782FC8">
        <w:rPr>
          <w:sz w:val="28"/>
          <w:szCs w:val="28"/>
          <w:lang w:val="ru-RU"/>
        </w:rPr>
        <w:t>ҳ</w:t>
      </w:r>
      <w:r w:rsidR="009322EA" w:rsidRPr="00782FC8">
        <w:rPr>
          <w:sz w:val="28"/>
          <w:szCs w:val="28"/>
          <w:lang w:val="ru-RU"/>
        </w:rPr>
        <w:t>и дигари расидани аризаи та</w:t>
      </w:r>
      <w:r w:rsidRPr="00782FC8">
        <w:rPr>
          <w:sz w:val="28"/>
          <w:szCs w:val="28"/>
          <w:lang w:val="ru-RU"/>
        </w:rPr>
        <w:t>қ</w:t>
      </w:r>
      <w:r w:rsidR="009322EA" w:rsidRPr="00782FC8">
        <w:rPr>
          <w:sz w:val="28"/>
          <w:szCs w:val="28"/>
          <w:lang w:val="ru-RU"/>
        </w:rPr>
        <w:t>сими нафа</w:t>
      </w:r>
      <w:r w:rsidRPr="00782FC8">
        <w:rPr>
          <w:sz w:val="28"/>
          <w:szCs w:val="28"/>
          <w:lang w:val="ru-RU"/>
        </w:rPr>
        <w:t>қ</w:t>
      </w:r>
      <w:r w:rsidR="009322EA" w:rsidRPr="00782FC8">
        <w:rPr>
          <w:sz w:val="28"/>
          <w:szCs w:val="28"/>
          <w:lang w:val="ru-RU"/>
        </w:rPr>
        <w:t xml:space="preserve">а </w:t>
      </w:r>
      <w:r w:rsidRPr="00782FC8">
        <w:rPr>
          <w:sz w:val="28"/>
          <w:szCs w:val="28"/>
          <w:lang w:val="ru-RU"/>
        </w:rPr>
        <w:t>ҷ</w:t>
      </w:r>
      <w:r w:rsidR="009322EA" w:rsidRPr="00782FC8">
        <w:rPr>
          <w:sz w:val="28"/>
          <w:szCs w:val="28"/>
          <w:lang w:val="ru-RU"/>
        </w:rPr>
        <w:t>удо карда мешавад.</w:t>
      </w:r>
    </w:p>
    <w:p w:rsidR="009322EA" w:rsidRPr="00782FC8" w:rsidRDefault="009322EA" w:rsidP="009322EA">
      <w:pPr>
        <w:pStyle w:val="6"/>
        <w:rPr>
          <w:rFonts w:eastAsia="Times New Roman"/>
          <w:color w:val="auto"/>
          <w:sz w:val="28"/>
          <w:szCs w:val="28"/>
          <w:lang w:val="ru-RU"/>
        </w:rPr>
      </w:pPr>
      <w:bookmarkStart w:id="66" w:name="A000000068"/>
      <w:bookmarkEnd w:id="66"/>
      <w:r w:rsidRPr="00782FC8">
        <w:rPr>
          <w:rFonts w:eastAsia="Times New Roman"/>
          <w:color w:val="auto"/>
          <w:sz w:val="28"/>
          <w:szCs w:val="28"/>
          <w:lang w:val="ru-RU"/>
        </w:rPr>
        <w:t>Моддаи 52.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дар сурати таљйири шумораи аъзои оила</w:t>
      </w:r>
    </w:p>
    <w:p w:rsidR="009322EA" w:rsidRPr="00782FC8" w:rsidRDefault="009322EA" w:rsidP="009322EA">
      <w:pPr>
        <w:pStyle w:val="a5"/>
        <w:rPr>
          <w:sz w:val="28"/>
          <w:szCs w:val="28"/>
          <w:lang w:val="ru-RU"/>
        </w:rPr>
      </w:pPr>
      <w:r w:rsidRPr="00782FC8">
        <w:rPr>
          <w:sz w:val="28"/>
          <w:szCs w:val="28"/>
          <w:lang w:val="ru-RU"/>
        </w:rPr>
        <w:t>Дар сурати таљйир ёфтани шумораи аъзои оила, ки барои ма</w:t>
      </w:r>
      <w:r w:rsidR="00364886" w:rsidRPr="00782FC8">
        <w:rPr>
          <w:sz w:val="28"/>
          <w:szCs w:val="28"/>
          <w:lang w:val="ru-RU"/>
        </w:rPr>
        <w:t>ҳ</w:t>
      </w:r>
      <w:r w:rsidRPr="00782FC8">
        <w:rPr>
          <w:sz w:val="28"/>
          <w:szCs w:val="28"/>
          <w:lang w:val="ru-RU"/>
        </w:rPr>
        <w:t>рум шудан аз саробон бо нафа</w:t>
      </w:r>
      <w:r w:rsidR="00364886" w:rsidRPr="00782FC8">
        <w:rPr>
          <w:sz w:val="28"/>
          <w:szCs w:val="28"/>
          <w:lang w:val="ru-RU"/>
        </w:rPr>
        <w:t>қ</w:t>
      </w:r>
      <w:r w:rsidRPr="00782FC8">
        <w:rPr>
          <w:sz w:val="28"/>
          <w:szCs w:val="28"/>
          <w:lang w:val="ru-RU"/>
        </w:rPr>
        <w:t>а таъмин карда мешаванд, нафа</w:t>
      </w:r>
      <w:r w:rsidR="00364886" w:rsidRPr="00782FC8">
        <w:rPr>
          <w:sz w:val="28"/>
          <w:szCs w:val="28"/>
          <w:lang w:val="ru-RU"/>
        </w:rPr>
        <w:t>қ</w:t>
      </w:r>
      <w:r w:rsidRPr="00782FC8">
        <w:rPr>
          <w:sz w:val="28"/>
          <w:szCs w:val="28"/>
          <w:lang w:val="ru-RU"/>
        </w:rPr>
        <w:t>а низ мутоби</w:t>
      </w:r>
      <w:r w:rsidR="00364886" w:rsidRPr="00782FC8">
        <w:rPr>
          <w:sz w:val="28"/>
          <w:szCs w:val="28"/>
          <w:lang w:val="ru-RU"/>
        </w:rPr>
        <w:t>қ</w:t>
      </w:r>
      <w:r w:rsidRPr="00782FC8">
        <w:rPr>
          <w:sz w:val="28"/>
          <w:szCs w:val="28"/>
          <w:lang w:val="ru-RU"/>
        </w:rPr>
        <w:t>ан аз рўи шумораи аъзои оила, ки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а</w:t>
      </w:r>
      <w:r w:rsidR="00364886" w:rsidRPr="00782FC8">
        <w:rPr>
          <w:sz w:val="28"/>
          <w:szCs w:val="28"/>
          <w:lang w:val="ru-RU"/>
        </w:rPr>
        <w:t>қ</w:t>
      </w:r>
      <w:r w:rsidRPr="00782FC8">
        <w:rPr>
          <w:sz w:val="28"/>
          <w:szCs w:val="28"/>
          <w:lang w:val="ru-RU"/>
        </w:rPr>
        <w:t xml:space="preserve"> доранд, кам ё зиёд карда мешавад.</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амин гуна таљйири нафа</w:t>
      </w:r>
      <w:r w:rsidRPr="00782FC8">
        <w:rPr>
          <w:sz w:val="28"/>
          <w:szCs w:val="28"/>
          <w:lang w:val="ru-RU"/>
        </w:rPr>
        <w:t>қ</w:t>
      </w:r>
      <w:r w:rsidR="009322EA" w:rsidRPr="00782FC8">
        <w:rPr>
          <w:sz w:val="28"/>
          <w:szCs w:val="28"/>
          <w:lang w:val="ru-RU"/>
        </w:rPr>
        <w:t>а дар маврид</w:t>
      </w:r>
      <w:r w:rsidRPr="00782FC8">
        <w:rPr>
          <w:sz w:val="28"/>
          <w:szCs w:val="28"/>
          <w:lang w:val="ru-RU"/>
        </w:rPr>
        <w:t>ҳ</w:t>
      </w:r>
      <w:r w:rsidR="009322EA" w:rsidRPr="00782FC8">
        <w:rPr>
          <w:sz w:val="28"/>
          <w:szCs w:val="28"/>
          <w:lang w:val="ru-RU"/>
        </w:rPr>
        <w:t>ое сурат мегирад, ки пардохти нафа</w:t>
      </w:r>
      <w:r w:rsidRPr="00782FC8">
        <w:rPr>
          <w:sz w:val="28"/>
          <w:szCs w:val="28"/>
          <w:lang w:val="ru-RU"/>
        </w:rPr>
        <w:t>қ</w:t>
      </w:r>
      <w:r w:rsidR="009322EA" w:rsidRPr="00782FC8">
        <w:rPr>
          <w:sz w:val="28"/>
          <w:szCs w:val="28"/>
          <w:lang w:val="ru-RU"/>
        </w:rPr>
        <w:t>а ба яке аз аъзои оила пас аз бар</w:t>
      </w:r>
      <w:r w:rsidRPr="00782FC8">
        <w:rPr>
          <w:sz w:val="28"/>
          <w:szCs w:val="28"/>
          <w:lang w:val="ru-RU"/>
        </w:rPr>
        <w:t>ҳ</w:t>
      </w:r>
      <w:r w:rsidR="009322EA" w:rsidRPr="00782FC8">
        <w:rPr>
          <w:sz w:val="28"/>
          <w:szCs w:val="28"/>
          <w:lang w:val="ru-RU"/>
        </w:rPr>
        <w:t xml:space="preserve">ам хўрдани </w:t>
      </w:r>
      <w:r w:rsidRPr="00782FC8">
        <w:rPr>
          <w:sz w:val="28"/>
          <w:szCs w:val="28"/>
          <w:lang w:val="ru-RU"/>
        </w:rPr>
        <w:t>ҳ</w:t>
      </w:r>
      <w:r w:rsidR="009322EA" w:rsidRPr="00782FC8">
        <w:rPr>
          <w:sz w:val="28"/>
          <w:szCs w:val="28"/>
          <w:lang w:val="ru-RU"/>
        </w:rPr>
        <w:t>олат</w:t>
      </w:r>
      <w:r w:rsidRPr="00782FC8">
        <w:rPr>
          <w:sz w:val="28"/>
          <w:szCs w:val="28"/>
          <w:lang w:val="ru-RU"/>
        </w:rPr>
        <w:t>ҳ</w:t>
      </w:r>
      <w:r w:rsidR="009322EA" w:rsidRPr="00782FC8">
        <w:rPr>
          <w:sz w:val="28"/>
          <w:szCs w:val="28"/>
          <w:lang w:val="ru-RU"/>
        </w:rPr>
        <w:t>ое, ки боиси боздоштани пардохти нафа</w:t>
      </w:r>
      <w:r w:rsidRPr="00782FC8">
        <w:rPr>
          <w:sz w:val="28"/>
          <w:szCs w:val="28"/>
          <w:lang w:val="ru-RU"/>
        </w:rPr>
        <w:t>қ</w:t>
      </w:r>
      <w:r w:rsidR="009322EA" w:rsidRPr="00782FC8">
        <w:rPr>
          <w:sz w:val="28"/>
          <w:szCs w:val="28"/>
          <w:lang w:val="ru-RU"/>
        </w:rPr>
        <w:t>а шуда буданд, боздошта ё бар</w:t>
      </w:r>
      <w:r w:rsidRPr="00782FC8">
        <w:rPr>
          <w:sz w:val="28"/>
          <w:szCs w:val="28"/>
          <w:lang w:val="ru-RU"/>
        </w:rPr>
        <w:t>қ</w:t>
      </w:r>
      <w:r w:rsidR="009322EA" w:rsidRPr="00782FC8">
        <w:rPr>
          <w:sz w:val="28"/>
          <w:szCs w:val="28"/>
          <w:lang w:val="ru-RU"/>
        </w:rPr>
        <w:t>арор карда мешавад.</w:t>
      </w:r>
    </w:p>
    <w:p w:rsidR="009322EA" w:rsidRPr="00782FC8" w:rsidRDefault="009322EA" w:rsidP="009322EA">
      <w:pPr>
        <w:pStyle w:val="6"/>
        <w:rPr>
          <w:rFonts w:eastAsia="Times New Roman"/>
          <w:color w:val="auto"/>
          <w:sz w:val="28"/>
          <w:szCs w:val="28"/>
          <w:lang w:val="ru-RU"/>
        </w:rPr>
      </w:pPr>
      <w:bookmarkStart w:id="67" w:name="A000000069"/>
      <w:bookmarkEnd w:id="67"/>
      <w:r w:rsidRPr="00782FC8">
        <w:rPr>
          <w:rFonts w:eastAsia="Times New Roman"/>
          <w:color w:val="auto"/>
          <w:sz w:val="28"/>
          <w:szCs w:val="28"/>
          <w:lang w:val="ru-RU"/>
        </w:rPr>
        <w:t>Моддаи 53. Тартибу мў</w:t>
      </w:r>
      <w:r w:rsidR="00364886" w:rsidRPr="00782FC8">
        <w:rPr>
          <w:rFonts w:eastAsia="Times New Roman"/>
          <w:color w:val="auto"/>
          <w:sz w:val="28"/>
          <w:szCs w:val="28"/>
          <w:lang w:val="ru-RU"/>
        </w:rPr>
        <w:t>ҳ</w:t>
      </w:r>
      <w:r w:rsidRPr="00782FC8">
        <w:rPr>
          <w:rFonts w:eastAsia="Times New Roman"/>
          <w:color w:val="auto"/>
          <w:sz w:val="28"/>
          <w:szCs w:val="28"/>
          <w:lang w:val="ru-RU"/>
        </w:rPr>
        <w:t>лати му</w:t>
      </w:r>
      <w:r w:rsidR="00364886" w:rsidRPr="00782FC8">
        <w:rPr>
          <w:rFonts w:eastAsia="Times New Roman"/>
          <w:color w:val="auto"/>
          <w:sz w:val="28"/>
          <w:szCs w:val="28"/>
          <w:lang w:val="ru-RU"/>
        </w:rPr>
        <w:t>қ</w:t>
      </w:r>
      <w:r w:rsidRPr="00782FC8">
        <w:rPr>
          <w:rFonts w:eastAsia="Times New Roman"/>
          <w:color w:val="auto"/>
          <w:sz w:val="28"/>
          <w:szCs w:val="28"/>
          <w:lang w:val="ru-RU"/>
        </w:rPr>
        <w:t>аррар кардани маъюбии аъзои оила</w:t>
      </w:r>
    </w:p>
    <w:p w:rsidR="009322EA" w:rsidRPr="00782FC8" w:rsidRDefault="009322EA" w:rsidP="009322EA">
      <w:pPr>
        <w:pStyle w:val="a5"/>
        <w:rPr>
          <w:sz w:val="28"/>
          <w:szCs w:val="28"/>
          <w:lang w:val="ru-RU"/>
        </w:rPr>
      </w:pPr>
      <w:r w:rsidRPr="00782FC8">
        <w:rPr>
          <w:sz w:val="28"/>
          <w:szCs w:val="28"/>
          <w:lang w:val="ru-RU"/>
        </w:rPr>
        <w:t xml:space="preserve">Ба аъзои оила, ки маъюб мебошанд, </w:t>
      </w:r>
      <w:r w:rsidR="00364886" w:rsidRPr="00782FC8">
        <w:rPr>
          <w:sz w:val="28"/>
          <w:szCs w:val="28"/>
          <w:lang w:val="ru-RU"/>
        </w:rPr>
        <w:t>қ</w:t>
      </w:r>
      <w:r w:rsidRPr="00782FC8">
        <w:rPr>
          <w:sz w:val="28"/>
          <w:szCs w:val="28"/>
          <w:lang w:val="ru-RU"/>
        </w:rPr>
        <w:t>оида</w:t>
      </w:r>
      <w:r w:rsidR="00364886" w:rsidRPr="00782FC8">
        <w:rPr>
          <w:sz w:val="28"/>
          <w:szCs w:val="28"/>
          <w:lang w:val="ru-RU"/>
        </w:rPr>
        <w:t>ҳ</w:t>
      </w:r>
      <w:r w:rsidRPr="00782FC8">
        <w:rPr>
          <w:sz w:val="28"/>
          <w:szCs w:val="28"/>
          <w:lang w:val="ru-RU"/>
        </w:rPr>
        <w:t>ои дар модда</w:t>
      </w:r>
      <w:r w:rsidR="00364886" w:rsidRPr="00782FC8">
        <w:rPr>
          <w:sz w:val="28"/>
          <w:szCs w:val="28"/>
          <w:lang w:val="ru-RU"/>
        </w:rPr>
        <w:t>ҳ</w:t>
      </w:r>
      <w:r w:rsidRPr="00782FC8">
        <w:rPr>
          <w:sz w:val="28"/>
          <w:szCs w:val="28"/>
          <w:lang w:val="ru-RU"/>
        </w:rPr>
        <w:t xml:space="preserve">ои 21, 22, 33, </w:t>
      </w:r>
      <w:r w:rsidR="00364886" w:rsidRPr="00782FC8">
        <w:rPr>
          <w:sz w:val="28"/>
          <w:szCs w:val="28"/>
          <w:lang w:val="ru-RU"/>
        </w:rPr>
        <w:t>қ</w:t>
      </w:r>
      <w:r w:rsidRPr="00782FC8">
        <w:rPr>
          <w:sz w:val="28"/>
          <w:szCs w:val="28"/>
          <w:lang w:val="ru-RU"/>
        </w:rPr>
        <w:t>исм</w:t>
      </w:r>
      <w:r w:rsidR="00364886" w:rsidRPr="00782FC8">
        <w:rPr>
          <w:sz w:val="28"/>
          <w:szCs w:val="28"/>
          <w:lang w:val="ru-RU"/>
        </w:rPr>
        <w:t>ҳ</w:t>
      </w:r>
      <w:r w:rsidRPr="00782FC8">
        <w:rPr>
          <w:sz w:val="28"/>
          <w:szCs w:val="28"/>
          <w:lang w:val="ru-RU"/>
        </w:rPr>
        <w:t xml:space="preserve">ои якум ва дуюми моддаи 34-уми </w:t>
      </w:r>
      <w:r w:rsidR="00364886" w:rsidRPr="00782FC8">
        <w:rPr>
          <w:sz w:val="28"/>
          <w:szCs w:val="28"/>
          <w:lang w:val="ru-RU"/>
        </w:rPr>
        <w:t>Қ</w:t>
      </w:r>
      <w:r w:rsidRPr="00782FC8">
        <w:rPr>
          <w:sz w:val="28"/>
          <w:szCs w:val="28"/>
          <w:lang w:val="ru-RU"/>
        </w:rPr>
        <w:t>онуни мазкур баён гардида мувофи</w:t>
      </w:r>
      <w:r w:rsidR="00364886" w:rsidRPr="00782FC8">
        <w:rPr>
          <w:sz w:val="28"/>
          <w:szCs w:val="28"/>
          <w:lang w:val="ru-RU"/>
        </w:rPr>
        <w:t>қ</w:t>
      </w:r>
      <w:r w:rsidRPr="00782FC8">
        <w:rPr>
          <w:sz w:val="28"/>
          <w:szCs w:val="28"/>
          <w:lang w:val="ru-RU"/>
        </w:rPr>
        <w:t>ан татби</w:t>
      </w:r>
      <w:r w:rsidR="00364886" w:rsidRPr="00782FC8">
        <w:rPr>
          <w:sz w:val="28"/>
          <w:szCs w:val="28"/>
          <w:lang w:val="ru-RU"/>
        </w:rPr>
        <w:t>қ</w:t>
      </w:r>
      <w:r w:rsidRPr="00782FC8">
        <w:rPr>
          <w:sz w:val="28"/>
          <w:szCs w:val="28"/>
          <w:lang w:val="ru-RU"/>
        </w:rPr>
        <w:t xml:space="preserve"> мешаванд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18.03.2015 </w:t>
      </w:r>
      <w:hyperlink r:id="rId147"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1199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68" w:name="A000000070"/>
      <w:bookmarkEnd w:id="68"/>
      <w:r w:rsidRPr="00782FC8">
        <w:rPr>
          <w:rFonts w:eastAsia="Times New Roman"/>
          <w:color w:val="auto"/>
          <w:sz w:val="28"/>
          <w:szCs w:val="28"/>
          <w:lang w:val="ru-RU"/>
        </w:rPr>
        <w:t>Моддаи 54. Додани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сарфи назар аз музди кор ва даромад</w:t>
      </w:r>
      <w:r w:rsidR="00364886" w:rsidRPr="00782FC8">
        <w:rPr>
          <w:rFonts w:eastAsia="Times New Roman"/>
          <w:color w:val="auto"/>
          <w:sz w:val="28"/>
          <w:szCs w:val="28"/>
          <w:lang w:val="ru-RU"/>
        </w:rPr>
        <w:t>ҳ</w:t>
      </w:r>
      <w:r w:rsidRPr="00782FC8">
        <w:rPr>
          <w:rFonts w:eastAsia="Times New Roman"/>
          <w:color w:val="auto"/>
          <w:sz w:val="28"/>
          <w:szCs w:val="28"/>
          <w:lang w:val="ru-RU"/>
        </w:rPr>
        <w:t>ои дигар</w:t>
      </w:r>
    </w:p>
    <w:p w:rsidR="009322EA" w:rsidRPr="00782FC8" w:rsidRDefault="009322EA" w:rsidP="009322EA">
      <w:pPr>
        <w:pStyle w:val="a5"/>
        <w:rPr>
          <w:sz w:val="28"/>
          <w:szCs w:val="28"/>
          <w:lang w:val="ru-RU"/>
        </w:rPr>
      </w:pPr>
      <w:r w:rsidRPr="00782FC8">
        <w:rPr>
          <w:sz w:val="28"/>
          <w:szCs w:val="28"/>
          <w:lang w:val="ru-RU"/>
        </w:rPr>
        <w:lastRenderedPageBreak/>
        <w:t>Нафа</w:t>
      </w:r>
      <w:r w:rsidR="00364886" w:rsidRPr="00782FC8">
        <w:rPr>
          <w:sz w:val="28"/>
          <w:szCs w:val="28"/>
          <w:lang w:val="ru-RU"/>
        </w:rPr>
        <w:t>қ</w:t>
      </w:r>
      <w:r w:rsidRPr="00782FC8">
        <w:rPr>
          <w:sz w:val="28"/>
          <w:szCs w:val="28"/>
          <w:lang w:val="ru-RU"/>
        </w:rPr>
        <w:t>а барои ма</w:t>
      </w:r>
      <w:r w:rsidR="00364886" w:rsidRPr="00782FC8">
        <w:rPr>
          <w:sz w:val="28"/>
          <w:szCs w:val="28"/>
          <w:lang w:val="ru-RU"/>
        </w:rPr>
        <w:t>ҳ</w:t>
      </w:r>
      <w:r w:rsidRPr="00782FC8">
        <w:rPr>
          <w:sz w:val="28"/>
          <w:szCs w:val="28"/>
          <w:lang w:val="ru-RU"/>
        </w:rPr>
        <w:t>рум шудан аз саробон, сарфи назар аз музди кор ва даромад</w:t>
      </w:r>
      <w:r w:rsidR="00364886" w:rsidRPr="00782FC8">
        <w:rPr>
          <w:sz w:val="28"/>
          <w:szCs w:val="28"/>
          <w:lang w:val="ru-RU"/>
        </w:rPr>
        <w:t>ҳ</w:t>
      </w:r>
      <w:r w:rsidRPr="00782FC8">
        <w:rPr>
          <w:sz w:val="28"/>
          <w:szCs w:val="28"/>
          <w:lang w:val="ru-RU"/>
        </w:rPr>
        <w:t>ои дигари нафа</w:t>
      </w:r>
      <w:r w:rsidR="00364886" w:rsidRPr="00782FC8">
        <w:rPr>
          <w:sz w:val="28"/>
          <w:szCs w:val="28"/>
          <w:lang w:val="ru-RU"/>
        </w:rPr>
        <w:t>қ</w:t>
      </w:r>
      <w:r w:rsidRPr="00782FC8">
        <w:rPr>
          <w:sz w:val="28"/>
          <w:szCs w:val="28"/>
          <w:lang w:val="ru-RU"/>
        </w:rPr>
        <w:t xml:space="preserve">ахўр дода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4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3"/>
        <w:rPr>
          <w:rFonts w:eastAsia="Times New Roman"/>
          <w:color w:val="auto"/>
          <w:sz w:val="28"/>
          <w:szCs w:val="28"/>
          <w:lang w:val="ru-RU"/>
        </w:rPr>
      </w:pPr>
      <w:bookmarkStart w:id="69" w:name="A000000071"/>
      <w:bookmarkEnd w:id="69"/>
      <w:r w:rsidRPr="00782FC8">
        <w:rPr>
          <w:rFonts w:eastAsia="Times New Roman"/>
          <w:color w:val="auto"/>
          <w:sz w:val="28"/>
          <w:szCs w:val="28"/>
          <w:lang w:val="ru-RU"/>
        </w:rPr>
        <w:t xml:space="preserve">ФАСЛИ </w:t>
      </w:r>
      <w:r w:rsidRPr="00782FC8">
        <w:rPr>
          <w:rFonts w:eastAsia="Times New Roman"/>
          <w:color w:val="auto"/>
          <w:sz w:val="28"/>
          <w:szCs w:val="28"/>
        </w:rPr>
        <w:t>V</w:t>
      </w:r>
      <w:r w:rsidRPr="00782FC8">
        <w:rPr>
          <w:rFonts w:eastAsia="Times New Roman"/>
          <w:color w:val="auto"/>
          <w:sz w:val="28"/>
          <w:szCs w:val="28"/>
          <w:lang w:val="ru-RU"/>
        </w:rPr>
        <w:t>.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БАРОИ ХИЗМАТИ ДАРОЗМУДДАТ</w:t>
      </w:r>
    </w:p>
    <w:p w:rsidR="009322EA" w:rsidRPr="00782FC8" w:rsidRDefault="009322EA" w:rsidP="009322EA">
      <w:pPr>
        <w:pStyle w:val="6"/>
        <w:rPr>
          <w:rFonts w:eastAsia="Times New Roman"/>
          <w:color w:val="auto"/>
          <w:sz w:val="28"/>
          <w:szCs w:val="28"/>
          <w:lang w:val="ru-RU"/>
        </w:rPr>
      </w:pPr>
      <w:bookmarkStart w:id="70" w:name="A000000072"/>
      <w:bookmarkEnd w:id="70"/>
      <w:r w:rsidRPr="00782FC8">
        <w:rPr>
          <w:rFonts w:eastAsia="Times New Roman"/>
          <w:color w:val="auto"/>
          <w:sz w:val="28"/>
          <w:szCs w:val="28"/>
          <w:lang w:val="ru-RU"/>
        </w:rPr>
        <w:t>Моддаи 55. Асоси таъмини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барои хизмати дарозмуддат</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барои хизмати дарозмуддат ба категория</w:t>
      </w:r>
      <w:r w:rsidR="00364886" w:rsidRPr="00782FC8">
        <w:rPr>
          <w:sz w:val="28"/>
          <w:szCs w:val="28"/>
          <w:lang w:val="ru-RU"/>
        </w:rPr>
        <w:t>ҳ</w:t>
      </w:r>
      <w:r w:rsidRPr="00782FC8">
        <w:rPr>
          <w:sz w:val="28"/>
          <w:szCs w:val="28"/>
          <w:lang w:val="ru-RU"/>
        </w:rPr>
        <w:t>ои ало</w:t>
      </w:r>
      <w:r w:rsidR="00364886" w:rsidRPr="00782FC8">
        <w:rPr>
          <w:sz w:val="28"/>
          <w:szCs w:val="28"/>
          <w:lang w:val="ru-RU"/>
        </w:rPr>
        <w:t>ҳ</w:t>
      </w:r>
      <w:r w:rsidRPr="00782FC8">
        <w:rPr>
          <w:sz w:val="28"/>
          <w:szCs w:val="28"/>
          <w:lang w:val="ru-RU"/>
        </w:rPr>
        <w:t>идаи ша</w:t>
      </w:r>
      <w:r w:rsidR="00364886" w:rsidRPr="00782FC8">
        <w:rPr>
          <w:sz w:val="28"/>
          <w:szCs w:val="28"/>
          <w:lang w:val="ru-RU"/>
        </w:rPr>
        <w:t>ҳ</w:t>
      </w:r>
      <w:r w:rsidRPr="00782FC8">
        <w:rPr>
          <w:sz w:val="28"/>
          <w:szCs w:val="28"/>
          <w:lang w:val="ru-RU"/>
        </w:rPr>
        <w:t>рвандони машљули кор</w:t>
      </w:r>
      <w:r w:rsidR="00364886" w:rsidRPr="00782FC8">
        <w:rPr>
          <w:sz w:val="28"/>
          <w:szCs w:val="28"/>
          <w:lang w:val="ru-RU"/>
        </w:rPr>
        <w:t>ҳ</w:t>
      </w:r>
      <w:r w:rsidRPr="00782FC8">
        <w:rPr>
          <w:sz w:val="28"/>
          <w:szCs w:val="28"/>
          <w:lang w:val="ru-RU"/>
        </w:rPr>
        <w:t>ое му</w:t>
      </w:r>
      <w:r w:rsidR="00364886" w:rsidRPr="00782FC8">
        <w:rPr>
          <w:sz w:val="28"/>
          <w:szCs w:val="28"/>
          <w:lang w:val="ru-RU"/>
        </w:rPr>
        <w:t>қ</w:t>
      </w:r>
      <w:r w:rsidRPr="00782FC8">
        <w:rPr>
          <w:sz w:val="28"/>
          <w:szCs w:val="28"/>
          <w:lang w:val="ru-RU"/>
        </w:rPr>
        <w:t>аррар карда мешавад, ки и</w:t>
      </w:r>
      <w:r w:rsidR="00364886" w:rsidRPr="00782FC8">
        <w:rPr>
          <w:sz w:val="28"/>
          <w:szCs w:val="28"/>
          <w:lang w:val="ru-RU"/>
        </w:rPr>
        <w:t>ҷ</w:t>
      </w:r>
      <w:r w:rsidRPr="00782FC8">
        <w:rPr>
          <w:sz w:val="28"/>
          <w:szCs w:val="28"/>
          <w:lang w:val="ru-RU"/>
        </w:rPr>
        <w:t xml:space="preserve">рояшон боиси аз даст додани </w:t>
      </w:r>
      <w:r w:rsidR="00364886" w:rsidRPr="00782FC8">
        <w:rPr>
          <w:sz w:val="28"/>
          <w:szCs w:val="28"/>
          <w:lang w:val="ru-RU"/>
        </w:rPr>
        <w:t>қ</w:t>
      </w:r>
      <w:r w:rsidRPr="00782FC8">
        <w:rPr>
          <w:sz w:val="28"/>
          <w:szCs w:val="28"/>
          <w:lang w:val="ru-RU"/>
        </w:rPr>
        <w:t>обилияти ихтисосии кор</w:t>
      </w:r>
      <w:r w:rsidR="00364886" w:rsidRPr="00782FC8">
        <w:rPr>
          <w:sz w:val="28"/>
          <w:szCs w:val="28"/>
          <w:lang w:val="ru-RU"/>
        </w:rPr>
        <w:t>ӣ</w:t>
      </w:r>
      <w:r w:rsidRPr="00782FC8">
        <w:rPr>
          <w:sz w:val="28"/>
          <w:szCs w:val="28"/>
          <w:lang w:val="ru-RU"/>
        </w:rPr>
        <w:t xml:space="preserve"> ё коршоям</w:t>
      </w:r>
      <w:r w:rsidR="00364886" w:rsidRPr="00782FC8">
        <w:rPr>
          <w:sz w:val="28"/>
          <w:szCs w:val="28"/>
          <w:lang w:val="ru-RU"/>
        </w:rPr>
        <w:t>ӣ</w:t>
      </w:r>
      <w:r w:rsidRPr="00782FC8">
        <w:rPr>
          <w:sz w:val="28"/>
          <w:szCs w:val="28"/>
          <w:lang w:val="ru-RU"/>
        </w:rPr>
        <w:t xml:space="preserve"> то фаро расидани синне мешавад, ки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ба нафа</w:t>
      </w:r>
      <w:r w:rsidR="00364886" w:rsidRPr="00782FC8">
        <w:rPr>
          <w:sz w:val="28"/>
          <w:szCs w:val="28"/>
          <w:lang w:val="ru-RU"/>
        </w:rPr>
        <w:t>қ</w:t>
      </w:r>
      <w:r w:rsidRPr="00782FC8">
        <w:rPr>
          <w:sz w:val="28"/>
          <w:szCs w:val="28"/>
          <w:lang w:val="ru-RU"/>
        </w:rPr>
        <w:t>а баромадан меди</w:t>
      </w:r>
      <w:r w:rsidR="00364886" w:rsidRPr="00782FC8">
        <w:rPr>
          <w:sz w:val="28"/>
          <w:szCs w:val="28"/>
          <w:lang w:val="ru-RU"/>
        </w:rPr>
        <w:t>ҳ</w:t>
      </w:r>
      <w:r w:rsidRPr="00782FC8">
        <w:rPr>
          <w:sz w:val="28"/>
          <w:szCs w:val="28"/>
          <w:lang w:val="ru-RU"/>
        </w:rPr>
        <w:t>ад.</w:t>
      </w:r>
    </w:p>
    <w:p w:rsidR="009322EA" w:rsidRPr="00782FC8" w:rsidRDefault="009322EA" w:rsidP="009322EA">
      <w:pPr>
        <w:pStyle w:val="6"/>
        <w:rPr>
          <w:rFonts w:eastAsia="Times New Roman"/>
          <w:color w:val="auto"/>
          <w:sz w:val="28"/>
          <w:szCs w:val="28"/>
          <w:lang w:val="ru-RU"/>
        </w:rPr>
      </w:pPr>
      <w:bookmarkStart w:id="71" w:name="A000000073"/>
      <w:bookmarkEnd w:id="71"/>
      <w:r w:rsidRPr="00782FC8">
        <w:rPr>
          <w:rFonts w:eastAsia="Times New Roman"/>
          <w:color w:val="auto"/>
          <w:sz w:val="28"/>
          <w:szCs w:val="28"/>
          <w:lang w:val="ru-RU"/>
        </w:rPr>
        <w:t>Моддаи 56.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барои хизмати дарозмуддат ба категория</w:t>
      </w:r>
      <w:r w:rsidR="00364886" w:rsidRPr="00782FC8">
        <w:rPr>
          <w:rFonts w:eastAsia="Times New Roman"/>
          <w:color w:val="auto"/>
          <w:sz w:val="28"/>
          <w:szCs w:val="28"/>
          <w:lang w:val="ru-RU"/>
        </w:rPr>
        <w:t>ҳ</w:t>
      </w:r>
      <w:r w:rsidRPr="00782FC8">
        <w:rPr>
          <w:rFonts w:eastAsia="Times New Roman"/>
          <w:color w:val="auto"/>
          <w:sz w:val="28"/>
          <w:szCs w:val="28"/>
          <w:lang w:val="ru-RU"/>
        </w:rPr>
        <w:t>ои ало</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идаи кормандони авиатсия ва </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айати озмоишгарони </w:t>
      </w:r>
      <w:r w:rsidR="00364886" w:rsidRPr="00782FC8">
        <w:rPr>
          <w:rFonts w:eastAsia="Times New Roman"/>
          <w:color w:val="auto"/>
          <w:sz w:val="28"/>
          <w:szCs w:val="28"/>
          <w:lang w:val="ru-RU"/>
        </w:rPr>
        <w:t>ҳ</w:t>
      </w:r>
      <w:r w:rsidRPr="00782FC8">
        <w:rPr>
          <w:rFonts w:eastAsia="Times New Roman"/>
          <w:color w:val="auto"/>
          <w:sz w:val="28"/>
          <w:szCs w:val="28"/>
          <w:lang w:val="ru-RU"/>
        </w:rPr>
        <w:t>авопаймо</w:t>
      </w:r>
    </w:p>
    <w:p w:rsidR="009322EA" w:rsidRPr="00782FC8" w:rsidRDefault="009322EA" w:rsidP="009322EA">
      <w:pPr>
        <w:pStyle w:val="a5"/>
        <w:rPr>
          <w:sz w:val="28"/>
          <w:szCs w:val="28"/>
          <w:lang w:val="ru-RU"/>
        </w:rPr>
      </w:pPr>
      <w:r w:rsidRPr="00782FC8">
        <w:rPr>
          <w:sz w:val="28"/>
          <w:szCs w:val="28"/>
          <w:lang w:val="ru-RU"/>
        </w:rPr>
        <w:t>Категория</w:t>
      </w:r>
      <w:r w:rsidR="00364886" w:rsidRPr="00782FC8">
        <w:rPr>
          <w:sz w:val="28"/>
          <w:szCs w:val="28"/>
          <w:lang w:val="ru-RU"/>
        </w:rPr>
        <w:t>ҳ</w:t>
      </w:r>
      <w:r w:rsidRPr="00782FC8">
        <w:rPr>
          <w:sz w:val="28"/>
          <w:szCs w:val="28"/>
          <w:lang w:val="ru-RU"/>
        </w:rPr>
        <w:t xml:space="preserve">ои зерини коргарон ва хизматчиёни авиатсия, инчунин </w:t>
      </w:r>
      <w:r w:rsidR="00364886" w:rsidRPr="00782FC8">
        <w:rPr>
          <w:sz w:val="28"/>
          <w:szCs w:val="28"/>
          <w:lang w:val="ru-RU"/>
        </w:rPr>
        <w:t>ҳ</w:t>
      </w:r>
      <w:r w:rsidRPr="00782FC8">
        <w:rPr>
          <w:sz w:val="28"/>
          <w:szCs w:val="28"/>
          <w:lang w:val="ru-RU"/>
        </w:rPr>
        <w:t xml:space="preserve">айати озмоишгарони </w:t>
      </w:r>
      <w:r w:rsidR="00364886" w:rsidRPr="00782FC8">
        <w:rPr>
          <w:sz w:val="28"/>
          <w:szCs w:val="28"/>
          <w:lang w:val="ru-RU"/>
        </w:rPr>
        <w:t>ҳ</w:t>
      </w:r>
      <w:r w:rsidRPr="00782FC8">
        <w:rPr>
          <w:sz w:val="28"/>
          <w:szCs w:val="28"/>
          <w:lang w:val="ru-RU"/>
        </w:rPr>
        <w:t>авопаймо, сарфи назар аз тобеияти идоравии корхонаю муассиса ва ташкилот</w:t>
      </w:r>
      <w:r w:rsidR="00364886" w:rsidRPr="00782FC8">
        <w:rPr>
          <w:sz w:val="28"/>
          <w:szCs w:val="28"/>
          <w:lang w:val="ru-RU"/>
        </w:rPr>
        <w:t>ҳ</w:t>
      </w:r>
      <w:r w:rsidRPr="00782FC8">
        <w:rPr>
          <w:sz w:val="28"/>
          <w:szCs w:val="28"/>
          <w:lang w:val="ru-RU"/>
        </w:rPr>
        <w:t xml:space="preserve">ое, ки дар он </w:t>
      </w:r>
      <w:r w:rsidR="00364886" w:rsidRPr="00782FC8">
        <w:rPr>
          <w:sz w:val="28"/>
          <w:szCs w:val="28"/>
          <w:lang w:val="ru-RU"/>
        </w:rPr>
        <w:t>ҷ</w:t>
      </w:r>
      <w:r w:rsidRPr="00782FC8">
        <w:rPr>
          <w:sz w:val="28"/>
          <w:szCs w:val="28"/>
          <w:lang w:val="ru-RU"/>
        </w:rPr>
        <w:t>о кор мекунанд, ба нафа</w:t>
      </w:r>
      <w:r w:rsidR="00364886" w:rsidRPr="00782FC8">
        <w:rPr>
          <w:sz w:val="28"/>
          <w:szCs w:val="28"/>
          <w:lang w:val="ru-RU"/>
        </w:rPr>
        <w:t>қ</w:t>
      </w:r>
      <w:r w:rsidRPr="00782FC8">
        <w:rPr>
          <w:sz w:val="28"/>
          <w:szCs w:val="28"/>
          <w:lang w:val="ru-RU"/>
        </w:rPr>
        <w:t xml:space="preserve">а барои хизмати дарозмуддат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 xml:space="preserve">а) </w:t>
      </w:r>
      <w:r w:rsidR="00364886" w:rsidRPr="00782FC8">
        <w:rPr>
          <w:sz w:val="28"/>
          <w:szCs w:val="28"/>
          <w:lang w:val="ru-RU"/>
        </w:rPr>
        <w:t>ҳ</w:t>
      </w:r>
      <w:r w:rsidRPr="00782FC8">
        <w:rPr>
          <w:sz w:val="28"/>
          <w:szCs w:val="28"/>
          <w:lang w:val="ru-RU"/>
        </w:rPr>
        <w:t xml:space="preserve">айати </w:t>
      </w:r>
      <w:r w:rsidR="00364886" w:rsidRPr="00782FC8">
        <w:rPr>
          <w:sz w:val="28"/>
          <w:szCs w:val="28"/>
          <w:lang w:val="ru-RU"/>
        </w:rPr>
        <w:t>ҳ</w:t>
      </w:r>
      <w:r w:rsidRPr="00782FC8">
        <w:rPr>
          <w:sz w:val="28"/>
          <w:szCs w:val="28"/>
          <w:lang w:val="ru-RU"/>
        </w:rPr>
        <w:t xml:space="preserve">авонавардон ва озмоишгарони </w:t>
      </w:r>
      <w:r w:rsidR="00364886" w:rsidRPr="00782FC8">
        <w:rPr>
          <w:sz w:val="28"/>
          <w:szCs w:val="28"/>
          <w:lang w:val="ru-RU"/>
        </w:rPr>
        <w:t>ҳ</w:t>
      </w:r>
      <w:r w:rsidRPr="00782FC8">
        <w:rPr>
          <w:sz w:val="28"/>
          <w:szCs w:val="28"/>
          <w:lang w:val="ru-RU"/>
        </w:rPr>
        <w:t>авопаймо дар мавриди доштани соби</w:t>
      </w:r>
      <w:r w:rsidR="00364886" w:rsidRPr="00782FC8">
        <w:rPr>
          <w:sz w:val="28"/>
          <w:szCs w:val="28"/>
          <w:lang w:val="ru-RU"/>
        </w:rPr>
        <w:t>қ</w:t>
      </w:r>
      <w:r w:rsidRPr="00782FC8">
        <w:rPr>
          <w:sz w:val="28"/>
          <w:szCs w:val="28"/>
          <w:lang w:val="ru-RU"/>
        </w:rPr>
        <w:t>аи хизматии на камтар аз 25 сол барои мард</w:t>
      </w:r>
      <w:r w:rsidR="00364886" w:rsidRPr="00782FC8">
        <w:rPr>
          <w:sz w:val="28"/>
          <w:szCs w:val="28"/>
          <w:lang w:val="ru-RU"/>
        </w:rPr>
        <w:t>ҳ</w:t>
      </w:r>
      <w:r w:rsidRPr="00782FC8">
        <w:rPr>
          <w:sz w:val="28"/>
          <w:szCs w:val="28"/>
          <w:lang w:val="ru-RU"/>
        </w:rPr>
        <w:t xml:space="preserve">о ва на камтар аз 20 сол барои занон дар </w:t>
      </w:r>
      <w:r w:rsidR="00364886" w:rsidRPr="00782FC8">
        <w:rPr>
          <w:sz w:val="28"/>
          <w:szCs w:val="28"/>
          <w:lang w:val="ru-RU"/>
        </w:rPr>
        <w:t>ҳ</w:t>
      </w:r>
      <w:r w:rsidRPr="00782FC8">
        <w:rPr>
          <w:sz w:val="28"/>
          <w:szCs w:val="28"/>
          <w:lang w:val="ru-RU"/>
        </w:rPr>
        <w:t>амин вазифа.</w:t>
      </w:r>
    </w:p>
    <w:p w:rsidR="009322EA" w:rsidRPr="00782FC8" w:rsidRDefault="009322EA" w:rsidP="009322EA">
      <w:pPr>
        <w:pStyle w:val="a5"/>
        <w:rPr>
          <w:sz w:val="28"/>
          <w:szCs w:val="28"/>
          <w:lang w:val="ru-RU"/>
        </w:rPr>
      </w:pPr>
      <w:r w:rsidRPr="00782FC8">
        <w:rPr>
          <w:sz w:val="28"/>
          <w:szCs w:val="28"/>
          <w:lang w:val="ru-RU"/>
        </w:rPr>
        <w:t>Кормандони номбурда, ки аз кор</w:t>
      </w:r>
      <w:r w:rsidR="00364886" w:rsidRPr="00782FC8">
        <w:rPr>
          <w:sz w:val="28"/>
          <w:szCs w:val="28"/>
          <w:lang w:val="ru-RU"/>
        </w:rPr>
        <w:t>ҳ</w:t>
      </w:r>
      <w:r w:rsidRPr="00782FC8">
        <w:rPr>
          <w:sz w:val="28"/>
          <w:szCs w:val="28"/>
          <w:lang w:val="ru-RU"/>
        </w:rPr>
        <w:t>ои парвоз аз сабаби вазъи саломат</w:t>
      </w:r>
      <w:r w:rsidR="00364886" w:rsidRPr="00782FC8">
        <w:rPr>
          <w:sz w:val="28"/>
          <w:szCs w:val="28"/>
          <w:lang w:val="ru-RU"/>
        </w:rPr>
        <w:t>ӣ</w:t>
      </w:r>
      <w:r w:rsidRPr="00782FC8">
        <w:rPr>
          <w:sz w:val="28"/>
          <w:szCs w:val="28"/>
          <w:lang w:val="ru-RU"/>
        </w:rPr>
        <w:t xml:space="preserve"> (бемор</w:t>
      </w:r>
      <w:r w:rsidR="00364886" w:rsidRPr="00782FC8">
        <w:rPr>
          <w:sz w:val="28"/>
          <w:szCs w:val="28"/>
          <w:lang w:val="ru-RU"/>
        </w:rPr>
        <w:t>ӣ</w:t>
      </w:r>
      <w:r w:rsidRPr="00782FC8">
        <w:rPr>
          <w:sz w:val="28"/>
          <w:szCs w:val="28"/>
          <w:lang w:val="ru-RU"/>
        </w:rPr>
        <w:t>) озод гардидаанд, дар сурати доштани соби</w:t>
      </w:r>
      <w:r w:rsidR="00364886" w:rsidRPr="00782FC8">
        <w:rPr>
          <w:sz w:val="28"/>
          <w:szCs w:val="28"/>
          <w:lang w:val="ru-RU"/>
        </w:rPr>
        <w:t>қ</w:t>
      </w:r>
      <w:r w:rsidRPr="00782FC8">
        <w:rPr>
          <w:sz w:val="28"/>
          <w:szCs w:val="28"/>
          <w:lang w:val="ru-RU"/>
        </w:rPr>
        <w:t>аи хизматии камаш 20 сол барои мард</w:t>
      </w:r>
      <w:r w:rsidR="00364886" w:rsidRPr="00782FC8">
        <w:rPr>
          <w:sz w:val="28"/>
          <w:szCs w:val="28"/>
          <w:lang w:val="ru-RU"/>
        </w:rPr>
        <w:t>ҳ</w:t>
      </w:r>
      <w:r w:rsidRPr="00782FC8">
        <w:rPr>
          <w:sz w:val="28"/>
          <w:szCs w:val="28"/>
          <w:lang w:val="ru-RU"/>
        </w:rPr>
        <w:t>о ва камаш 15 сол барои зан</w:t>
      </w:r>
      <w:r w:rsidR="00364886" w:rsidRPr="00782FC8">
        <w:rPr>
          <w:sz w:val="28"/>
          <w:szCs w:val="28"/>
          <w:lang w:val="ru-RU"/>
        </w:rPr>
        <w:t>ҳ</w:t>
      </w:r>
      <w:r w:rsidRPr="00782FC8">
        <w:rPr>
          <w:sz w:val="28"/>
          <w:szCs w:val="28"/>
          <w:lang w:val="ru-RU"/>
        </w:rPr>
        <w:t>о мутаносибан ба ва</w:t>
      </w:r>
      <w:r w:rsidR="00364886" w:rsidRPr="00782FC8">
        <w:rPr>
          <w:sz w:val="28"/>
          <w:szCs w:val="28"/>
          <w:lang w:val="ru-RU"/>
        </w:rPr>
        <w:t>қ</w:t>
      </w:r>
      <w:r w:rsidRPr="00782FC8">
        <w:rPr>
          <w:sz w:val="28"/>
          <w:szCs w:val="28"/>
          <w:lang w:val="ru-RU"/>
        </w:rPr>
        <w:t>ти коркардаашон ба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Фе</w:t>
      </w:r>
      <w:r w:rsidR="00364886" w:rsidRPr="00782FC8">
        <w:rPr>
          <w:sz w:val="28"/>
          <w:szCs w:val="28"/>
          <w:lang w:val="ru-RU"/>
        </w:rPr>
        <w:t>ҳ</w:t>
      </w:r>
      <w:r w:rsidRPr="00782FC8">
        <w:rPr>
          <w:sz w:val="28"/>
          <w:szCs w:val="28"/>
          <w:lang w:val="ru-RU"/>
        </w:rPr>
        <w:t xml:space="preserve">ристи мансаби кормандони </w:t>
      </w:r>
      <w:r w:rsidR="00364886" w:rsidRPr="00782FC8">
        <w:rPr>
          <w:sz w:val="28"/>
          <w:szCs w:val="28"/>
          <w:lang w:val="ru-RU"/>
        </w:rPr>
        <w:t>ҳ</w:t>
      </w:r>
      <w:r w:rsidRPr="00782FC8">
        <w:rPr>
          <w:sz w:val="28"/>
          <w:szCs w:val="28"/>
          <w:lang w:val="ru-RU"/>
        </w:rPr>
        <w:t xml:space="preserve">айати парвоз, тартиби </w:t>
      </w:r>
      <w:r w:rsidR="00364886" w:rsidRPr="00782FC8">
        <w:rPr>
          <w:sz w:val="28"/>
          <w:szCs w:val="28"/>
          <w:lang w:val="ru-RU"/>
        </w:rPr>
        <w:t>ҳ</w:t>
      </w:r>
      <w:r w:rsidRPr="00782FC8">
        <w:rPr>
          <w:sz w:val="28"/>
          <w:szCs w:val="28"/>
          <w:lang w:val="ru-RU"/>
        </w:rPr>
        <w:t>исоб кардани мў</w:t>
      </w:r>
      <w:r w:rsidR="00364886" w:rsidRPr="00782FC8">
        <w:rPr>
          <w:sz w:val="28"/>
          <w:szCs w:val="28"/>
          <w:lang w:val="ru-RU"/>
        </w:rPr>
        <w:t>ҳ</w:t>
      </w:r>
      <w:r w:rsidRPr="00782FC8">
        <w:rPr>
          <w:sz w:val="28"/>
          <w:szCs w:val="28"/>
          <w:lang w:val="ru-RU"/>
        </w:rPr>
        <w:t>лати хизмати дарозмуддати таъини нафа</w:t>
      </w:r>
      <w:r w:rsidR="00364886" w:rsidRPr="00782FC8">
        <w:rPr>
          <w:sz w:val="28"/>
          <w:szCs w:val="28"/>
          <w:lang w:val="ru-RU"/>
        </w:rPr>
        <w:t>қ</w:t>
      </w:r>
      <w:r w:rsidRPr="00782FC8">
        <w:rPr>
          <w:sz w:val="28"/>
          <w:szCs w:val="28"/>
          <w:lang w:val="ru-RU"/>
        </w:rPr>
        <w:t>аи он</w:t>
      </w:r>
      <w:r w:rsidR="00364886" w:rsidRPr="00782FC8">
        <w:rPr>
          <w:sz w:val="28"/>
          <w:szCs w:val="28"/>
          <w:lang w:val="ru-RU"/>
        </w:rPr>
        <w:t>ҳ</w:t>
      </w:r>
      <w:r w:rsidRPr="00782FC8">
        <w:rPr>
          <w:sz w:val="28"/>
          <w:szCs w:val="28"/>
          <w:lang w:val="ru-RU"/>
        </w:rPr>
        <w:t>о, инчунин тартиби таъин кардану додани нафа</w:t>
      </w:r>
      <w:r w:rsidR="00364886" w:rsidRPr="00782FC8">
        <w:rPr>
          <w:sz w:val="28"/>
          <w:szCs w:val="28"/>
          <w:lang w:val="ru-RU"/>
        </w:rPr>
        <w:t>қ</w:t>
      </w:r>
      <w:r w:rsidRPr="00782FC8">
        <w:rPr>
          <w:sz w:val="28"/>
          <w:szCs w:val="28"/>
          <w:lang w:val="ru-RU"/>
        </w:rPr>
        <w:t xml:space="preserve">а ба </w:t>
      </w:r>
      <w:r w:rsidR="00364886" w:rsidRPr="00782FC8">
        <w:rPr>
          <w:sz w:val="28"/>
          <w:szCs w:val="28"/>
          <w:lang w:val="ru-RU"/>
        </w:rPr>
        <w:t>ҳ</w:t>
      </w:r>
      <w:r w:rsidRPr="00782FC8">
        <w:rPr>
          <w:sz w:val="28"/>
          <w:szCs w:val="28"/>
          <w:lang w:val="ru-RU"/>
        </w:rPr>
        <w:t xml:space="preserve">айати озмоишгарони </w:t>
      </w:r>
      <w:r w:rsidR="00364886" w:rsidRPr="00782FC8">
        <w:rPr>
          <w:sz w:val="28"/>
          <w:szCs w:val="28"/>
          <w:lang w:val="ru-RU"/>
        </w:rPr>
        <w:t>ҳ</w:t>
      </w:r>
      <w:r w:rsidRPr="00782FC8">
        <w:rPr>
          <w:sz w:val="28"/>
          <w:szCs w:val="28"/>
          <w:lang w:val="ru-RU"/>
        </w:rPr>
        <w:t>авопаймо мувофи</w:t>
      </w:r>
      <w:r w:rsidR="00364886" w:rsidRPr="00782FC8">
        <w:rPr>
          <w:sz w:val="28"/>
          <w:szCs w:val="28"/>
          <w:lang w:val="ru-RU"/>
        </w:rPr>
        <w:t>қ</w:t>
      </w:r>
      <w:r w:rsidRPr="00782FC8">
        <w:rPr>
          <w:sz w:val="28"/>
          <w:szCs w:val="28"/>
          <w:lang w:val="ru-RU"/>
        </w:rPr>
        <w:t>и тартибе тасди</w:t>
      </w:r>
      <w:r w:rsidR="00364886" w:rsidRPr="00782FC8">
        <w:rPr>
          <w:sz w:val="28"/>
          <w:szCs w:val="28"/>
          <w:lang w:val="ru-RU"/>
        </w:rPr>
        <w:t>қ</w:t>
      </w:r>
      <w:r w:rsidRPr="00782FC8">
        <w:rPr>
          <w:sz w:val="28"/>
          <w:szCs w:val="28"/>
          <w:lang w:val="ru-RU"/>
        </w:rPr>
        <w:t xml:space="preserve"> мешавад, ки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муайян мекунад;</w:t>
      </w:r>
    </w:p>
    <w:p w:rsidR="009322EA" w:rsidRPr="00782FC8" w:rsidRDefault="009322EA" w:rsidP="009322EA">
      <w:pPr>
        <w:pStyle w:val="a5"/>
        <w:rPr>
          <w:sz w:val="28"/>
          <w:szCs w:val="28"/>
          <w:lang w:val="ru-RU"/>
        </w:rPr>
      </w:pPr>
      <w:r w:rsidRPr="00782FC8">
        <w:rPr>
          <w:sz w:val="28"/>
          <w:szCs w:val="28"/>
          <w:lang w:val="ru-RU"/>
        </w:rPr>
        <w:t xml:space="preserve">б) кормандоне, ки </w:t>
      </w:r>
      <w:r w:rsidR="00364886" w:rsidRPr="00782FC8">
        <w:rPr>
          <w:sz w:val="28"/>
          <w:szCs w:val="28"/>
          <w:lang w:val="ru-RU"/>
        </w:rPr>
        <w:t>ҳ</w:t>
      </w:r>
      <w:r w:rsidRPr="00782FC8">
        <w:rPr>
          <w:sz w:val="28"/>
          <w:szCs w:val="28"/>
          <w:lang w:val="ru-RU"/>
        </w:rPr>
        <w:t xml:space="preserve">аракати </w:t>
      </w:r>
      <w:r w:rsidR="00364886" w:rsidRPr="00782FC8">
        <w:rPr>
          <w:sz w:val="28"/>
          <w:szCs w:val="28"/>
          <w:lang w:val="ru-RU"/>
        </w:rPr>
        <w:t>ҳ</w:t>
      </w:r>
      <w:r w:rsidRPr="00782FC8">
        <w:rPr>
          <w:sz w:val="28"/>
          <w:szCs w:val="28"/>
          <w:lang w:val="ru-RU"/>
        </w:rPr>
        <w:t>авоиро идора мекунанду ша</w:t>
      </w:r>
      <w:r w:rsidR="00364886" w:rsidRPr="00782FC8">
        <w:rPr>
          <w:sz w:val="28"/>
          <w:szCs w:val="28"/>
          <w:lang w:val="ru-RU"/>
        </w:rPr>
        <w:t>ҳ</w:t>
      </w:r>
      <w:r w:rsidRPr="00782FC8">
        <w:rPr>
          <w:sz w:val="28"/>
          <w:szCs w:val="28"/>
          <w:lang w:val="ru-RU"/>
        </w:rPr>
        <w:t>одатномаи диспетчер</w:t>
      </w:r>
      <w:r w:rsidR="00364886" w:rsidRPr="00782FC8">
        <w:rPr>
          <w:sz w:val="28"/>
          <w:szCs w:val="28"/>
          <w:lang w:val="ru-RU"/>
        </w:rPr>
        <w:t>ӣ</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синни 55 ва дар сурати доштани соби</w:t>
      </w:r>
      <w:r w:rsidR="00364886" w:rsidRPr="00782FC8">
        <w:rPr>
          <w:sz w:val="28"/>
          <w:szCs w:val="28"/>
          <w:lang w:val="ru-RU"/>
        </w:rPr>
        <w:t>қ</w:t>
      </w:r>
      <w:r w:rsidRPr="00782FC8">
        <w:rPr>
          <w:sz w:val="28"/>
          <w:szCs w:val="28"/>
          <w:lang w:val="ru-RU"/>
        </w:rPr>
        <w:t xml:space="preserve">аи умумии кории на камтар аз 25 сол, аз он </w:t>
      </w:r>
      <w:r w:rsidRPr="00782FC8">
        <w:rPr>
          <w:sz w:val="28"/>
          <w:szCs w:val="28"/>
          <w:lang w:val="ru-RU"/>
        </w:rPr>
        <w:lastRenderedPageBreak/>
        <w:t>на камтар аз 12 солу 6 мо</w:t>
      </w:r>
      <w:r w:rsidR="00364886" w:rsidRPr="00782FC8">
        <w:rPr>
          <w:sz w:val="28"/>
          <w:szCs w:val="28"/>
          <w:lang w:val="ru-RU"/>
        </w:rPr>
        <w:t>ҳ</w:t>
      </w:r>
      <w:r w:rsidRPr="00782FC8">
        <w:rPr>
          <w:sz w:val="28"/>
          <w:szCs w:val="28"/>
          <w:lang w:val="ru-RU"/>
        </w:rPr>
        <w:t>аш дар идораи бевоситаи парвоз</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авопаймо</w:t>
      </w:r>
      <w:r w:rsidR="00364886" w:rsidRPr="00782FC8">
        <w:rPr>
          <w:sz w:val="28"/>
          <w:szCs w:val="28"/>
          <w:lang w:val="ru-RU"/>
        </w:rPr>
        <w:t>ҳ</w:t>
      </w:r>
      <w:r w:rsidRPr="00782FC8">
        <w:rPr>
          <w:sz w:val="28"/>
          <w:szCs w:val="28"/>
          <w:lang w:val="ru-RU"/>
        </w:rPr>
        <w:t>о;</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50 ва дар сурати доштани соби</w:t>
      </w:r>
      <w:r w:rsidR="00364886" w:rsidRPr="00782FC8">
        <w:rPr>
          <w:sz w:val="28"/>
          <w:szCs w:val="28"/>
          <w:lang w:val="ru-RU"/>
        </w:rPr>
        <w:t>қ</w:t>
      </w:r>
      <w:r w:rsidRPr="00782FC8">
        <w:rPr>
          <w:sz w:val="28"/>
          <w:szCs w:val="28"/>
          <w:lang w:val="ru-RU"/>
        </w:rPr>
        <w:t>аи умумии кории на камтар аз 20 сол, аз он 10 солаш дар идораи бевоситаи парвоз</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авопаймо</w:t>
      </w:r>
      <w:r w:rsidR="00364886" w:rsidRPr="00782FC8">
        <w:rPr>
          <w:sz w:val="28"/>
          <w:szCs w:val="28"/>
          <w:lang w:val="ru-RU"/>
        </w:rPr>
        <w:t>ҳ</w:t>
      </w:r>
      <w:r w:rsidRPr="00782FC8">
        <w:rPr>
          <w:sz w:val="28"/>
          <w:szCs w:val="28"/>
          <w:lang w:val="ru-RU"/>
        </w:rPr>
        <w:t>о.</w:t>
      </w:r>
    </w:p>
    <w:p w:rsidR="009322EA" w:rsidRPr="00782FC8" w:rsidRDefault="009322EA" w:rsidP="009322EA">
      <w:pPr>
        <w:pStyle w:val="a5"/>
        <w:rPr>
          <w:sz w:val="28"/>
          <w:szCs w:val="28"/>
          <w:lang w:val="ru-RU"/>
        </w:rPr>
      </w:pPr>
      <w:r w:rsidRPr="00782FC8">
        <w:rPr>
          <w:sz w:val="28"/>
          <w:szCs w:val="28"/>
          <w:lang w:val="ru-RU"/>
        </w:rPr>
        <w:t>Ба соби</w:t>
      </w:r>
      <w:r w:rsidR="00364886" w:rsidRPr="00782FC8">
        <w:rPr>
          <w:sz w:val="28"/>
          <w:szCs w:val="28"/>
          <w:lang w:val="ru-RU"/>
        </w:rPr>
        <w:t>қ</w:t>
      </w:r>
      <w:r w:rsidRPr="00782FC8">
        <w:rPr>
          <w:sz w:val="28"/>
          <w:szCs w:val="28"/>
          <w:lang w:val="ru-RU"/>
        </w:rPr>
        <w:t xml:space="preserve">аи хизмати дарозмуддати кормандоне, ки парвози </w:t>
      </w:r>
      <w:r w:rsidR="00364886" w:rsidRPr="00782FC8">
        <w:rPr>
          <w:sz w:val="28"/>
          <w:szCs w:val="28"/>
          <w:lang w:val="ru-RU"/>
        </w:rPr>
        <w:t>ҳ</w:t>
      </w:r>
      <w:r w:rsidRPr="00782FC8">
        <w:rPr>
          <w:sz w:val="28"/>
          <w:szCs w:val="28"/>
          <w:lang w:val="ru-RU"/>
        </w:rPr>
        <w:t>авопаймо</w:t>
      </w:r>
      <w:r w:rsidR="00364886" w:rsidRPr="00782FC8">
        <w:rPr>
          <w:sz w:val="28"/>
          <w:szCs w:val="28"/>
          <w:lang w:val="ru-RU"/>
        </w:rPr>
        <w:t>ҳ</w:t>
      </w:r>
      <w:r w:rsidRPr="00782FC8">
        <w:rPr>
          <w:sz w:val="28"/>
          <w:szCs w:val="28"/>
          <w:lang w:val="ru-RU"/>
        </w:rPr>
        <w:t xml:space="preserve">оро идора мекунанд, </w:t>
      </w:r>
      <w:r w:rsidR="00364886" w:rsidRPr="00782FC8">
        <w:rPr>
          <w:sz w:val="28"/>
          <w:szCs w:val="28"/>
          <w:lang w:val="ru-RU"/>
        </w:rPr>
        <w:t>ҳ</w:t>
      </w:r>
      <w:r w:rsidRPr="00782FC8">
        <w:rPr>
          <w:sz w:val="28"/>
          <w:szCs w:val="28"/>
          <w:lang w:val="ru-RU"/>
        </w:rPr>
        <w:t xml:space="preserve">амчунин кори дар банди ,а,-и </w:t>
      </w:r>
      <w:r w:rsidR="00364886" w:rsidRPr="00782FC8">
        <w:rPr>
          <w:sz w:val="28"/>
          <w:szCs w:val="28"/>
          <w:lang w:val="ru-RU"/>
        </w:rPr>
        <w:t>ҳ</w:t>
      </w:r>
      <w:r w:rsidRPr="00782FC8">
        <w:rPr>
          <w:sz w:val="28"/>
          <w:szCs w:val="28"/>
          <w:lang w:val="ru-RU"/>
        </w:rPr>
        <w:t xml:space="preserve">амин модда зикргардида ба </w:t>
      </w:r>
      <w:r w:rsidR="00364886" w:rsidRPr="00782FC8">
        <w:rPr>
          <w:sz w:val="28"/>
          <w:szCs w:val="28"/>
          <w:lang w:val="ru-RU"/>
        </w:rPr>
        <w:t>ҳ</w:t>
      </w:r>
      <w:r w:rsidRPr="00782FC8">
        <w:rPr>
          <w:sz w:val="28"/>
          <w:szCs w:val="28"/>
          <w:lang w:val="ru-RU"/>
        </w:rPr>
        <w:t>исоб гирифта мешавад;</w:t>
      </w:r>
    </w:p>
    <w:p w:rsidR="009322EA" w:rsidRPr="00782FC8" w:rsidRDefault="009322EA" w:rsidP="009322EA">
      <w:pPr>
        <w:pStyle w:val="a5"/>
        <w:rPr>
          <w:sz w:val="28"/>
          <w:szCs w:val="28"/>
          <w:lang w:val="ru-RU"/>
        </w:rPr>
      </w:pPr>
      <w:r w:rsidRPr="00782FC8">
        <w:rPr>
          <w:sz w:val="28"/>
          <w:szCs w:val="28"/>
          <w:lang w:val="ru-RU"/>
        </w:rPr>
        <w:t xml:space="preserve">в) </w:t>
      </w:r>
      <w:r w:rsidR="00364886" w:rsidRPr="00782FC8">
        <w:rPr>
          <w:sz w:val="28"/>
          <w:szCs w:val="28"/>
          <w:lang w:val="ru-RU"/>
        </w:rPr>
        <w:t>ҳ</w:t>
      </w:r>
      <w:r w:rsidRPr="00782FC8">
        <w:rPr>
          <w:sz w:val="28"/>
          <w:szCs w:val="28"/>
          <w:lang w:val="ru-RU"/>
        </w:rPr>
        <w:t>айати инженерию техник</w:t>
      </w:r>
      <w:r w:rsidR="00364886" w:rsidRPr="00782FC8">
        <w:rPr>
          <w:sz w:val="28"/>
          <w:szCs w:val="28"/>
          <w:lang w:val="ru-RU"/>
        </w:rPr>
        <w:t>ӣ</w:t>
      </w:r>
      <w:r w:rsidRPr="00782FC8">
        <w:rPr>
          <w:sz w:val="28"/>
          <w:szCs w:val="28"/>
          <w:lang w:val="ru-RU"/>
        </w:rPr>
        <w:t xml:space="preserve"> - аз рўи номгўи вазифаю кор</w:t>
      </w:r>
      <w:r w:rsidR="00364886" w:rsidRPr="00782FC8">
        <w:rPr>
          <w:sz w:val="28"/>
          <w:szCs w:val="28"/>
          <w:lang w:val="ru-RU"/>
        </w:rPr>
        <w:t>ҳ</w:t>
      </w:r>
      <w:r w:rsidRPr="00782FC8">
        <w:rPr>
          <w:sz w:val="28"/>
          <w:szCs w:val="28"/>
          <w:lang w:val="ru-RU"/>
        </w:rPr>
        <w:t xml:space="preserve">ое, ки бо тартиби аз </w:t>
      </w:r>
      <w:r w:rsidR="00364886" w:rsidRPr="00782FC8">
        <w:rPr>
          <w:sz w:val="28"/>
          <w:szCs w:val="28"/>
          <w:lang w:val="ru-RU"/>
        </w:rPr>
        <w:t>ҷ</w:t>
      </w:r>
      <w:r w:rsidRPr="00782FC8">
        <w:rPr>
          <w:sz w:val="28"/>
          <w:szCs w:val="28"/>
          <w:lang w:val="ru-RU"/>
        </w:rPr>
        <w:t xml:space="preserve">ониби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муайяншаванда тасди</w:t>
      </w:r>
      <w:r w:rsidR="00364886" w:rsidRPr="00782FC8">
        <w:rPr>
          <w:sz w:val="28"/>
          <w:szCs w:val="28"/>
          <w:lang w:val="ru-RU"/>
        </w:rPr>
        <w:t>қ</w:t>
      </w:r>
      <w:r w:rsidRPr="00782FC8">
        <w:rPr>
          <w:sz w:val="28"/>
          <w:szCs w:val="28"/>
          <w:lang w:val="ru-RU"/>
        </w:rPr>
        <w:t xml:space="preserve"> мегардад:</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синни 55 ва дар сурати доштани соби</w:t>
      </w:r>
      <w:r w:rsidR="00364886" w:rsidRPr="00782FC8">
        <w:rPr>
          <w:sz w:val="28"/>
          <w:szCs w:val="28"/>
          <w:lang w:val="ru-RU"/>
        </w:rPr>
        <w:t>қ</w:t>
      </w:r>
      <w:r w:rsidRPr="00782FC8">
        <w:rPr>
          <w:sz w:val="28"/>
          <w:szCs w:val="28"/>
          <w:lang w:val="ru-RU"/>
        </w:rPr>
        <w:t>аи кории на камтар аз 25 сол дар авиатсияи љайринизом</w:t>
      </w:r>
      <w:r w:rsidR="00364886" w:rsidRPr="00782FC8">
        <w:rPr>
          <w:sz w:val="28"/>
          <w:szCs w:val="28"/>
          <w:lang w:val="ru-RU"/>
        </w:rPr>
        <w:t>ӣ</w:t>
      </w:r>
      <w:r w:rsidRPr="00782FC8">
        <w:rPr>
          <w:sz w:val="28"/>
          <w:szCs w:val="28"/>
          <w:lang w:val="ru-RU"/>
        </w:rPr>
        <w:t>, аз он на кам тар аз 20 солаш дар вазифа</w:t>
      </w:r>
      <w:r w:rsidR="00364886" w:rsidRPr="00782FC8">
        <w:rPr>
          <w:sz w:val="28"/>
          <w:szCs w:val="28"/>
          <w:lang w:val="ru-RU"/>
        </w:rPr>
        <w:t>ҳ</w:t>
      </w:r>
      <w:r w:rsidRPr="00782FC8">
        <w:rPr>
          <w:sz w:val="28"/>
          <w:szCs w:val="28"/>
          <w:lang w:val="ru-RU"/>
        </w:rPr>
        <w:t>ои зикргардида;</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50 ва дар сурати доштани соби</w:t>
      </w:r>
      <w:r w:rsidR="00364886" w:rsidRPr="00782FC8">
        <w:rPr>
          <w:sz w:val="28"/>
          <w:szCs w:val="28"/>
          <w:lang w:val="ru-RU"/>
        </w:rPr>
        <w:t>қ</w:t>
      </w:r>
      <w:r w:rsidRPr="00782FC8">
        <w:rPr>
          <w:sz w:val="28"/>
          <w:szCs w:val="28"/>
          <w:lang w:val="ru-RU"/>
        </w:rPr>
        <w:t>аи умумии кории на камтар аз 20 сол дар авиатсияи љайринизом</w:t>
      </w:r>
      <w:r w:rsidR="00364886" w:rsidRPr="00782FC8">
        <w:rPr>
          <w:sz w:val="28"/>
          <w:szCs w:val="28"/>
          <w:lang w:val="ru-RU"/>
        </w:rPr>
        <w:t>ӣ</w:t>
      </w:r>
      <w:r w:rsidRPr="00782FC8">
        <w:rPr>
          <w:sz w:val="28"/>
          <w:szCs w:val="28"/>
          <w:lang w:val="ru-RU"/>
        </w:rPr>
        <w:t>, аз он на камтар аз 15-солаш дар вазифа</w:t>
      </w:r>
      <w:r w:rsidR="00364886" w:rsidRPr="00782FC8">
        <w:rPr>
          <w:sz w:val="28"/>
          <w:szCs w:val="28"/>
          <w:lang w:val="ru-RU"/>
        </w:rPr>
        <w:t>ҳ</w:t>
      </w:r>
      <w:r w:rsidRPr="00782FC8">
        <w:rPr>
          <w:sz w:val="28"/>
          <w:szCs w:val="28"/>
          <w:lang w:val="ru-RU"/>
        </w:rPr>
        <w:t>ои зикргардида;</w:t>
      </w:r>
    </w:p>
    <w:p w:rsidR="009322EA" w:rsidRPr="00782FC8" w:rsidRDefault="009322EA" w:rsidP="009322EA">
      <w:pPr>
        <w:pStyle w:val="a5"/>
        <w:rPr>
          <w:sz w:val="28"/>
          <w:szCs w:val="28"/>
          <w:lang w:val="ru-RU"/>
        </w:rPr>
      </w:pPr>
      <w:r w:rsidRPr="00782FC8">
        <w:rPr>
          <w:sz w:val="28"/>
          <w:szCs w:val="28"/>
          <w:lang w:val="ru-RU"/>
        </w:rPr>
        <w:t>Ба соби</w:t>
      </w:r>
      <w:r w:rsidR="00364886" w:rsidRPr="00782FC8">
        <w:rPr>
          <w:sz w:val="28"/>
          <w:szCs w:val="28"/>
          <w:lang w:val="ru-RU"/>
        </w:rPr>
        <w:t>қ</w:t>
      </w:r>
      <w:r w:rsidRPr="00782FC8">
        <w:rPr>
          <w:sz w:val="28"/>
          <w:szCs w:val="28"/>
          <w:lang w:val="ru-RU"/>
        </w:rPr>
        <w:t xml:space="preserve">аи хизмати дарозмуддати кормандони </w:t>
      </w:r>
      <w:r w:rsidR="00364886" w:rsidRPr="00782FC8">
        <w:rPr>
          <w:sz w:val="28"/>
          <w:szCs w:val="28"/>
          <w:lang w:val="ru-RU"/>
        </w:rPr>
        <w:t>ҳ</w:t>
      </w:r>
      <w:r w:rsidRPr="00782FC8">
        <w:rPr>
          <w:sz w:val="28"/>
          <w:szCs w:val="28"/>
          <w:lang w:val="ru-RU"/>
        </w:rPr>
        <w:t>айати инженерию техник</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амчунин коре, ки дар банд</w:t>
      </w:r>
      <w:r w:rsidR="00364886" w:rsidRPr="00782FC8">
        <w:rPr>
          <w:sz w:val="28"/>
          <w:szCs w:val="28"/>
          <w:lang w:val="ru-RU"/>
        </w:rPr>
        <w:t>ҳ</w:t>
      </w:r>
      <w:r w:rsidRPr="00782FC8">
        <w:rPr>
          <w:sz w:val="28"/>
          <w:szCs w:val="28"/>
          <w:lang w:val="ru-RU"/>
        </w:rPr>
        <w:t xml:space="preserve">ои "а" ва "б" </w:t>
      </w:r>
      <w:r w:rsidR="00364886" w:rsidRPr="00782FC8">
        <w:rPr>
          <w:sz w:val="28"/>
          <w:szCs w:val="28"/>
          <w:lang w:val="ru-RU"/>
        </w:rPr>
        <w:t>ҳ</w:t>
      </w:r>
      <w:r w:rsidRPr="00782FC8">
        <w:rPr>
          <w:sz w:val="28"/>
          <w:szCs w:val="28"/>
          <w:lang w:val="ru-RU"/>
        </w:rPr>
        <w:t xml:space="preserve">амин модда зикр гардидааст,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 xml:space="preserve">г) ходимони </w:t>
      </w:r>
      <w:r w:rsidR="00364886" w:rsidRPr="00782FC8">
        <w:rPr>
          <w:sz w:val="28"/>
          <w:szCs w:val="28"/>
          <w:lang w:val="ru-RU"/>
        </w:rPr>
        <w:t>ҳ</w:t>
      </w:r>
      <w:r w:rsidRPr="00782FC8">
        <w:rPr>
          <w:sz w:val="28"/>
          <w:szCs w:val="28"/>
          <w:lang w:val="ru-RU"/>
        </w:rPr>
        <w:t>авопаймо</w:t>
      </w:r>
      <w:r w:rsidR="00364886" w:rsidRPr="00782FC8">
        <w:rPr>
          <w:sz w:val="28"/>
          <w:szCs w:val="28"/>
          <w:lang w:val="ru-RU"/>
        </w:rPr>
        <w:t>ҳ</w:t>
      </w:r>
      <w:r w:rsidRPr="00782FC8">
        <w:rPr>
          <w:sz w:val="28"/>
          <w:szCs w:val="28"/>
          <w:lang w:val="ru-RU"/>
        </w:rPr>
        <w:t>о:</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синни 55 ва дар сурати доштани соби</w:t>
      </w:r>
      <w:r w:rsidR="00364886" w:rsidRPr="00782FC8">
        <w:rPr>
          <w:sz w:val="28"/>
          <w:szCs w:val="28"/>
          <w:lang w:val="ru-RU"/>
        </w:rPr>
        <w:t>қ</w:t>
      </w:r>
      <w:r w:rsidRPr="00782FC8">
        <w:rPr>
          <w:sz w:val="28"/>
          <w:szCs w:val="28"/>
          <w:lang w:val="ru-RU"/>
        </w:rPr>
        <w:t xml:space="preserve">аи умумии кории на камтар аз 25 сол, аз он на камтар аз 15-солаш ба сифати ходими </w:t>
      </w:r>
      <w:r w:rsidR="00364886" w:rsidRPr="00782FC8">
        <w:rPr>
          <w:sz w:val="28"/>
          <w:szCs w:val="28"/>
          <w:lang w:val="ru-RU"/>
        </w:rPr>
        <w:t>ҳ</w:t>
      </w:r>
      <w:r w:rsidRPr="00782FC8">
        <w:rPr>
          <w:sz w:val="28"/>
          <w:szCs w:val="28"/>
          <w:lang w:val="ru-RU"/>
        </w:rPr>
        <w:t>авопаймо;</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45 ва дар сурати доштани соби</w:t>
      </w:r>
      <w:r w:rsidR="00364886" w:rsidRPr="00782FC8">
        <w:rPr>
          <w:sz w:val="28"/>
          <w:szCs w:val="28"/>
          <w:lang w:val="ru-RU"/>
        </w:rPr>
        <w:t>қ</w:t>
      </w:r>
      <w:r w:rsidRPr="00782FC8">
        <w:rPr>
          <w:sz w:val="28"/>
          <w:szCs w:val="28"/>
          <w:lang w:val="ru-RU"/>
        </w:rPr>
        <w:t xml:space="preserve">аи умумии кории на камтар аз 20 сол, аз он на камтар аз 10 солаш ба сифати ходими </w:t>
      </w:r>
      <w:r w:rsidR="00364886" w:rsidRPr="00782FC8">
        <w:rPr>
          <w:sz w:val="28"/>
          <w:szCs w:val="28"/>
          <w:lang w:val="ru-RU"/>
        </w:rPr>
        <w:t>ҳ</w:t>
      </w:r>
      <w:r w:rsidRPr="00782FC8">
        <w:rPr>
          <w:sz w:val="28"/>
          <w:szCs w:val="28"/>
          <w:lang w:val="ru-RU"/>
        </w:rPr>
        <w:t>авопаймо.</w:t>
      </w:r>
    </w:p>
    <w:p w:rsidR="009322EA" w:rsidRPr="00782FC8" w:rsidRDefault="009322EA" w:rsidP="009322EA">
      <w:pPr>
        <w:pStyle w:val="a5"/>
        <w:rPr>
          <w:sz w:val="28"/>
          <w:szCs w:val="28"/>
          <w:lang w:val="ru-RU"/>
        </w:rPr>
      </w:pPr>
      <w:r w:rsidRPr="00782FC8">
        <w:rPr>
          <w:sz w:val="28"/>
          <w:szCs w:val="28"/>
          <w:lang w:val="ru-RU"/>
        </w:rPr>
        <w:t>Аз 1 июли соли 2001 сар карда то 1 июли соли 2003 синну сол барои ба нафа</w:t>
      </w:r>
      <w:r w:rsidR="00364886" w:rsidRPr="00782FC8">
        <w:rPr>
          <w:sz w:val="28"/>
          <w:szCs w:val="28"/>
          <w:lang w:val="ru-RU"/>
        </w:rPr>
        <w:t>қ</w:t>
      </w:r>
      <w:r w:rsidRPr="00782FC8">
        <w:rPr>
          <w:sz w:val="28"/>
          <w:szCs w:val="28"/>
          <w:lang w:val="ru-RU"/>
        </w:rPr>
        <w:t xml:space="preserve">а баромадан </w:t>
      </w:r>
      <w:r w:rsidR="00364886" w:rsidRPr="00782FC8">
        <w:rPr>
          <w:sz w:val="28"/>
          <w:szCs w:val="28"/>
          <w:lang w:val="ru-RU"/>
        </w:rPr>
        <w:t>ҳ</w:t>
      </w:r>
      <w:r w:rsidRPr="00782FC8">
        <w:rPr>
          <w:sz w:val="28"/>
          <w:szCs w:val="28"/>
          <w:lang w:val="ru-RU"/>
        </w:rPr>
        <w:t xml:space="preserve">ар сол 1 сол баланд бардошта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11.12.1999 </w:t>
      </w:r>
      <w:hyperlink r:id="rId149" w:tooltip="Ссылка на Ѕонуни ЇТ Дар бораи ворид намудани таљйироту иловаіо ба Ѕонуни ЇТ Дар бораи таъмини нафаѕаи шаірвандони ЇТ" w:history="1">
        <w:r w:rsidRPr="00782FC8">
          <w:rPr>
            <w:rStyle w:val="a3"/>
            <w:i/>
            <w:iCs/>
            <w:color w:val="auto"/>
            <w:sz w:val="28"/>
            <w:szCs w:val="28"/>
            <w:lang w:val="ru-RU"/>
          </w:rPr>
          <w:t>№ 911</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72" w:name="A000000074"/>
      <w:bookmarkEnd w:id="72"/>
      <w:r w:rsidRPr="00782FC8">
        <w:rPr>
          <w:rFonts w:eastAsia="Times New Roman"/>
          <w:color w:val="auto"/>
          <w:sz w:val="28"/>
          <w:szCs w:val="28"/>
          <w:lang w:val="ru-RU"/>
        </w:rPr>
        <w:t>Моддаи 57.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хизмати дарозмуддати категория</w:t>
      </w:r>
      <w:r w:rsidR="00364886" w:rsidRPr="00782FC8">
        <w:rPr>
          <w:rFonts w:eastAsia="Times New Roman"/>
          <w:color w:val="auto"/>
          <w:sz w:val="28"/>
          <w:szCs w:val="28"/>
          <w:lang w:val="ru-RU"/>
        </w:rPr>
        <w:t>ҳ</w:t>
      </w:r>
      <w:r w:rsidRPr="00782FC8">
        <w:rPr>
          <w:rFonts w:eastAsia="Times New Roman"/>
          <w:color w:val="auto"/>
          <w:sz w:val="28"/>
          <w:szCs w:val="28"/>
          <w:lang w:val="ru-RU"/>
        </w:rPr>
        <w:t>ои ало</w:t>
      </w:r>
      <w:r w:rsidR="00364886" w:rsidRPr="00782FC8">
        <w:rPr>
          <w:rFonts w:eastAsia="Times New Roman"/>
          <w:color w:val="auto"/>
          <w:sz w:val="28"/>
          <w:szCs w:val="28"/>
          <w:lang w:val="ru-RU"/>
        </w:rPr>
        <w:t>ҳ</w:t>
      </w:r>
      <w:r w:rsidRPr="00782FC8">
        <w:rPr>
          <w:rFonts w:eastAsia="Times New Roman"/>
          <w:color w:val="auto"/>
          <w:sz w:val="28"/>
          <w:szCs w:val="28"/>
          <w:lang w:val="ru-RU"/>
        </w:rPr>
        <w:t>идаи кормандони со</w:t>
      </w:r>
      <w:r w:rsidR="00364886" w:rsidRPr="00782FC8">
        <w:rPr>
          <w:rFonts w:eastAsia="Times New Roman"/>
          <w:color w:val="auto"/>
          <w:sz w:val="28"/>
          <w:szCs w:val="28"/>
          <w:lang w:val="ru-RU"/>
        </w:rPr>
        <w:t>ҳ</w:t>
      </w:r>
      <w:r w:rsidRPr="00782FC8">
        <w:rPr>
          <w:rFonts w:eastAsia="Times New Roman"/>
          <w:color w:val="auto"/>
          <w:sz w:val="28"/>
          <w:szCs w:val="28"/>
          <w:lang w:val="ru-RU"/>
        </w:rPr>
        <w:t>а</w:t>
      </w:r>
      <w:r w:rsidR="00364886" w:rsidRPr="00782FC8">
        <w:rPr>
          <w:rFonts w:eastAsia="Times New Roman"/>
          <w:color w:val="auto"/>
          <w:sz w:val="28"/>
          <w:szCs w:val="28"/>
          <w:lang w:val="ru-RU"/>
        </w:rPr>
        <w:t>ҳ</w:t>
      </w:r>
      <w:r w:rsidRPr="00782FC8">
        <w:rPr>
          <w:rFonts w:eastAsia="Times New Roman"/>
          <w:color w:val="auto"/>
          <w:sz w:val="28"/>
          <w:szCs w:val="28"/>
          <w:lang w:val="ru-RU"/>
        </w:rPr>
        <w:t>ои дигари хо</w:t>
      </w:r>
      <w:r w:rsidR="00364886" w:rsidRPr="00782FC8">
        <w:rPr>
          <w:rFonts w:eastAsia="Times New Roman"/>
          <w:color w:val="auto"/>
          <w:sz w:val="28"/>
          <w:szCs w:val="28"/>
          <w:lang w:val="ru-RU"/>
        </w:rPr>
        <w:t>ҷ</w:t>
      </w:r>
      <w:r w:rsidRPr="00782FC8">
        <w:rPr>
          <w:rFonts w:eastAsia="Times New Roman"/>
          <w:color w:val="auto"/>
          <w:sz w:val="28"/>
          <w:szCs w:val="28"/>
          <w:lang w:val="ru-RU"/>
        </w:rPr>
        <w:t>агии хал</w:t>
      </w:r>
      <w:r w:rsidR="00364886" w:rsidRPr="00782FC8">
        <w:rPr>
          <w:rFonts w:eastAsia="Times New Roman"/>
          <w:color w:val="auto"/>
          <w:sz w:val="28"/>
          <w:szCs w:val="28"/>
          <w:lang w:val="ru-RU"/>
        </w:rPr>
        <w:t>қ</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аи хизмати дарозмуддат ин</w:t>
      </w:r>
      <w:r w:rsidR="00364886" w:rsidRPr="00782FC8">
        <w:rPr>
          <w:sz w:val="28"/>
          <w:szCs w:val="28"/>
          <w:lang w:val="ru-RU"/>
        </w:rPr>
        <w:t>ҳ</w:t>
      </w:r>
      <w:r w:rsidRPr="00782FC8">
        <w:rPr>
          <w:sz w:val="28"/>
          <w:szCs w:val="28"/>
          <w:lang w:val="ru-RU"/>
        </w:rPr>
        <w:t xml:space="preserve">о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 xml:space="preserve">Банди "а" кисми якуми моддаи хорич карда шуд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14.05.1999 </w:t>
      </w:r>
      <w:hyperlink r:id="rId150"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lang w:val="ru-RU"/>
          </w:rPr>
          <w:t>№ 748</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lastRenderedPageBreak/>
        <w:t>а) кормандони экспедитсия</w:t>
      </w:r>
      <w:r w:rsidR="00364886" w:rsidRPr="00782FC8">
        <w:rPr>
          <w:sz w:val="28"/>
          <w:szCs w:val="28"/>
          <w:lang w:val="ru-RU"/>
        </w:rPr>
        <w:t>ҳ</w:t>
      </w:r>
      <w:r w:rsidRPr="00782FC8">
        <w:rPr>
          <w:sz w:val="28"/>
          <w:szCs w:val="28"/>
          <w:lang w:val="ru-RU"/>
        </w:rPr>
        <w:t>о, гурў</w:t>
      </w:r>
      <w:r w:rsidR="00364886" w:rsidRPr="00782FC8">
        <w:rPr>
          <w:sz w:val="28"/>
          <w:szCs w:val="28"/>
          <w:lang w:val="ru-RU"/>
        </w:rPr>
        <w:t>ҳҳ</w:t>
      </w:r>
      <w:r w:rsidRPr="00782FC8">
        <w:rPr>
          <w:sz w:val="28"/>
          <w:szCs w:val="28"/>
          <w:lang w:val="ru-RU"/>
        </w:rPr>
        <w:t>о, даста</w:t>
      </w:r>
      <w:r w:rsidR="00364886" w:rsidRPr="00782FC8">
        <w:rPr>
          <w:sz w:val="28"/>
          <w:szCs w:val="28"/>
          <w:lang w:val="ru-RU"/>
        </w:rPr>
        <w:t>ҳ</w:t>
      </w:r>
      <w:r w:rsidRPr="00782FC8">
        <w:rPr>
          <w:sz w:val="28"/>
          <w:szCs w:val="28"/>
          <w:lang w:val="ru-RU"/>
        </w:rPr>
        <w:t>о, бригадаю участка</w:t>
      </w:r>
      <w:r w:rsidR="00364886" w:rsidRPr="00782FC8">
        <w:rPr>
          <w:sz w:val="28"/>
          <w:szCs w:val="28"/>
          <w:lang w:val="ru-RU"/>
        </w:rPr>
        <w:t>ҳ</w:t>
      </w:r>
      <w:r w:rsidRPr="00782FC8">
        <w:rPr>
          <w:sz w:val="28"/>
          <w:szCs w:val="28"/>
          <w:lang w:val="ru-RU"/>
        </w:rPr>
        <w:t>ое, ки бевосита дар кор</w:t>
      </w:r>
      <w:r w:rsidR="00364886" w:rsidRPr="00782FC8">
        <w:rPr>
          <w:sz w:val="28"/>
          <w:szCs w:val="28"/>
          <w:lang w:val="ru-RU"/>
        </w:rPr>
        <w:t>ҳ</w:t>
      </w:r>
      <w:r w:rsidRPr="00782FC8">
        <w:rPr>
          <w:sz w:val="28"/>
          <w:szCs w:val="28"/>
          <w:lang w:val="ru-RU"/>
        </w:rPr>
        <w:t>ои иктишофи геолог</w:t>
      </w:r>
      <w:r w:rsidR="00364886" w:rsidRPr="00782FC8">
        <w:rPr>
          <w:sz w:val="28"/>
          <w:szCs w:val="28"/>
          <w:lang w:val="ru-RU"/>
        </w:rPr>
        <w:t>ӣ</w:t>
      </w:r>
      <w:r w:rsidRPr="00782FC8">
        <w:rPr>
          <w:sz w:val="28"/>
          <w:szCs w:val="28"/>
          <w:lang w:val="ru-RU"/>
        </w:rPr>
        <w:t>, пай</w:t>
      </w:r>
      <w:r w:rsidR="00364886" w:rsidRPr="00782FC8">
        <w:rPr>
          <w:sz w:val="28"/>
          <w:szCs w:val="28"/>
          <w:lang w:val="ru-RU"/>
        </w:rPr>
        <w:t>ҷ</w:t>
      </w:r>
      <w:r w:rsidRPr="00782FC8">
        <w:rPr>
          <w:sz w:val="28"/>
          <w:szCs w:val="28"/>
          <w:lang w:val="ru-RU"/>
        </w:rPr>
        <w:t>ўи топографию геодез</w:t>
      </w:r>
      <w:r w:rsidR="00364886" w:rsidRPr="00782FC8">
        <w:rPr>
          <w:sz w:val="28"/>
          <w:szCs w:val="28"/>
          <w:lang w:val="ru-RU"/>
        </w:rPr>
        <w:t>ӣ</w:t>
      </w:r>
      <w:r w:rsidRPr="00782FC8">
        <w:rPr>
          <w:sz w:val="28"/>
          <w:szCs w:val="28"/>
          <w:lang w:val="ru-RU"/>
        </w:rPr>
        <w:t>, геофизик</w:t>
      </w:r>
      <w:r w:rsidR="00364886" w:rsidRPr="00782FC8">
        <w:rPr>
          <w:sz w:val="28"/>
          <w:szCs w:val="28"/>
          <w:lang w:val="ru-RU"/>
        </w:rPr>
        <w:t>ӣ</w:t>
      </w:r>
      <w:r w:rsidRPr="00782FC8">
        <w:rPr>
          <w:sz w:val="28"/>
          <w:szCs w:val="28"/>
          <w:lang w:val="ru-RU"/>
        </w:rPr>
        <w:t>, гидролог</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ҷ</w:t>
      </w:r>
      <w:r w:rsidRPr="00782FC8">
        <w:rPr>
          <w:sz w:val="28"/>
          <w:szCs w:val="28"/>
          <w:lang w:val="ru-RU"/>
        </w:rPr>
        <w:t>ангалдор</w:t>
      </w:r>
      <w:r w:rsidR="00364886" w:rsidRPr="00782FC8">
        <w:rPr>
          <w:sz w:val="28"/>
          <w:szCs w:val="28"/>
          <w:lang w:val="ru-RU"/>
        </w:rPr>
        <w:t>ӣ</w:t>
      </w:r>
      <w:r w:rsidRPr="00782FC8">
        <w:rPr>
          <w:sz w:val="28"/>
          <w:szCs w:val="28"/>
          <w:lang w:val="ru-RU"/>
        </w:rPr>
        <w:t xml:space="preserve"> ва кор</w:t>
      </w:r>
      <w:r w:rsidR="00364886" w:rsidRPr="00782FC8">
        <w:rPr>
          <w:sz w:val="28"/>
          <w:szCs w:val="28"/>
          <w:lang w:val="ru-RU"/>
        </w:rPr>
        <w:t>ҳ</w:t>
      </w:r>
      <w:r w:rsidRPr="00782FC8">
        <w:rPr>
          <w:sz w:val="28"/>
          <w:szCs w:val="28"/>
          <w:lang w:val="ru-RU"/>
        </w:rPr>
        <w:t>ои та</w:t>
      </w:r>
      <w:r w:rsidR="00364886" w:rsidRPr="00782FC8">
        <w:rPr>
          <w:sz w:val="28"/>
          <w:szCs w:val="28"/>
          <w:lang w:val="ru-RU"/>
        </w:rPr>
        <w:t>ҳқ</w:t>
      </w:r>
      <w:r w:rsidRPr="00782FC8">
        <w:rPr>
          <w:sz w:val="28"/>
          <w:szCs w:val="28"/>
          <w:lang w:val="ru-RU"/>
        </w:rPr>
        <w:t>и</w:t>
      </w:r>
      <w:r w:rsidR="00364886" w:rsidRPr="00782FC8">
        <w:rPr>
          <w:sz w:val="28"/>
          <w:szCs w:val="28"/>
          <w:lang w:val="ru-RU"/>
        </w:rPr>
        <w:t>қ</w:t>
      </w:r>
      <w:r w:rsidRPr="00782FC8">
        <w:rPr>
          <w:sz w:val="28"/>
          <w:szCs w:val="28"/>
          <w:lang w:val="ru-RU"/>
        </w:rPr>
        <w:t>оти машљул мебошанд:</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синни 55 ва дар сурати доштани соби</w:t>
      </w:r>
      <w:r w:rsidR="00364886" w:rsidRPr="00782FC8">
        <w:rPr>
          <w:sz w:val="28"/>
          <w:szCs w:val="28"/>
          <w:lang w:val="ru-RU"/>
        </w:rPr>
        <w:t>қ</w:t>
      </w:r>
      <w:r w:rsidRPr="00782FC8">
        <w:rPr>
          <w:sz w:val="28"/>
          <w:szCs w:val="28"/>
          <w:lang w:val="ru-RU"/>
        </w:rPr>
        <w:t>аи умумии кории на камтар аз 25 сол, аз он 12 солу 6 мо</w:t>
      </w:r>
      <w:r w:rsidR="00364886" w:rsidRPr="00782FC8">
        <w:rPr>
          <w:sz w:val="28"/>
          <w:szCs w:val="28"/>
          <w:lang w:val="ru-RU"/>
        </w:rPr>
        <w:t>ҳ</w:t>
      </w:r>
      <w:r w:rsidRPr="00782FC8">
        <w:rPr>
          <w:sz w:val="28"/>
          <w:szCs w:val="28"/>
          <w:lang w:val="ru-RU"/>
        </w:rPr>
        <w:t>аш дар кор</w:t>
      </w:r>
      <w:r w:rsidR="00364886" w:rsidRPr="00782FC8">
        <w:rPr>
          <w:sz w:val="28"/>
          <w:szCs w:val="28"/>
          <w:lang w:val="ru-RU"/>
        </w:rPr>
        <w:t>ҳ</w:t>
      </w:r>
      <w:r w:rsidRPr="00782FC8">
        <w:rPr>
          <w:sz w:val="28"/>
          <w:szCs w:val="28"/>
          <w:lang w:val="ru-RU"/>
        </w:rPr>
        <w:t>ои зикршуда;</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50 ва дар сурати доштани соби</w:t>
      </w:r>
      <w:r w:rsidR="00364886" w:rsidRPr="00782FC8">
        <w:rPr>
          <w:sz w:val="28"/>
          <w:szCs w:val="28"/>
          <w:lang w:val="ru-RU"/>
        </w:rPr>
        <w:t>қ</w:t>
      </w:r>
      <w:r w:rsidRPr="00782FC8">
        <w:rPr>
          <w:sz w:val="28"/>
          <w:szCs w:val="28"/>
          <w:lang w:val="ru-RU"/>
        </w:rPr>
        <w:t>аи умумии кории на камтар аз 20 сол, аз он на камтар аз 10 солаш дар кор</w:t>
      </w:r>
      <w:r w:rsidR="00364886" w:rsidRPr="00782FC8">
        <w:rPr>
          <w:sz w:val="28"/>
          <w:szCs w:val="28"/>
          <w:lang w:val="ru-RU"/>
        </w:rPr>
        <w:t>ҳ</w:t>
      </w:r>
      <w:r w:rsidRPr="00782FC8">
        <w:rPr>
          <w:sz w:val="28"/>
          <w:szCs w:val="28"/>
          <w:lang w:val="ru-RU"/>
        </w:rPr>
        <w:t>ои зикргардида.</w:t>
      </w:r>
    </w:p>
    <w:p w:rsidR="009322EA" w:rsidRPr="00782FC8" w:rsidRDefault="009322EA" w:rsidP="009322EA">
      <w:pPr>
        <w:pStyle w:val="a5"/>
        <w:rPr>
          <w:sz w:val="28"/>
          <w:szCs w:val="28"/>
          <w:lang w:val="ru-RU"/>
        </w:rPr>
      </w:pPr>
      <w:r w:rsidRPr="00782FC8">
        <w:rPr>
          <w:sz w:val="28"/>
          <w:szCs w:val="28"/>
          <w:lang w:val="ru-RU"/>
        </w:rPr>
        <w:t>Зимнан кори бевоситаи нимсола ё бештар аз нимсолаи са</w:t>
      </w:r>
      <w:r w:rsidR="00364886" w:rsidRPr="00782FC8">
        <w:rPr>
          <w:sz w:val="28"/>
          <w:szCs w:val="28"/>
          <w:lang w:val="ru-RU"/>
        </w:rPr>
        <w:t>ҳ</w:t>
      </w:r>
      <w:r w:rsidRPr="00782FC8">
        <w:rPr>
          <w:sz w:val="28"/>
          <w:szCs w:val="28"/>
          <w:lang w:val="ru-RU"/>
        </w:rPr>
        <w:t>ро</w:t>
      </w:r>
      <w:r w:rsidR="00364886" w:rsidRPr="00782FC8">
        <w:rPr>
          <w:sz w:val="28"/>
          <w:szCs w:val="28"/>
          <w:lang w:val="ru-RU"/>
        </w:rPr>
        <w:t>ӣ</w:t>
      </w:r>
      <w:r w:rsidRPr="00782FC8">
        <w:rPr>
          <w:sz w:val="28"/>
          <w:szCs w:val="28"/>
          <w:lang w:val="ru-RU"/>
        </w:rPr>
        <w:t xml:space="preserve"> як соли кор ва агар аз ним сол камтар бошад, аз рўи мў</w:t>
      </w:r>
      <w:r w:rsidR="00364886" w:rsidRPr="00782FC8">
        <w:rPr>
          <w:sz w:val="28"/>
          <w:szCs w:val="28"/>
          <w:lang w:val="ru-RU"/>
        </w:rPr>
        <w:t>ҳ</w:t>
      </w:r>
      <w:r w:rsidRPr="00782FC8">
        <w:rPr>
          <w:sz w:val="28"/>
          <w:szCs w:val="28"/>
          <w:lang w:val="ru-RU"/>
        </w:rPr>
        <w:t>лати во</w:t>
      </w:r>
      <w:r w:rsidR="00364886" w:rsidRPr="00782FC8">
        <w:rPr>
          <w:sz w:val="28"/>
          <w:szCs w:val="28"/>
          <w:lang w:val="ru-RU"/>
        </w:rPr>
        <w:t>қ</w:t>
      </w:r>
      <w:r w:rsidRPr="00782FC8">
        <w:rPr>
          <w:sz w:val="28"/>
          <w:szCs w:val="28"/>
          <w:lang w:val="ru-RU"/>
        </w:rPr>
        <w:t>е</w:t>
      </w:r>
      <w:r w:rsidR="00364886" w:rsidRPr="00782FC8">
        <w:rPr>
          <w:sz w:val="28"/>
          <w:szCs w:val="28"/>
          <w:lang w:val="ru-RU"/>
        </w:rPr>
        <w:t>ӣ</w:t>
      </w:r>
      <w:r w:rsidRPr="00782FC8">
        <w:rPr>
          <w:sz w:val="28"/>
          <w:szCs w:val="28"/>
          <w:lang w:val="ru-RU"/>
        </w:rPr>
        <w:t xml:space="preserve"> ва дар кор</w:t>
      </w:r>
      <w:r w:rsidR="00364886" w:rsidRPr="00782FC8">
        <w:rPr>
          <w:sz w:val="28"/>
          <w:szCs w:val="28"/>
          <w:lang w:val="ru-RU"/>
        </w:rPr>
        <w:t>ҳ</w:t>
      </w:r>
      <w:r w:rsidRPr="00782FC8">
        <w:rPr>
          <w:sz w:val="28"/>
          <w:szCs w:val="28"/>
          <w:lang w:val="ru-RU"/>
        </w:rPr>
        <w:t>ои мавсим</w:t>
      </w:r>
      <w:r w:rsidR="00364886" w:rsidRPr="00782FC8">
        <w:rPr>
          <w:sz w:val="28"/>
          <w:szCs w:val="28"/>
          <w:lang w:val="ru-RU"/>
        </w:rPr>
        <w:t>ӣ</w:t>
      </w:r>
      <w:r w:rsidRPr="00782FC8">
        <w:rPr>
          <w:sz w:val="28"/>
          <w:szCs w:val="28"/>
          <w:lang w:val="ru-RU"/>
        </w:rPr>
        <w:t xml:space="preserve"> мувофи</w:t>
      </w:r>
      <w:r w:rsidR="00364886" w:rsidRPr="00782FC8">
        <w:rPr>
          <w:sz w:val="28"/>
          <w:szCs w:val="28"/>
          <w:lang w:val="ru-RU"/>
        </w:rPr>
        <w:t>қ</w:t>
      </w:r>
      <w:r w:rsidRPr="00782FC8">
        <w:rPr>
          <w:sz w:val="28"/>
          <w:szCs w:val="28"/>
          <w:lang w:val="ru-RU"/>
        </w:rPr>
        <w:t xml:space="preserve">и моддаи 67-уми </w:t>
      </w:r>
      <w:r w:rsidR="00364886" w:rsidRPr="00782FC8">
        <w:rPr>
          <w:sz w:val="28"/>
          <w:szCs w:val="28"/>
          <w:lang w:val="ru-RU"/>
        </w:rPr>
        <w:t>Қ</w:t>
      </w:r>
      <w:r w:rsidRPr="00782FC8">
        <w:rPr>
          <w:sz w:val="28"/>
          <w:szCs w:val="28"/>
          <w:lang w:val="ru-RU"/>
        </w:rPr>
        <w:t xml:space="preserve">онуни мазкур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б) чўпон</w:t>
      </w:r>
      <w:r w:rsidR="00364886" w:rsidRPr="00782FC8">
        <w:rPr>
          <w:sz w:val="28"/>
          <w:szCs w:val="28"/>
          <w:lang w:val="ru-RU"/>
        </w:rPr>
        <w:t>ҳ</w:t>
      </w:r>
      <w:r w:rsidRPr="00782FC8">
        <w:rPr>
          <w:sz w:val="28"/>
          <w:szCs w:val="28"/>
          <w:lang w:val="ru-RU"/>
        </w:rPr>
        <w:t>ое, ки дар чарого</w:t>
      </w:r>
      <w:r w:rsidR="00364886" w:rsidRPr="00782FC8">
        <w:rPr>
          <w:sz w:val="28"/>
          <w:szCs w:val="28"/>
          <w:lang w:val="ru-RU"/>
        </w:rPr>
        <w:t>ҳҳ</w:t>
      </w:r>
      <w:r w:rsidRPr="00782FC8">
        <w:rPr>
          <w:sz w:val="28"/>
          <w:szCs w:val="28"/>
          <w:lang w:val="ru-RU"/>
        </w:rPr>
        <w:t>ои баландкў</w:t>
      </w:r>
      <w:r w:rsidR="00364886" w:rsidRPr="00782FC8">
        <w:rPr>
          <w:sz w:val="28"/>
          <w:szCs w:val="28"/>
          <w:lang w:val="ru-RU"/>
        </w:rPr>
        <w:t>ҳ</w:t>
      </w:r>
      <w:r w:rsidRPr="00782FC8">
        <w:rPr>
          <w:sz w:val="28"/>
          <w:szCs w:val="28"/>
          <w:lang w:val="ru-RU"/>
        </w:rPr>
        <w:t xml:space="preserve"> (зиёда аз 2000 метр) инчунин но</w:t>
      </w:r>
      <w:r w:rsidR="00364886" w:rsidRPr="00782FC8">
        <w:rPr>
          <w:sz w:val="28"/>
          <w:szCs w:val="28"/>
          <w:lang w:val="ru-RU"/>
        </w:rPr>
        <w:t>ҳ</w:t>
      </w:r>
      <w:r w:rsidRPr="00782FC8">
        <w:rPr>
          <w:sz w:val="28"/>
          <w:szCs w:val="28"/>
          <w:lang w:val="ru-RU"/>
        </w:rPr>
        <w:t>ия</w:t>
      </w:r>
      <w:r w:rsidR="00364886" w:rsidRPr="00782FC8">
        <w:rPr>
          <w:sz w:val="28"/>
          <w:szCs w:val="28"/>
          <w:lang w:val="ru-RU"/>
        </w:rPr>
        <w:t>ҳ</w:t>
      </w:r>
      <w:r w:rsidRPr="00782FC8">
        <w:rPr>
          <w:sz w:val="28"/>
          <w:szCs w:val="28"/>
          <w:lang w:val="ru-RU"/>
        </w:rPr>
        <w:t>ои биёбонию беоб машљули кор мебошанд:</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синни 55 ва дар сурати доштани соби</w:t>
      </w:r>
      <w:r w:rsidR="00364886" w:rsidRPr="00782FC8">
        <w:rPr>
          <w:sz w:val="28"/>
          <w:szCs w:val="28"/>
          <w:lang w:val="ru-RU"/>
        </w:rPr>
        <w:t>қ</w:t>
      </w:r>
      <w:r w:rsidRPr="00782FC8">
        <w:rPr>
          <w:sz w:val="28"/>
          <w:szCs w:val="28"/>
          <w:lang w:val="ru-RU"/>
        </w:rPr>
        <w:t>аи кории на камтар аз 25 сол дар кори зикршуда;</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50 ва дар сурати доштани соби</w:t>
      </w:r>
      <w:r w:rsidR="00364886" w:rsidRPr="00782FC8">
        <w:rPr>
          <w:sz w:val="28"/>
          <w:szCs w:val="28"/>
          <w:lang w:val="ru-RU"/>
        </w:rPr>
        <w:t>қ</w:t>
      </w:r>
      <w:r w:rsidRPr="00782FC8">
        <w:rPr>
          <w:sz w:val="28"/>
          <w:szCs w:val="28"/>
          <w:lang w:val="ru-RU"/>
        </w:rPr>
        <w:t>аи умумии кории на камтар аз 20 сол дар кори зикргардида.</w:t>
      </w:r>
    </w:p>
    <w:p w:rsidR="009322EA" w:rsidRPr="00782FC8" w:rsidRDefault="009322EA" w:rsidP="009322EA">
      <w:pPr>
        <w:pStyle w:val="a5"/>
        <w:rPr>
          <w:sz w:val="28"/>
          <w:szCs w:val="28"/>
          <w:lang w:val="ru-RU"/>
        </w:rPr>
      </w:pPr>
      <w:r w:rsidRPr="00782FC8">
        <w:rPr>
          <w:sz w:val="28"/>
          <w:szCs w:val="28"/>
          <w:lang w:val="ru-RU"/>
        </w:rPr>
        <w:t>Аз 1 июли соли 2001 сар карда то 1 июли соли 2003 синну сол барои ба нафа</w:t>
      </w:r>
      <w:r w:rsidR="00364886" w:rsidRPr="00782FC8">
        <w:rPr>
          <w:sz w:val="28"/>
          <w:szCs w:val="28"/>
          <w:lang w:val="ru-RU"/>
        </w:rPr>
        <w:t>қ</w:t>
      </w:r>
      <w:r w:rsidRPr="00782FC8">
        <w:rPr>
          <w:sz w:val="28"/>
          <w:szCs w:val="28"/>
          <w:lang w:val="ru-RU"/>
        </w:rPr>
        <w:t xml:space="preserve">а баромадан </w:t>
      </w:r>
      <w:r w:rsidR="00364886" w:rsidRPr="00782FC8">
        <w:rPr>
          <w:sz w:val="28"/>
          <w:szCs w:val="28"/>
          <w:lang w:val="ru-RU"/>
        </w:rPr>
        <w:t>ҳ</w:t>
      </w:r>
      <w:r w:rsidRPr="00782FC8">
        <w:rPr>
          <w:sz w:val="28"/>
          <w:szCs w:val="28"/>
          <w:lang w:val="ru-RU"/>
        </w:rPr>
        <w:t xml:space="preserve">ар сол 1 сол баланд бардошта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11.12.1999 </w:t>
      </w:r>
      <w:hyperlink r:id="rId151" w:tooltip="Ссылка на Ѕонуни ЇТ Дар бораи ворид намудани таљйироту иловаіо ба Ѕонуни ЇТ Дар бораи таъмини нафаѕаи шаірвандони ЇТ" w:history="1">
        <w:r w:rsidRPr="00782FC8">
          <w:rPr>
            <w:rStyle w:val="a3"/>
            <w:i/>
            <w:iCs/>
            <w:color w:val="auto"/>
            <w:sz w:val="28"/>
            <w:szCs w:val="28"/>
            <w:lang w:val="ru-RU"/>
          </w:rPr>
          <w:t>№ 911</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73" w:name="A000000075"/>
      <w:bookmarkEnd w:id="73"/>
      <w:r w:rsidRPr="00782FC8">
        <w:rPr>
          <w:rFonts w:eastAsia="Times New Roman"/>
          <w:color w:val="auto"/>
          <w:sz w:val="28"/>
          <w:szCs w:val="28"/>
          <w:lang w:val="ru-RU"/>
        </w:rPr>
        <w:t>Моддаи 58.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хизмати дарозмуддати категория</w:t>
      </w:r>
      <w:r w:rsidR="00364886" w:rsidRPr="00782FC8">
        <w:rPr>
          <w:rFonts w:eastAsia="Times New Roman"/>
          <w:color w:val="auto"/>
          <w:sz w:val="28"/>
          <w:szCs w:val="28"/>
          <w:lang w:val="ru-RU"/>
        </w:rPr>
        <w:t>ҳ</w:t>
      </w:r>
      <w:r w:rsidRPr="00782FC8">
        <w:rPr>
          <w:rFonts w:eastAsia="Times New Roman"/>
          <w:color w:val="auto"/>
          <w:sz w:val="28"/>
          <w:szCs w:val="28"/>
          <w:lang w:val="ru-RU"/>
        </w:rPr>
        <w:t>ои ало</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идаи </w:t>
      </w:r>
      <w:r w:rsidR="00364886" w:rsidRPr="00782FC8">
        <w:rPr>
          <w:rFonts w:eastAsia="Times New Roman"/>
          <w:color w:val="auto"/>
          <w:sz w:val="28"/>
          <w:szCs w:val="28"/>
          <w:lang w:val="ru-RU"/>
        </w:rPr>
        <w:t>ҳ</w:t>
      </w:r>
      <w:r w:rsidRPr="00782FC8">
        <w:rPr>
          <w:rFonts w:eastAsia="Times New Roman"/>
          <w:color w:val="auto"/>
          <w:sz w:val="28"/>
          <w:szCs w:val="28"/>
          <w:lang w:val="ru-RU"/>
        </w:rPr>
        <w:t>унарпеша</w:t>
      </w:r>
      <w:r w:rsidR="00364886" w:rsidRPr="00782FC8">
        <w:rPr>
          <w:rFonts w:eastAsia="Times New Roman"/>
          <w:color w:val="auto"/>
          <w:sz w:val="28"/>
          <w:szCs w:val="28"/>
          <w:lang w:val="ru-RU"/>
        </w:rPr>
        <w:t>ҳ</w:t>
      </w:r>
      <w:r w:rsidRPr="00782FC8">
        <w:rPr>
          <w:rFonts w:eastAsia="Times New Roman"/>
          <w:color w:val="auto"/>
          <w:sz w:val="28"/>
          <w:szCs w:val="28"/>
          <w:lang w:val="ru-RU"/>
        </w:rPr>
        <w:t>ои театр ва муассисаю коллектив</w:t>
      </w:r>
      <w:r w:rsidR="00364886" w:rsidRPr="00782FC8">
        <w:rPr>
          <w:rFonts w:eastAsia="Times New Roman"/>
          <w:color w:val="auto"/>
          <w:sz w:val="28"/>
          <w:szCs w:val="28"/>
          <w:lang w:val="ru-RU"/>
        </w:rPr>
        <w:t>ҳ</w:t>
      </w:r>
      <w:r w:rsidRPr="00782FC8">
        <w:rPr>
          <w:rFonts w:eastAsia="Times New Roman"/>
          <w:color w:val="auto"/>
          <w:sz w:val="28"/>
          <w:szCs w:val="28"/>
          <w:lang w:val="ru-RU"/>
        </w:rPr>
        <w:t>ои дигари театру тамошого</w:t>
      </w:r>
      <w:r w:rsidR="00364886" w:rsidRPr="00782FC8">
        <w:rPr>
          <w:rFonts w:eastAsia="Times New Roman"/>
          <w:color w:val="auto"/>
          <w:sz w:val="28"/>
          <w:szCs w:val="28"/>
          <w:lang w:val="ru-RU"/>
        </w:rPr>
        <w:t>ҳҳ</w:t>
      </w:r>
      <w:r w:rsidRPr="00782FC8">
        <w:rPr>
          <w:rFonts w:eastAsia="Times New Roman"/>
          <w:color w:val="auto"/>
          <w:sz w:val="28"/>
          <w:szCs w:val="28"/>
          <w:lang w:val="ru-RU"/>
        </w:rPr>
        <w:t>о</w:t>
      </w:r>
    </w:p>
    <w:p w:rsidR="009322EA" w:rsidRPr="00782FC8" w:rsidRDefault="009322EA" w:rsidP="009322EA">
      <w:pPr>
        <w:pStyle w:val="a5"/>
        <w:rPr>
          <w:sz w:val="28"/>
          <w:szCs w:val="28"/>
          <w:lang w:val="ru-RU"/>
        </w:rPr>
      </w:pPr>
      <w:r w:rsidRPr="00782FC8">
        <w:rPr>
          <w:sz w:val="28"/>
          <w:szCs w:val="28"/>
          <w:lang w:val="ru-RU"/>
        </w:rPr>
        <w:t>Дар сурати доштани соби</w:t>
      </w:r>
      <w:r w:rsidR="00364886" w:rsidRPr="00782FC8">
        <w:rPr>
          <w:sz w:val="28"/>
          <w:szCs w:val="28"/>
          <w:lang w:val="ru-RU"/>
        </w:rPr>
        <w:t>қ</w:t>
      </w:r>
      <w:r w:rsidRPr="00782FC8">
        <w:rPr>
          <w:sz w:val="28"/>
          <w:szCs w:val="28"/>
          <w:lang w:val="ru-RU"/>
        </w:rPr>
        <w:t>аи фаъолияти э</w:t>
      </w:r>
      <w:r w:rsidR="00364886" w:rsidRPr="00782FC8">
        <w:rPr>
          <w:sz w:val="28"/>
          <w:szCs w:val="28"/>
          <w:lang w:val="ru-RU"/>
        </w:rPr>
        <w:t>ҷ</w:t>
      </w:r>
      <w:r w:rsidRPr="00782FC8">
        <w:rPr>
          <w:sz w:val="28"/>
          <w:szCs w:val="28"/>
          <w:lang w:val="ru-RU"/>
        </w:rPr>
        <w:t>одии аз 20 то 30 сол мувофи</w:t>
      </w:r>
      <w:r w:rsidR="00364886" w:rsidRPr="00782FC8">
        <w:rPr>
          <w:sz w:val="28"/>
          <w:szCs w:val="28"/>
          <w:lang w:val="ru-RU"/>
        </w:rPr>
        <w:t>қ</w:t>
      </w:r>
      <w:r w:rsidRPr="00782FC8">
        <w:rPr>
          <w:sz w:val="28"/>
          <w:szCs w:val="28"/>
          <w:lang w:val="ru-RU"/>
        </w:rPr>
        <w:t xml:space="preserve">и рўйхате, ки бо тартиби аз </w:t>
      </w:r>
      <w:r w:rsidR="00364886" w:rsidRPr="00782FC8">
        <w:rPr>
          <w:sz w:val="28"/>
          <w:szCs w:val="28"/>
          <w:lang w:val="ru-RU"/>
        </w:rPr>
        <w:t>ҷ</w:t>
      </w:r>
      <w:r w:rsidRPr="00782FC8">
        <w:rPr>
          <w:sz w:val="28"/>
          <w:szCs w:val="28"/>
          <w:lang w:val="ru-RU"/>
        </w:rPr>
        <w:t xml:space="preserve">ониби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муайяншаванда тасди</w:t>
      </w:r>
      <w:r w:rsidR="00364886" w:rsidRPr="00782FC8">
        <w:rPr>
          <w:sz w:val="28"/>
          <w:szCs w:val="28"/>
          <w:lang w:val="ru-RU"/>
        </w:rPr>
        <w:t>қ</w:t>
      </w:r>
      <w:r w:rsidRPr="00782FC8">
        <w:rPr>
          <w:sz w:val="28"/>
          <w:szCs w:val="28"/>
          <w:lang w:val="ru-RU"/>
        </w:rPr>
        <w:t xml:space="preserve"> карда мешавад, категория</w:t>
      </w:r>
      <w:r w:rsidR="00364886" w:rsidRPr="00782FC8">
        <w:rPr>
          <w:sz w:val="28"/>
          <w:szCs w:val="28"/>
          <w:lang w:val="ru-RU"/>
        </w:rPr>
        <w:t>ҳ</w:t>
      </w:r>
      <w:r w:rsidRPr="00782FC8">
        <w:rPr>
          <w:sz w:val="28"/>
          <w:szCs w:val="28"/>
          <w:lang w:val="ru-RU"/>
        </w:rPr>
        <w:t>ои ало</w:t>
      </w:r>
      <w:r w:rsidR="00364886" w:rsidRPr="00782FC8">
        <w:rPr>
          <w:sz w:val="28"/>
          <w:szCs w:val="28"/>
          <w:lang w:val="ru-RU"/>
        </w:rPr>
        <w:t>ҳ</w:t>
      </w:r>
      <w:r w:rsidRPr="00782FC8">
        <w:rPr>
          <w:sz w:val="28"/>
          <w:szCs w:val="28"/>
          <w:lang w:val="ru-RU"/>
        </w:rPr>
        <w:t xml:space="preserve">идаи </w:t>
      </w:r>
      <w:r w:rsidR="00364886" w:rsidRPr="00782FC8">
        <w:rPr>
          <w:sz w:val="28"/>
          <w:szCs w:val="28"/>
          <w:lang w:val="ru-RU"/>
        </w:rPr>
        <w:t>ҳ</w:t>
      </w:r>
      <w:r w:rsidRPr="00782FC8">
        <w:rPr>
          <w:sz w:val="28"/>
          <w:szCs w:val="28"/>
          <w:lang w:val="ru-RU"/>
        </w:rPr>
        <w:t>унарпеша</w:t>
      </w:r>
      <w:r w:rsidR="00364886" w:rsidRPr="00782FC8">
        <w:rPr>
          <w:sz w:val="28"/>
          <w:szCs w:val="28"/>
          <w:lang w:val="ru-RU"/>
        </w:rPr>
        <w:t>ҳ</w:t>
      </w:r>
      <w:r w:rsidRPr="00782FC8">
        <w:rPr>
          <w:sz w:val="28"/>
          <w:szCs w:val="28"/>
          <w:lang w:val="ru-RU"/>
        </w:rPr>
        <w:t>ои театр</w:t>
      </w:r>
      <w:r w:rsidR="00364886" w:rsidRPr="00782FC8">
        <w:rPr>
          <w:sz w:val="28"/>
          <w:szCs w:val="28"/>
          <w:lang w:val="ru-RU"/>
        </w:rPr>
        <w:t>ҳ</w:t>
      </w:r>
      <w:r w:rsidRPr="00782FC8">
        <w:rPr>
          <w:sz w:val="28"/>
          <w:szCs w:val="28"/>
          <w:lang w:val="ru-RU"/>
        </w:rPr>
        <w:t>о ва дигар муассисаю коллектив</w:t>
      </w:r>
      <w:r w:rsidR="00364886" w:rsidRPr="00782FC8">
        <w:rPr>
          <w:sz w:val="28"/>
          <w:szCs w:val="28"/>
          <w:lang w:val="ru-RU"/>
        </w:rPr>
        <w:t>ҳ</w:t>
      </w:r>
      <w:r w:rsidRPr="00782FC8">
        <w:rPr>
          <w:sz w:val="28"/>
          <w:szCs w:val="28"/>
          <w:lang w:val="ru-RU"/>
        </w:rPr>
        <w:t>ои театру тамошого</w:t>
      </w:r>
      <w:r w:rsidR="00364886" w:rsidRPr="00782FC8">
        <w:rPr>
          <w:sz w:val="28"/>
          <w:szCs w:val="28"/>
          <w:lang w:val="ru-RU"/>
        </w:rPr>
        <w:t>ҳҳ</w:t>
      </w:r>
      <w:r w:rsidRPr="00782FC8">
        <w:rPr>
          <w:sz w:val="28"/>
          <w:szCs w:val="28"/>
          <w:lang w:val="ru-RU"/>
        </w:rPr>
        <w:t>о ба нафа</w:t>
      </w:r>
      <w:r w:rsidR="00364886" w:rsidRPr="00782FC8">
        <w:rPr>
          <w:sz w:val="28"/>
          <w:szCs w:val="28"/>
          <w:lang w:val="ru-RU"/>
        </w:rPr>
        <w:t>қ</w:t>
      </w:r>
      <w:r w:rsidRPr="00782FC8">
        <w:rPr>
          <w:sz w:val="28"/>
          <w:szCs w:val="28"/>
          <w:lang w:val="ru-RU"/>
        </w:rPr>
        <w:t xml:space="preserve">аи хизмати дарозмуддат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Аз 1 июли соли 2001 сар карда то 1 июли соли 2003 синну сол барои ба нафа</w:t>
      </w:r>
      <w:r w:rsidR="00364886" w:rsidRPr="00782FC8">
        <w:rPr>
          <w:sz w:val="28"/>
          <w:szCs w:val="28"/>
          <w:lang w:val="ru-RU"/>
        </w:rPr>
        <w:t>қ</w:t>
      </w:r>
      <w:r w:rsidRPr="00782FC8">
        <w:rPr>
          <w:sz w:val="28"/>
          <w:szCs w:val="28"/>
          <w:lang w:val="ru-RU"/>
        </w:rPr>
        <w:t xml:space="preserve">а баромадан </w:t>
      </w:r>
      <w:r w:rsidR="00364886" w:rsidRPr="00782FC8">
        <w:rPr>
          <w:sz w:val="28"/>
          <w:szCs w:val="28"/>
          <w:lang w:val="ru-RU"/>
        </w:rPr>
        <w:t>ҳ</w:t>
      </w:r>
      <w:r w:rsidRPr="00782FC8">
        <w:rPr>
          <w:sz w:val="28"/>
          <w:szCs w:val="28"/>
          <w:lang w:val="ru-RU"/>
        </w:rPr>
        <w:t xml:space="preserve">ар сол 1 сол баланд бардошта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11.12.1999 </w:t>
      </w:r>
      <w:hyperlink r:id="rId152" w:tooltip="Ссылка на Ѕонуни ЇТ Дар бораи ворид намудани таљйироту иловаіо ба Ѕонуни ЇТ Дар бораи таъмини нафаѕаи шаірвандони ЇТ" w:history="1">
        <w:r w:rsidRPr="00782FC8">
          <w:rPr>
            <w:rStyle w:val="a3"/>
            <w:i/>
            <w:iCs/>
            <w:color w:val="auto"/>
            <w:sz w:val="28"/>
            <w:szCs w:val="28"/>
            <w:lang w:val="ru-RU"/>
          </w:rPr>
          <w:t>№ 911</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74" w:name="A000000076"/>
      <w:bookmarkEnd w:id="74"/>
      <w:r w:rsidRPr="00782FC8">
        <w:rPr>
          <w:rFonts w:eastAsia="Times New Roman"/>
          <w:color w:val="auto"/>
          <w:sz w:val="28"/>
          <w:szCs w:val="28"/>
          <w:lang w:val="ru-RU"/>
        </w:rPr>
        <w:lastRenderedPageBreak/>
        <w:t>Моддаи 59. Шарт</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ба хизмати дарозмуддат дохил кардани хизмати </w:t>
      </w:r>
      <w:r w:rsidR="00364886" w:rsidRPr="00782FC8">
        <w:rPr>
          <w:rFonts w:eastAsia="Times New Roman"/>
          <w:color w:val="auto"/>
          <w:sz w:val="28"/>
          <w:szCs w:val="28"/>
          <w:lang w:val="ru-RU"/>
        </w:rPr>
        <w:t>ҳ</w:t>
      </w:r>
      <w:r w:rsidRPr="00782FC8">
        <w:rPr>
          <w:rFonts w:eastAsia="Times New Roman"/>
          <w:color w:val="auto"/>
          <w:sz w:val="28"/>
          <w:szCs w:val="28"/>
          <w:lang w:val="ru-RU"/>
        </w:rPr>
        <w:t>арб</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Ба соби</w:t>
      </w:r>
      <w:r w:rsidR="00364886" w:rsidRPr="00782FC8">
        <w:rPr>
          <w:sz w:val="28"/>
          <w:szCs w:val="28"/>
          <w:lang w:val="ru-RU"/>
        </w:rPr>
        <w:t>қ</w:t>
      </w:r>
      <w:r w:rsidRPr="00782FC8">
        <w:rPr>
          <w:sz w:val="28"/>
          <w:szCs w:val="28"/>
          <w:lang w:val="ru-RU"/>
        </w:rPr>
        <w:t>аи кори э</w:t>
      </w:r>
      <w:r w:rsidR="00364886" w:rsidRPr="00782FC8">
        <w:rPr>
          <w:sz w:val="28"/>
          <w:szCs w:val="28"/>
          <w:lang w:val="ru-RU"/>
        </w:rPr>
        <w:t>ҷ</w:t>
      </w:r>
      <w:r w:rsidRPr="00782FC8">
        <w:rPr>
          <w:sz w:val="28"/>
          <w:szCs w:val="28"/>
          <w:lang w:val="ru-RU"/>
        </w:rPr>
        <w:t xml:space="preserve">одии </w:t>
      </w:r>
      <w:r w:rsidR="00364886" w:rsidRPr="00782FC8">
        <w:rPr>
          <w:sz w:val="28"/>
          <w:szCs w:val="28"/>
          <w:lang w:val="ru-RU"/>
        </w:rPr>
        <w:t>ҳ</w:t>
      </w:r>
      <w:r w:rsidRPr="00782FC8">
        <w:rPr>
          <w:sz w:val="28"/>
          <w:szCs w:val="28"/>
          <w:lang w:val="ru-RU"/>
        </w:rPr>
        <w:t>унарпеша</w:t>
      </w:r>
      <w:r w:rsidR="00364886" w:rsidRPr="00782FC8">
        <w:rPr>
          <w:sz w:val="28"/>
          <w:szCs w:val="28"/>
          <w:lang w:val="ru-RU"/>
        </w:rPr>
        <w:t>ҳ</w:t>
      </w:r>
      <w:r w:rsidRPr="00782FC8">
        <w:rPr>
          <w:sz w:val="28"/>
          <w:szCs w:val="28"/>
          <w:lang w:val="ru-RU"/>
        </w:rPr>
        <w:t>ои театр</w:t>
      </w:r>
      <w:r w:rsidR="00364886" w:rsidRPr="00782FC8">
        <w:rPr>
          <w:sz w:val="28"/>
          <w:szCs w:val="28"/>
          <w:lang w:val="ru-RU"/>
        </w:rPr>
        <w:t>ҳ</w:t>
      </w:r>
      <w:r w:rsidRPr="00782FC8">
        <w:rPr>
          <w:sz w:val="28"/>
          <w:szCs w:val="28"/>
          <w:lang w:val="ru-RU"/>
        </w:rPr>
        <w:t>о ва муассисаю коллектив</w:t>
      </w:r>
      <w:r w:rsidR="00364886" w:rsidRPr="00782FC8">
        <w:rPr>
          <w:sz w:val="28"/>
          <w:szCs w:val="28"/>
          <w:lang w:val="ru-RU"/>
        </w:rPr>
        <w:t>ҳ</w:t>
      </w:r>
      <w:r w:rsidRPr="00782FC8">
        <w:rPr>
          <w:sz w:val="28"/>
          <w:szCs w:val="28"/>
          <w:lang w:val="ru-RU"/>
        </w:rPr>
        <w:t>ои театру тамошого</w:t>
      </w:r>
      <w:r w:rsidR="00364886" w:rsidRPr="00782FC8">
        <w:rPr>
          <w:sz w:val="28"/>
          <w:szCs w:val="28"/>
          <w:lang w:val="ru-RU"/>
        </w:rPr>
        <w:t>ҳҳ</w:t>
      </w:r>
      <w:r w:rsidRPr="00782FC8">
        <w:rPr>
          <w:sz w:val="28"/>
          <w:szCs w:val="28"/>
          <w:lang w:val="ru-RU"/>
        </w:rPr>
        <w:t>о ва</w:t>
      </w:r>
      <w:r w:rsidR="00364886" w:rsidRPr="00782FC8">
        <w:rPr>
          <w:sz w:val="28"/>
          <w:szCs w:val="28"/>
          <w:lang w:val="ru-RU"/>
        </w:rPr>
        <w:t>қ</w:t>
      </w:r>
      <w:r w:rsidRPr="00782FC8">
        <w:rPr>
          <w:sz w:val="28"/>
          <w:szCs w:val="28"/>
          <w:lang w:val="ru-RU"/>
        </w:rPr>
        <w:t xml:space="preserve">ти хизмати </w:t>
      </w:r>
      <w:r w:rsidR="00364886" w:rsidRPr="00782FC8">
        <w:rPr>
          <w:sz w:val="28"/>
          <w:szCs w:val="28"/>
          <w:lang w:val="ru-RU"/>
        </w:rPr>
        <w:t>ҳ</w:t>
      </w:r>
      <w:r w:rsidRPr="00782FC8">
        <w:rPr>
          <w:sz w:val="28"/>
          <w:szCs w:val="28"/>
          <w:lang w:val="ru-RU"/>
        </w:rPr>
        <w:t>арбии он</w:t>
      </w:r>
      <w:r w:rsidR="00364886" w:rsidRPr="00782FC8">
        <w:rPr>
          <w:sz w:val="28"/>
          <w:szCs w:val="28"/>
          <w:lang w:val="ru-RU"/>
        </w:rPr>
        <w:t>ҳ</w:t>
      </w:r>
      <w:r w:rsidRPr="00782FC8">
        <w:rPr>
          <w:sz w:val="28"/>
          <w:szCs w:val="28"/>
          <w:lang w:val="ru-RU"/>
        </w:rPr>
        <w:t xml:space="preserve">о аз рўи ихтисос дохил карда мешавад, агар камаш аз се ду </w:t>
      </w:r>
      <w:r w:rsidR="00364886" w:rsidRPr="00782FC8">
        <w:rPr>
          <w:sz w:val="28"/>
          <w:szCs w:val="28"/>
          <w:lang w:val="ru-RU"/>
        </w:rPr>
        <w:t>ҳ</w:t>
      </w:r>
      <w:r w:rsidRPr="00782FC8">
        <w:rPr>
          <w:sz w:val="28"/>
          <w:szCs w:val="28"/>
          <w:lang w:val="ru-RU"/>
        </w:rPr>
        <w:t>иссаи соби</w:t>
      </w:r>
      <w:r w:rsidR="00364886" w:rsidRPr="00782FC8">
        <w:rPr>
          <w:sz w:val="28"/>
          <w:szCs w:val="28"/>
          <w:lang w:val="ru-RU"/>
        </w:rPr>
        <w:t>қ</w:t>
      </w:r>
      <w:r w:rsidRPr="00782FC8">
        <w:rPr>
          <w:sz w:val="28"/>
          <w:szCs w:val="28"/>
          <w:lang w:val="ru-RU"/>
        </w:rPr>
        <w:t>аи корие, ки барои таъмини нафа</w:t>
      </w:r>
      <w:r w:rsidR="00364886" w:rsidRPr="00782FC8">
        <w:rPr>
          <w:sz w:val="28"/>
          <w:szCs w:val="28"/>
          <w:lang w:val="ru-RU"/>
        </w:rPr>
        <w:t>қ</w:t>
      </w:r>
      <w:r w:rsidRPr="00782FC8">
        <w:rPr>
          <w:sz w:val="28"/>
          <w:szCs w:val="28"/>
          <w:lang w:val="ru-RU"/>
        </w:rPr>
        <w:t>аи хизмати дарозмуддат лозим аст, ба кор дар вазифа</w:t>
      </w:r>
      <w:r w:rsidR="00364886" w:rsidRPr="00782FC8">
        <w:rPr>
          <w:sz w:val="28"/>
          <w:szCs w:val="28"/>
          <w:lang w:val="ru-RU"/>
        </w:rPr>
        <w:t>ҳ</w:t>
      </w:r>
      <w:r w:rsidRPr="00782FC8">
        <w:rPr>
          <w:sz w:val="28"/>
          <w:szCs w:val="28"/>
          <w:lang w:val="ru-RU"/>
        </w:rPr>
        <w:t>ое рост ояд, ки ба гирифтани ин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меди</w:t>
      </w:r>
      <w:r w:rsidR="00364886" w:rsidRPr="00782FC8">
        <w:rPr>
          <w:sz w:val="28"/>
          <w:szCs w:val="28"/>
          <w:lang w:val="ru-RU"/>
        </w:rPr>
        <w:t>ҳ</w:t>
      </w:r>
      <w:r w:rsidRPr="00782FC8">
        <w:rPr>
          <w:sz w:val="28"/>
          <w:szCs w:val="28"/>
          <w:lang w:val="ru-RU"/>
        </w:rPr>
        <w:t>анд.</w:t>
      </w:r>
    </w:p>
    <w:p w:rsidR="009322EA" w:rsidRPr="00782FC8" w:rsidRDefault="009322EA" w:rsidP="009322EA">
      <w:pPr>
        <w:pStyle w:val="a5"/>
        <w:rPr>
          <w:sz w:val="28"/>
          <w:szCs w:val="28"/>
          <w:lang w:val="ru-RU"/>
        </w:rPr>
      </w:pPr>
      <w:r w:rsidRPr="00782FC8">
        <w:rPr>
          <w:sz w:val="28"/>
          <w:szCs w:val="28"/>
          <w:lang w:val="ru-RU"/>
        </w:rPr>
        <w:t>Аз 1 июли соли 2001 сар карда то 1 июли соли 2003 синну сол барои ба нафа</w:t>
      </w:r>
      <w:r w:rsidR="00364886" w:rsidRPr="00782FC8">
        <w:rPr>
          <w:sz w:val="28"/>
          <w:szCs w:val="28"/>
          <w:lang w:val="ru-RU"/>
        </w:rPr>
        <w:t>қ</w:t>
      </w:r>
      <w:r w:rsidRPr="00782FC8">
        <w:rPr>
          <w:sz w:val="28"/>
          <w:szCs w:val="28"/>
          <w:lang w:val="ru-RU"/>
        </w:rPr>
        <w:t xml:space="preserve">а баромадан </w:t>
      </w:r>
      <w:r w:rsidR="00364886" w:rsidRPr="00782FC8">
        <w:rPr>
          <w:sz w:val="28"/>
          <w:szCs w:val="28"/>
          <w:lang w:val="ru-RU"/>
        </w:rPr>
        <w:t>ҳ</w:t>
      </w:r>
      <w:r w:rsidRPr="00782FC8">
        <w:rPr>
          <w:sz w:val="28"/>
          <w:szCs w:val="28"/>
          <w:lang w:val="ru-RU"/>
        </w:rPr>
        <w:t xml:space="preserve">ар сол 1 сол баланд бардошта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11.12.1999 </w:t>
      </w:r>
      <w:hyperlink r:id="rId153" w:tooltip="Ссылка на Ѕонуни ЇТ Дар бораи ворид намудани таљйироту иловаіо ба Ѕонуни ЇТ Дар бораи таъмини нафаѕаи шаірвандони ЇТ" w:history="1">
        <w:r w:rsidRPr="00782FC8">
          <w:rPr>
            <w:rStyle w:val="a3"/>
            <w:i/>
            <w:iCs/>
            <w:color w:val="auto"/>
            <w:sz w:val="28"/>
            <w:szCs w:val="28"/>
            <w:lang w:val="ru-RU"/>
          </w:rPr>
          <w:t>№ 911</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75" w:name="A000000077"/>
      <w:bookmarkEnd w:id="75"/>
      <w:r w:rsidRPr="00782FC8">
        <w:rPr>
          <w:rFonts w:eastAsia="Times New Roman"/>
          <w:color w:val="auto"/>
          <w:sz w:val="28"/>
          <w:szCs w:val="28"/>
          <w:lang w:val="ru-RU"/>
        </w:rPr>
        <w:t>Моддаи 60.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хизмати дарозмуддати баъзе категория</w:t>
      </w:r>
      <w:r w:rsidR="00364886" w:rsidRPr="00782FC8">
        <w:rPr>
          <w:rFonts w:eastAsia="Times New Roman"/>
          <w:color w:val="auto"/>
          <w:sz w:val="28"/>
          <w:szCs w:val="28"/>
          <w:lang w:val="ru-RU"/>
        </w:rPr>
        <w:t>ҳ</w:t>
      </w:r>
      <w:r w:rsidRPr="00782FC8">
        <w:rPr>
          <w:rFonts w:eastAsia="Times New Roman"/>
          <w:color w:val="auto"/>
          <w:sz w:val="28"/>
          <w:szCs w:val="28"/>
          <w:lang w:val="ru-RU"/>
        </w:rPr>
        <w:t>ои кормандони маориф ва тандуруст</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аи хизмати дарозмуддат аз рўи номгўи муассиса</w:t>
      </w:r>
      <w:r w:rsidR="00364886" w:rsidRPr="00782FC8">
        <w:rPr>
          <w:sz w:val="28"/>
          <w:szCs w:val="28"/>
          <w:lang w:val="ru-RU"/>
        </w:rPr>
        <w:t>ҳ</w:t>
      </w:r>
      <w:r w:rsidRPr="00782FC8">
        <w:rPr>
          <w:sz w:val="28"/>
          <w:szCs w:val="28"/>
          <w:lang w:val="ru-RU"/>
        </w:rPr>
        <w:t>ою ташкилот</w:t>
      </w:r>
      <w:r w:rsidR="00364886" w:rsidRPr="00782FC8">
        <w:rPr>
          <w:sz w:val="28"/>
          <w:szCs w:val="28"/>
          <w:lang w:val="ru-RU"/>
        </w:rPr>
        <w:t>ҳ</w:t>
      </w:r>
      <w:r w:rsidRPr="00782FC8">
        <w:rPr>
          <w:sz w:val="28"/>
          <w:szCs w:val="28"/>
          <w:lang w:val="ru-RU"/>
        </w:rPr>
        <w:t>о ва вазифа</w:t>
      </w:r>
      <w:r w:rsidR="00364886" w:rsidRPr="00782FC8">
        <w:rPr>
          <w:sz w:val="28"/>
          <w:szCs w:val="28"/>
          <w:lang w:val="ru-RU"/>
        </w:rPr>
        <w:t>ҳ</w:t>
      </w:r>
      <w:r w:rsidRPr="00782FC8">
        <w:rPr>
          <w:sz w:val="28"/>
          <w:szCs w:val="28"/>
          <w:lang w:val="ru-RU"/>
        </w:rPr>
        <w:t xml:space="preserve">о, ки онро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тасди</w:t>
      </w:r>
      <w:r w:rsidR="00364886" w:rsidRPr="00782FC8">
        <w:rPr>
          <w:sz w:val="28"/>
          <w:szCs w:val="28"/>
          <w:lang w:val="ru-RU"/>
        </w:rPr>
        <w:t>қ</w:t>
      </w:r>
      <w:r w:rsidRPr="00782FC8">
        <w:rPr>
          <w:sz w:val="28"/>
          <w:szCs w:val="28"/>
          <w:lang w:val="ru-RU"/>
        </w:rPr>
        <w:t xml:space="preserve"> мекунад, шахсони зерин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а) муаллим</w:t>
      </w:r>
      <w:r w:rsidR="00364886" w:rsidRPr="00782FC8">
        <w:rPr>
          <w:sz w:val="28"/>
          <w:szCs w:val="28"/>
          <w:lang w:val="ru-RU"/>
        </w:rPr>
        <w:t>ҳ</w:t>
      </w:r>
      <w:r w:rsidRPr="00782FC8">
        <w:rPr>
          <w:sz w:val="28"/>
          <w:szCs w:val="28"/>
          <w:lang w:val="ru-RU"/>
        </w:rPr>
        <w:t>ое, ки дар кори омўзгор</w:t>
      </w:r>
      <w:r w:rsidR="00364886" w:rsidRPr="00782FC8">
        <w:rPr>
          <w:sz w:val="28"/>
          <w:szCs w:val="28"/>
          <w:lang w:val="ru-RU"/>
        </w:rPr>
        <w:t>ӣ</w:t>
      </w:r>
      <w:r w:rsidRPr="00782FC8">
        <w:rPr>
          <w:sz w:val="28"/>
          <w:szCs w:val="28"/>
          <w:lang w:val="ru-RU"/>
        </w:rPr>
        <w:t xml:space="preserve"> дар мактаб</w:t>
      </w:r>
      <w:r w:rsidR="00364886" w:rsidRPr="00782FC8">
        <w:rPr>
          <w:sz w:val="28"/>
          <w:szCs w:val="28"/>
          <w:lang w:val="ru-RU"/>
        </w:rPr>
        <w:t>ҳ</w:t>
      </w:r>
      <w:r w:rsidRPr="00782FC8">
        <w:rPr>
          <w:sz w:val="28"/>
          <w:szCs w:val="28"/>
          <w:lang w:val="ru-RU"/>
        </w:rPr>
        <w:t>о ва дигар муассиса</w:t>
      </w:r>
      <w:r w:rsidR="00364886" w:rsidRPr="00782FC8">
        <w:rPr>
          <w:sz w:val="28"/>
          <w:szCs w:val="28"/>
          <w:lang w:val="ru-RU"/>
        </w:rPr>
        <w:t>ҳ</w:t>
      </w:r>
      <w:r w:rsidRPr="00782FC8">
        <w:rPr>
          <w:sz w:val="28"/>
          <w:szCs w:val="28"/>
          <w:lang w:val="ru-RU"/>
        </w:rPr>
        <w:t>ои кўдакон бевосита машљул мебошанд - дар сурати доштани соби</w:t>
      </w:r>
      <w:r w:rsidR="00364886" w:rsidRPr="00782FC8">
        <w:rPr>
          <w:sz w:val="28"/>
          <w:szCs w:val="28"/>
          <w:lang w:val="ru-RU"/>
        </w:rPr>
        <w:t>қ</w:t>
      </w:r>
      <w:r w:rsidRPr="00782FC8">
        <w:rPr>
          <w:sz w:val="28"/>
          <w:szCs w:val="28"/>
          <w:lang w:val="ru-RU"/>
        </w:rPr>
        <w:t>аи кории на камтар аз 25 сол дар кори зикргардида;</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синни 55;</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50;</w:t>
      </w:r>
    </w:p>
    <w:p w:rsidR="009322EA" w:rsidRPr="00782FC8" w:rsidRDefault="009322EA" w:rsidP="009322EA">
      <w:pPr>
        <w:pStyle w:val="a5"/>
        <w:rPr>
          <w:sz w:val="28"/>
          <w:szCs w:val="28"/>
          <w:lang w:val="ru-RU"/>
        </w:rPr>
      </w:pPr>
      <w:r w:rsidRPr="00782FC8">
        <w:rPr>
          <w:sz w:val="28"/>
          <w:szCs w:val="28"/>
          <w:lang w:val="ru-RU"/>
        </w:rPr>
        <w:t>б) духтур</w:t>
      </w:r>
      <w:r w:rsidR="00364886" w:rsidRPr="00782FC8">
        <w:rPr>
          <w:sz w:val="28"/>
          <w:szCs w:val="28"/>
          <w:lang w:val="ru-RU"/>
        </w:rPr>
        <w:t>ҳ</w:t>
      </w:r>
      <w:r w:rsidRPr="00782FC8">
        <w:rPr>
          <w:sz w:val="28"/>
          <w:szCs w:val="28"/>
          <w:lang w:val="ru-RU"/>
        </w:rPr>
        <w:t>о ва дигар кормандони тиб, ки дар кор</w:t>
      </w:r>
      <w:r w:rsidR="00364886" w:rsidRPr="00782FC8">
        <w:rPr>
          <w:sz w:val="28"/>
          <w:szCs w:val="28"/>
          <w:lang w:val="ru-RU"/>
        </w:rPr>
        <w:t>ҳ</w:t>
      </w:r>
      <w:r w:rsidRPr="00782FC8">
        <w:rPr>
          <w:sz w:val="28"/>
          <w:szCs w:val="28"/>
          <w:lang w:val="ru-RU"/>
        </w:rPr>
        <w:t>ои муоли</w:t>
      </w:r>
      <w:r w:rsidR="00364886" w:rsidRPr="00782FC8">
        <w:rPr>
          <w:sz w:val="28"/>
          <w:szCs w:val="28"/>
          <w:lang w:val="ru-RU"/>
        </w:rPr>
        <w:t>ҷ</w:t>
      </w:r>
      <w:r w:rsidRPr="00782FC8">
        <w:rPr>
          <w:sz w:val="28"/>
          <w:szCs w:val="28"/>
          <w:lang w:val="ru-RU"/>
        </w:rPr>
        <w:t>а ва пешгир</w:t>
      </w:r>
      <w:r w:rsidR="00364886" w:rsidRPr="00782FC8">
        <w:rPr>
          <w:sz w:val="28"/>
          <w:szCs w:val="28"/>
          <w:lang w:val="ru-RU"/>
        </w:rPr>
        <w:t>ӣ</w:t>
      </w:r>
      <w:r w:rsidRPr="00782FC8">
        <w:rPr>
          <w:sz w:val="28"/>
          <w:szCs w:val="28"/>
          <w:lang w:val="ru-RU"/>
        </w:rPr>
        <w:t xml:space="preserve"> намудани бемор</w:t>
      </w:r>
      <w:r w:rsidR="00364886" w:rsidRPr="00782FC8">
        <w:rPr>
          <w:sz w:val="28"/>
          <w:szCs w:val="28"/>
          <w:lang w:val="ru-RU"/>
        </w:rPr>
        <w:t>ӣ</w:t>
      </w:r>
      <w:r w:rsidRPr="00782FC8">
        <w:rPr>
          <w:sz w:val="28"/>
          <w:szCs w:val="28"/>
          <w:lang w:val="ru-RU"/>
        </w:rPr>
        <w:t xml:space="preserve"> дар байни а</w:t>
      </w:r>
      <w:r w:rsidR="00364886" w:rsidRPr="00782FC8">
        <w:rPr>
          <w:sz w:val="28"/>
          <w:szCs w:val="28"/>
          <w:lang w:val="ru-RU"/>
        </w:rPr>
        <w:t>ҳ</w:t>
      </w:r>
      <w:r w:rsidRPr="00782FC8">
        <w:rPr>
          <w:sz w:val="28"/>
          <w:szCs w:val="28"/>
          <w:lang w:val="ru-RU"/>
        </w:rPr>
        <w:t>ол</w:t>
      </w:r>
      <w:r w:rsidR="00364886" w:rsidRPr="00782FC8">
        <w:rPr>
          <w:sz w:val="28"/>
          <w:szCs w:val="28"/>
          <w:lang w:val="ru-RU"/>
        </w:rPr>
        <w:t>ӣ</w:t>
      </w:r>
      <w:r w:rsidRPr="00782FC8">
        <w:rPr>
          <w:sz w:val="28"/>
          <w:szCs w:val="28"/>
          <w:lang w:val="ru-RU"/>
        </w:rPr>
        <w:t xml:space="preserve"> бевосита машљул мебошанд, дар сурати доштани соби</w:t>
      </w:r>
      <w:r w:rsidR="00364886" w:rsidRPr="00782FC8">
        <w:rPr>
          <w:sz w:val="28"/>
          <w:szCs w:val="28"/>
          <w:lang w:val="ru-RU"/>
        </w:rPr>
        <w:t>қ</w:t>
      </w:r>
      <w:r w:rsidRPr="00782FC8">
        <w:rPr>
          <w:sz w:val="28"/>
          <w:szCs w:val="28"/>
          <w:lang w:val="ru-RU"/>
        </w:rPr>
        <w:t>аи кории на камтар аз 25 сол аз рўи ихтисос дар ма</w:t>
      </w:r>
      <w:r w:rsidR="00364886" w:rsidRPr="00782FC8">
        <w:rPr>
          <w:sz w:val="28"/>
          <w:szCs w:val="28"/>
          <w:lang w:val="ru-RU"/>
        </w:rPr>
        <w:t>ҳ</w:t>
      </w:r>
      <w:r w:rsidRPr="00782FC8">
        <w:rPr>
          <w:sz w:val="28"/>
          <w:szCs w:val="28"/>
          <w:lang w:val="ru-RU"/>
        </w:rPr>
        <w:t>ал</w:t>
      </w:r>
      <w:r w:rsidR="00364886" w:rsidRPr="00782FC8">
        <w:rPr>
          <w:sz w:val="28"/>
          <w:szCs w:val="28"/>
          <w:lang w:val="ru-RU"/>
        </w:rPr>
        <w:t>ҳ</w:t>
      </w:r>
      <w:r w:rsidRPr="00782FC8">
        <w:rPr>
          <w:sz w:val="28"/>
          <w:szCs w:val="28"/>
          <w:lang w:val="ru-RU"/>
        </w:rPr>
        <w:t>ои де</w:t>
      </w:r>
      <w:r w:rsidR="00364886" w:rsidRPr="00782FC8">
        <w:rPr>
          <w:sz w:val="28"/>
          <w:szCs w:val="28"/>
          <w:lang w:val="ru-RU"/>
        </w:rPr>
        <w:t>ҳ</w:t>
      </w:r>
      <w:r w:rsidRPr="00782FC8">
        <w:rPr>
          <w:sz w:val="28"/>
          <w:szCs w:val="28"/>
          <w:lang w:val="ru-RU"/>
        </w:rPr>
        <w:t>от ва посёлка</w:t>
      </w:r>
      <w:r w:rsidR="00364886" w:rsidRPr="00782FC8">
        <w:rPr>
          <w:sz w:val="28"/>
          <w:szCs w:val="28"/>
          <w:lang w:val="ru-RU"/>
        </w:rPr>
        <w:t>ҳ</w:t>
      </w:r>
      <w:r w:rsidRPr="00782FC8">
        <w:rPr>
          <w:sz w:val="28"/>
          <w:szCs w:val="28"/>
          <w:lang w:val="ru-RU"/>
        </w:rPr>
        <w:t>ои типи ша</w:t>
      </w:r>
      <w:r w:rsidR="00364886" w:rsidRPr="00782FC8">
        <w:rPr>
          <w:sz w:val="28"/>
          <w:szCs w:val="28"/>
          <w:lang w:val="ru-RU"/>
        </w:rPr>
        <w:t>ҳ</w:t>
      </w:r>
      <w:r w:rsidRPr="00782FC8">
        <w:rPr>
          <w:sz w:val="28"/>
          <w:szCs w:val="28"/>
          <w:lang w:val="ru-RU"/>
        </w:rPr>
        <w:t>р</w:t>
      </w:r>
      <w:r w:rsidR="00364886" w:rsidRPr="00782FC8">
        <w:rPr>
          <w:sz w:val="28"/>
          <w:szCs w:val="28"/>
          <w:lang w:val="ru-RU"/>
        </w:rPr>
        <w:t>ӣ</w:t>
      </w:r>
      <w:r w:rsidRPr="00782FC8">
        <w:rPr>
          <w:sz w:val="28"/>
          <w:szCs w:val="28"/>
          <w:lang w:val="ru-RU"/>
        </w:rPr>
        <w:t xml:space="preserve"> ва на камтар аз 30 сол дар ша</w:t>
      </w:r>
      <w:r w:rsidR="00364886" w:rsidRPr="00782FC8">
        <w:rPr>
          <w:sz w:val="28"/>
          <w:szCs w:val="28"/>
          <w:lang w:val="ru-RU"/>
        </w:rPr>
        <w:t>ҳ</w:t>
      </w:r>
      <w:r w:rsidRPr="00782FC8">
        <w:rPr>
          <w:sz w:val="28"/>
          <w:szCs w:val="28"/>
          <w:lang w:val="ru-RU"/>
        </w:rPr>
        <w:t>р</w:t>
      </w:r>
      <w:r w:rsidR="00364886" w:rsidRPr="00782FC8">
        <w:rPr>
          <w:sz w:val="28"/>
          <w:szCs w:val="28"/>
          <w:lang w:val="ru-RU"/>
        </w:rPr>
        <w:t>ҳ</w:t>
      </w:r>
      <w:r w:rsidRPr="00782FC8">
        <w:rPr>
          <w:sz w:val="28"/>
          <w:szCs w:val="28"/>
          <w:lang w:val="ru-RU"/>
        </w:rPr>
        <w:t>о:</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пас аз расидан ба синни 55;</w:t>
      </w:r>
    </w:p>
    <w:p w:rsidR="009322EA" w:rsidRPr="00782FC8" w:rsidRDefault="009322EA" w:rsidP="009322EA">
      <w:pPr>
        <w:pStyle w:val="a5"/>
        <w:rPr>
          <w:sz w:val="28"/>
          <w:szCs w:val="28"/>
          <w:lang w:val="ru-RU"/>
        </w:rPr>
      </w:pPr>
      <w:r w:rsidRPr="00782FC8">
        <w:rPr>
          <w:sz w:val="28"/>
          <w:szCs w:val="28"/>
          <w:lang w:val="ru-RU"/>
        </w:rPr>
        <w:t>зан</w:t>
      </w:r>
      <w:r w:rsidR="00364886" w:rsidRPr="00782FC8">
        <w:rPr>
          <w:sz w:val="28"/>
          <w:szCs w:val="28"/>
          <w:lang w:val="ru-RU"/>
        </w:rPr>
        <w:t>ҳ</w:t>
      </w:r>
      <w:r w:rsidRPr="00782FC8">
        <w:rPr>
          <w:sz w:val="28"/>
          <w:szCs w:val="28"/>
          <w:lang w:val="ru-RU"/>
        </w:rPr>
        <w:t>о - пас аз расидан ба синни 50.</w:t>
      </w:r>
    </w:p>
    <w:p w:rsidR="009322EA" w:rsidRPr="00782FC8" w:rsidRDefault="009322EA" w:rsidP="009322EA">
      <w:pPr>
        <w:pStyle w:val="a5"/>
        <w:rPr>
          <w:sz w:val="28"/>
          <w:szCs w:val="28"/>
          <w:lang w:val="ru-RU"/>
        </w:rPr>
      </w:pPr>
      <w:r w:rsidRPr="00782FC8">
        <w:rPr>
          <w:sz w:val="28"/>
          <w:szCs w:val="28"/>
          <w:lang w:val="ru-RU"/>
        </w:rPr>
        <w:t>Аз 1 июли соли 2001 сар карда то 1 июли соли 2003 синну сол барои ба нафа</w:t>
      </w:r>
      <w:r w:rsidR="00364886" w:rsidRPr="00782FC8">
        <w:rPr>
          <w:sz w:val="28"/>
          <w:szCs w:val="28"/>
          <w:lang w:val="ru-RU"/>
        </w:rPr>
        <w:t>қ</w:t>
      </w:r>
      <w:r w:rsidRPr="00782FC8">
        <w:rPr>
          <w:sz w:val="28"/>
          <w:szCs w:val="28"/>
          <w:lang w:val="ru-RU"/>
        </w:rPr>
        <w:t xml:space="preserve">а баромадан </w:t>
      </w:r>
      <w:r w:rsidR="00364886" w:rsidRPr="00782FC8">
        <w:rPr>
          <w:sz w:val="28"/>
          <w:szCs w:val="28"/>
          <w:lang w:val="ru-RU"/>
        </w:rPr>
        <w:t>ҳ</w:t>
      </w:r>
      <w:r w:rsidRPr="00782FC8">
        <w:rPr>
          <w:sz w:val="28"/>
          <w:szCs w:val="28"/>
          <w:lang w:val="ru-RU"/>
        </w:rPr>
        <w:t xml:space="preserve">ар сол 1 сол баланд бардошта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11.12.1999 </w:t>
      </w:r>
      <w:hyperlink r:id="rId154" w:tooltip="Ссылка на Ѕонуни ЇТ Дар бораи ворид намудани таљйироту иловаіо ба Ѕонуни ЇТ Дар бораи таъмини нафаѕаи шаірвандони ЇТ" w:history="1">
        <w:r w:rsidRPr="00782FC8">
          <w:rPr>
            <w:rStyle w:val="a3"/>
            <w:i/>
            <w:iCs/>
            <w:color w:val="auto"/>
            <w:sz w:val="28"/>
            <w:szCs w:val="28"/>
            <w:lang w:val="ru-RU"/>
          </w:rPr>
          <w:t>№ 911</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76" w:name="A000000078"/>
      <w:bookmarkEnd w:id="76"/>
      <w:r w:rsidRPr="00782FC8">
        <w:rPr>
          <w:rFonts w:eastAsia="Times New Roman"/>
          <w:color w:val="auto"/>
          <w:sz w:val="28"/>
          <w:szCs w:val="28"/>
          <w:lang w:val="ru-RU"/>
        </w:rPr>
        <w:t>Моддаи 61.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lastRenderedPageBreak/>
        <w:t>Нафа</w:t>
      </w:r>
      <w:r w:rsidR="00364886" w:rsidRPr="00782FC8">
        <w:rPr>
          <w:sz w:val="28"/>
          <w:szCs w:val="28"/>
          <w:lang w:val="ru-RU"/>
        </w:rPr>
        <w:t>қ</w:t>
      </w:r>
      <w:r w:rsidRPr="00782FC8">
        <w:rPr>
          <w:sz w:val="28"/>
          <w:szCs w:val="28"/>
          <w:lang w:val="ru-RU"/>
        </w:rPr>
        <w:t>аи хизмати дарозмуддат ва иловапули</w:t>
      </w:r>
      <w:r w:rsidR="00364886" w:rsidRPr="00782FC8">
        <w:rPr>
          <w:sz w:val="28"/>
          <w:szCs w:val="28"/>
          <w:lang w:val="ru-RU"/>
        </w:rPr>
        <w:t>ҳ</w:t>
      </w:r>
      <w:r w:rsidRPr="00782FC8">
        <w:rPr>
          <w:sz w:val="28"/>
          <w:szCs w:val="28"/>
          <w:lang w:val="ru-RU"/>
        </w:rPr>
        <w:t>о ба он ба андоза</w:t>
      </w:r>
      <w:r w:rsidR="00364886" w:rsidRPr="00782FC8">
        <w:rPr>
          <w:sz w:val="28"/>
          <w:szCs w:val="28"/>
          <w:lang w:val="ru-RU"/>
        </w:rPr>
        <w:t>ҳ</w:t>
      </w:r>
      <w:r w:rsidRPr="00782FC8">
        <w:rPr>
          <w:sz w:val="28"/>
          <w:szCs w:val="28"/>
          <w:lang w:val="ru-RU"/>
        </w:rPr>
        <w:t>ое, ки дар модда</w:t>
      </w:r>
      <w:r w:rsidR="00364886" w:rsidRPr="00782FC8">
        <w:rPr>
          <w:sz w:val="28"/>
          <w:szCs w:val="28"/>
          <w:lang w:val="ru-RU"/>
        </w:rPr>
        <w:t>ҳ</w:t>
      </w:r>
      <w:r w:rsidRPr="00782FC8">
        <w:rPr>
          <w:sz w:val="28"/>
          <w:szCs w:val="28"/>
          <w:lang w:val="ru-RU"/>
        </w:rPr>
        <w:t xml:space="preserve">ои 16 ва 18-уми ин </w:t>
      </w:r>
      <w:r w:rsidR="00364886" w:rsidRPr="00782FC8">
        <w:rPr>
          <w:sz w:val="28"/>
          <w:szCs w:val="28"/>
          <w:lang w:val="ru-RU"/>
        </w:rPr>
        <w:t>Қ</w:t>
      </w:r>
      <w:r w:rsidRPr="00782FC8">
        <w:rPr>
          <w:sz w:val="28"/>
          <w:szCs w:val="28"/>
          <w:lang w:val="ru-RU"/>
        </w:rPr>
        <w:t>онун барои нафа</w:t>
      </w:r>
      <w:r w:rsidR="00364886" w:rsidRPr="00782FC8">
        <w:rPr>
          <w:sz w:val="28"/>
          <w:szCs w:val="28"/>
          <w:lang w:val="ru-RU"/>
        </w:rPr>
        <w:t>қ</w:t>
      </w:r>
      <w:r w:rsidRPr="00782FC8">
        <w:rPr>
          <w:sz w:val="28"/>
          <w:szCs w:val="28"/>
          <w:lang w:val="ru-RU"/>
        </w:rPr>
        <w:t>а аз рўи синну сол му</w:t>
      </w:r>
      <w:r w:rsidR="00364886" w:rsidRPr="00782FC8">
        <w:rPr>
          <w:sz w:val="28"/>
          <w:szCs w:val="28"/>
          <w:lang w:val="ru-RU"/>
        </w:rPr>
        <w:t>қ</w:t>
      </w:r>
      <w:r w:rsidRPr="00782FC8">
        <w:rPr>
          <w:sz w:val="28"/>
          <w:szCs w:val="28"/>
          <w:lang w:val="ru-RU"/>
        </w:rPr>
        <w:t xml:space="preserve">аррар гардидаанд, таъин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55"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аз рўи музди миёнаи ме</w:t>
      </w:r>
      <w:r w:rsidR="00364886" w:rsidRPr="00782FC8">
        <w:rPr>
          <w:sz w:val="28"/>
          <w:szCs w:val="28"/>
          <w:lang w:val="ru-RU"/>
        </w:rPr>
        <w:t>ҳ</w:t>
      </w:r>
      <w:r w:rsidRPr="00782FC8">
        <w:rPr>
          <w:sz w:val="28"/>
          <w:szCs w:val="28"/>
          <w:lang w:val="ru-RU"/>
        </w:rPr>
        <w:t xml:space="preserve">нати </w:t>
      </w:r>
      <w:r w:rsidR="00364886" w:rsidRPr="00782FC8">
        <w:rPr>
          <w:sz w:val="28"/>
          <w:szCs w:val="28"/>
          <w:lang w:val="ru-RU"/>
        </w:rPr>
        <w:t>ҳ</w:t>
      </w:r>
      <w:r w:rsidRPr="00782FC8">
        <w:rPr>
          <w:sz w:val="28"/>
          <w:szCs w:val="28"/>
          <w:lang w:val="ru-RU"/>
        </w:rPr>
        <w:t>армо</w:t>
      </w:r>
      <w:r w:rsidR="00364886" w:rsidRPr="00782FC8">
        <w:rPr>
          <w:sz w:val="28"/>
          <w:szCs w:val="28"/>
          <w:lang w:val="ru-RU"/>
        </w:rPr>
        <w:t>ҳ</w:t>
      </w:r>
      <w:r w:rsidRPr="00782FC8">
        <w:rPr>
          <w:sz w:val="28"/>
          <w:szCs w:val="28"/>
          <w:lang w:val="ru-RU"/>
        </w:rPr>
        <w:t>аи (модда</w:t>
      </w:r>
      <w:r w:rsidR="00364886" w:rsidRPr="00782FC8">
        <w:rPr>
          <w:sz w:val="28"/>
          <w:szCs w:val="28"/>
          <w:lang w:val="ru-RU"/>
        </w:rPr>
        <w:t>ҳ</w:t>
      </w:r>
      <w:r w:rsidRPr="00782FC8">
        <w:rPr>
          <w:sz w:val="28"/>
          <w:szCs w:val="28"/>
          <w:lang w:val="ru-RU"/>
        </w:rPr>
        <w:t xml:space="preserve">ои 70 - 75, 76 ва 86-уми ин </w:t>
      </w:r>
      <w:r w:rsidR="00364886" w:rsidRPr="00782FC8">
        <w:rPr>
          <w:sz w:val="28"/>
          <w:szCs w:val="28"/>
          <w:lang w:val="ru-RU"/>
        </w:rPr>
        <w:t>Қ</w:t>
      </w:r>
      <w:r w:rsidRPr="00782FC8">
        <w:rPr>
          <w:sz w:val="28"/>
          <w:szCs w:val="28"/>
          <w:lang w:val="ru-RU"/>
        </w:rPr>
        <w:t xml:space="preserve">онун) пеш аз </w:t>
      </w:r>
      <w:r w:rsidR="00364886" w:rsidRPr="00782FC8">
        <w:rPr>
          <w:sz w:val="28"/>
          <w:szCs w:val="28"/>
          <w:lang w:val="ru-RU"/>
        </w:rPr>
        <w:t>қ</w:t>
      </w:r>
      <w:r w:rsidRPr="00782FC8">
        <w:rPr>
          <w:sz w:val="28"/>
          <w:szCs w:val="28"/>
          <w:lang w:val="ru-RU"/>
        </w:rPr>
        <w:t>атъи кор, ки барои нафа</w:t>
      </w:r>
      <w:r w:rsidR="00364886" w:rsidRPr="00782FC8">
        <w:rPr>
          <w:sz w:val="28"/>
          <w:szCs w:val="28"/>
          <w:lang w:val="ru-RU"/>
        </w:rPr>
        <w:t>қ</w:t>
      </w:r>
      <w:r w:rsidRPr="00782FC8">
        <w:rPr>
          <w:sz w:val="28"/>
          <w:szCs w:val="28"/>
          <w:lang w:val="ru-RU"/>
        </w:rPr>
        <w:t>аи хизмати дарозмуддат (модда</w:t>
      </w:r>
      <w:r w:rsidR="00364886" w:rsidRPr="00782FC8">
        <w:rPr>
          <w:sz w:val="28"/>
          <w:szCs w:val="28"/>
          <w:lang w:val="ru-RU"/>
        </w:rPr>
        <w:t>ҳ</w:t>
      </w:r>
      <w:r w:rsidRPr="00782FC8">
        <w:rPr>
          <w:sz w:val="28"/>
          <w:szCs w:val="28"/>
          <w:lang w:val="ru-RU"/>
        </w:rPr>
        <w:t xml:space="preserve">ои 56 - 60-уми ин </w:t>
      </w:r>
      <w:r w:rsidR="00364886" w:rsidRPr="00782FC8">
        <w:rPr>
          <w:sz w:val="28"/>
          <w:szCs w:val="28"/>
          <w:lang w:val="ru-RU"/>
        </w:rPr>
        <w:t>Қ</w:t>
      </w:r>
      <w:r w:rsidRPr="00782FC8">
        <w:rPr>
          <w:sz w:val="28"/>
          <w:szCs w:val="28"/>
          <w:lang w:val="ru-RU"/>
        </w:rPr>
        <w:t xml:space="preserve">онун)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меди</w:t>
      </w:r>
      <w:r w:rsidR="00364886" w:rsidRPr="00782FC8">
        <w:rPr>
          <w:sz w:val="28"/>
          <w:szCs w:val="28"/>
          <w:lang w:val="ru-RU"/>
        </w:rPr>
        <w:t>ҳ</w:t>
      </w:r>
      <w:r w:rsidRPr="00782FC8">
        <w:rPr>
          <w:sz w:val="28"/>
          <w:szCs w:val="28"/>
          <w:lang w:val="ru-RU"/>
        </w:rPr>
        <w:t xml:space="preserve">ад,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6"/>
        <w:rPr>
          <w:rFonts w:eastAsia="Times New Roman"/>
          <w:color w:val="auto"/>
          <w:sz w:val="28"/>
          <w:szCs w:val="28"/>
          <w:lang w:val="ru-RU"/>
        </w:rPr>
      </w:pPr>
      <w:bookmarkStart w:id="77" w:name="A000000079"/>
      <w:bookmarkEnd w:id="77"/>
      <w:r w:rsidRPr="00782FC8">
        <w:rPr>
          <w:rFonts w:eastAsia="Times New Roman"/>
          <w:color w:val="auto"/>
          <w:sz w:val="28"/>
          <w:szCs w:val="28"/>
          <w:lang w:val="ru-RU"/>
        </w:rPr>
        <w:t>Моддаи 62. Тартиби пардохти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хизмати дарозмуддат</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хизмати дарзмуддат ба кормандони корхона</w:t>
      </w:r>
      <w:r w:rsidR="00364886" w:rsidRPr="00782FC8">
        <w:rPr>
          <w:sz w:val="28"/>
          <w:szCs w:val="28"/>
          <w:lang w:val="ru-RU"/>
        </w:rPr>
        <w:t>ҳ</w:t>
      </w:r>
      <w:r w:rsidRPr="00782FC8">
        <w:rPr>
          <w:sz w:val="28"/>
          <w:szCs w:val="28"/>
          <w:lang w:val="ru-RU"/>
        </w:rPr>
        <w:t>о, муассиса</w:t>
      </w:r>
      <w:r w:rsidR="00364886" w:rsidRPr="00782FC8">
        <w:rPr>
          <w:sz w:val="28"/>
          <w:szCs w:val="28"/>
          <w:lang w:val="ru-RU"/>
        </w:rPr>
        <w:t>ҳ</w:t>
      </w:r>
      <w:r w:rsidRPr="00782FC8">
        <w:rPr>
          <w:sz w:val="28"/>
          <w:szCs w:val="28"/>
          <w:lang w:val="ru-RU"/>
        </w:rPr>
        <w:t>о ва ташкилот</w:t>
      </w:r>
      <w:r w:rsidR="00364886" w:rsidRPr="00782FC8">
        <w:rPr>
          <w:sz w:val="28"/>
          <w:szCs w:val="28"/>
          <w:lang w:val="ru-RU"/>
        </w:rPr>
        <w:t>ҳ</w:t>
      </w:r>
      <w:r w:rsidRPr="00782FC8">
        <w:rPr>
          <w:sz w:val="28"/>
          <w:szCs w:val="28"/>
          <w:lang w:val="ru-RU"/>
        </w:rPr>
        <w:t>ои давлат</w:t>
      </w:r>
      <w:r w:rsidR="00364886" w:rsidRPr="00782FC8">
        <w:rPr>
          <w:sz w:val="28"/>
          <w:szCs w:val="28"/>
          <w:lang w:val="ru-RU"/>
        </w:rPr>
        <w:t>ӣ</w:t>
      </w:r>
      <w:r w:rsidRPr="00782FC8">
        <w:rPr>
          <w:sz w:val="28"/>
          <w:szCs w:val="28"/>
          <w:lang w:val="ru-RU"/>
        </w:rPr>
        <w:t xml:space="preserve"> аз маблаљи Фонди </w:t>
      </w:r>
      <w:r w:rsidR="00364886" w:rsidRPr="00782FC8">
        <w:rPr>
          <w:sz w:val="28"/>
          <w:szCs w:val="28"/>
          <w:lang w:val="ru-RU"/>
        </w:rPr>
        <w:t>ҳ</w:t>
      </w:r>
      <w:r w:rsidRPr="00782FC8">
        <w:rPr>
          <w:sz w:val="28"/>
          <w:szCs w:val="28"/>
          <w:lang w:val="ru-RU"/>
        </w:rPr>
        <w:t>ифзи и</w:t>
      </w:r>
      <w:r w:rsidR="00364886" w:rsidRPr="00782FC8">
        <w:rPr>
          <w:sz w:val="28"/>
          <w:szCs w:val="28"/>
          <w:lang w:val="ru-RU"/>
        </w:rPr>
        <w:t>ҷ</w:t>
      </w:r>
      <w:r w:rsidRPr="00782FC8">
        <w:rPr>
          <w:sz w:val="28"/>
          <w:szCs w:val="28"/>
          <w:lang w:val="ru-RU"/>
        </w:rPr>
        <w:t>тимоии а</w:t>
      </w:r>
      <w:r w:rsidR="00364886" w:rsidRPr="00782FC8">
        <w:rPr>
          <w:sz w:val="28"/>
          <w:szCs w:val="28"/>
          <w:lang w:val="ru-RU"/>
        </w:rPr>
        <w:t>ҳ</w:t>
      </w:r>
      <w:r w:rsidRPr="00782FC8">
        <w:rPr>
          <w:sz w:val="28"/>
          <w:szCs w:val="28"/>
          <w:lang w:val="ru-RU"/>
        </w:rPr>
        <w:t xml:space="preserve">олии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пардохта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14.05.1999 </w:t>
      </w:r>
      <w:hyperlink r:id="rId156"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lang w:val="ru-RU"/>
          </w:rPr>
          <w:t>№ 748</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Пардохти нафа</w:t>
      </w:r>
      <w:r w:rsidR="00364886" w:rsidRPr="00782FC8">
        <w:rPr>
          <w:sz w:val="28"/>
          <w:szCs w:val="28"/>
          <w:lang w:val="ru-RU"/>
        </w:rPr>
        <w:t>қ</w:t>
      </w:r>
      <w:r w:rsidRPr="00782FC8">
        <w:rPr>
          <w:sz w:val="28"/>
          <w:szCs w:val="28"/>
          <w:lang w:val="ru-RU"/>
        </w:rPr>
        <w:t>аи хизмати дарозмуддат ба кормандони корхона</w:t>
      </w:r>
      <w:r w:rsidR="00364886" w:rsidRPr="00782FC8">
        <w:rPr>
          <w:sz w:val="28"/>
          <w:szCs w:val="28"/>
          <w:lang w:val="ru-RU"/>
        </w:rPr>
        <w:t>ҳ</w:t>
      </w:r>
      <w:r w:rsidRPr="00782FC8">
        <w:rPr>
          <w:sz w:val="28"/>
          <w:szCs w:val="28"/>
          <w:lang w:val="ru-RU"/>
        </w:rPr>
        <w:t>о, муассиса</w:t>
      </w:r>
      <w:r w:rsidR="00364886" w:rsidRPr="00782FC8">
        <w:rPr>
          <w:sz w:val="28"/>
          <w:szCs w:val="28"/>
          <w:lang w:val="ru-RU"/>
        </w:rPr>
        <w:t>ҳ</w:t>
      </w:r>
      <w:r w:rsidRPr="00782FC8">
        <w:rPr>
          <w:sz w:val="28"/>
          <w:szCs w:val="28"/>
          <w:lang w:val="ru-RU"/>
        </w:rPr>
        <w:t>о ва ташкилот</w:t>
      </w:r>
      <w:r w:rsidR="00364886" w:rsidRPr="00782FC8">
        <w:rPr>
          <w:sz w:val="28"/>
          <w:szCs w:val="28"/>
          <w:lang w:val="ru-RU"/>
        </w:rPr>
        <w:t>ҳ</w:t>
      </w:r>
      <w:r w:rsidRPr="00782FC8">
        <w:rPr>
          <w:sz w:val="28"/>
          <w:szCs w:val="28"/>
          <w:lang w:val="ru-RU"/>
        </w:rPr>
        <w:t>ои љайридавлат</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ҳ</w:t>
      </w:r>
      <w:r w:rsidRPr="00782FC8">
        <w:rPr>
          <w:sz w:val="28"/>
          <w:szCs w:val="28"/>
          <w:lang w:val="ru-RU"/>
        </w:rPr>
        <w:t>исоби маблаљи ин корхона</w:t>
      </w:r>
      <w:r w:rsidR="00364886" w:rsidRPr="00782FC8">
        <w:rPr>
          <w:sz w:val="28"/>
          <w:szCs w:val="28"/>
          <w:lang w:val="ru-RU"/>
        </w:rPr>
        <w:t>ҳ</w:t>
      </w:r>
      <w:r w:rsidRPr="00782FC8">
        <w:rPr>
          <w:sz w:val="28"/>
          <w:szCs w:val="28"/>
          <w:lang w:val="ru-RU"/>
        </w:rPr>
        <w:t>о, муассиса</w:t>
      </w:r>
      <w:r w:rsidR="00364886" w:rsidRPr="00782FC8">
        <w:rPr>
          <w:sz w:val="28"/>
          <w:szCs w:val="28"/>
          <w:lang w:val="ru-RU"/>
        </w:rPr>
        <w:t>ҳ</w:t>
      </w:r>
      <w:r w:rsidRPr="00782FC8">
        <w:rPr>
          <w:sz w:val="28"/>
          <w:szCs w:val="28"/>
          <w:lang w:val="ru-RU"/>
        </w:rPr>
        <w:t>о ва ташкилот</w:t>
      </w:r>
      <w:r w:rsidR="00364886" w:rsidRPr="00782FC8">
        <w:rPr>
          <w:sz w:val="28"/>
          <w:szCs w:val="28"/>
          <w:lang w:val="ru-RU"/>
        </w:rPr>
        <w:t>ҳ</w:t>
      </w:r>
      <w:r w:rsidRPr="00782FC8">
        <w:rPr>
          <w:sz w:val="28"/>
          <w:szCs w:val="28"/>
          <w:lang w:val="ru-RU"/>
        </w:rPr>
        <w:t xml:space="preserve">о, ки ба Фонди </w:t>
      </w:r>
      <w:r w:rsidR="00364886" w:rsidRPr="00782FC8">
        <w:rPr>
          <w:sz w:val="28"/>
          <w:szCs w:val="28"/>
          <w:lang w:val="ru-RU"/>
        </w:rPr>
        <w:t>ҳ</w:t>
      </w:r>
      <w:r w:rsidRPr="00782FC8">
        <w:rPr>
          <w:sz w:val="28"/>
          <w:szCs w:val="28"/>
          <w:lang w:val="ru-RU"/>
        </w:rPr>
        <w:t>ифзи и</w:t>
      </w:r>
      <w:r w:rsidR="00364886" w:rsidRPr="00782FC8">
        <w:rPr>
          <w:sz w:val="28"/>
          <w:szCs w:val="28"/>
          <w:lang w:val="ru-RU"/>
        </w:rPr>
        <w:t>ҷ</w:t>
      </w:r>
      <w:r w:rsidRPr="00782FC8">
        <w:rPr>
          <w:sz w:val="28"/>
          <w:szCs w:val="28"/>
          <w:lang w:val="ru-RU"/>
        </w:rPr>
        <w:t>тимоии а</w:t>
      </w:r>
      <w:r w:rsidR="00364886" w:rsidRPr="00782FC8">
        <w:rPr>
          <w:sz w:val="28"/>
          <w:szCs w:val="28"/>
          <w:lang w:val="ru-RU"/>
        </w:rPr>
        <w:t>ҳ</w:t>
      </w:r>
      <w:r w:rsidRPr="00782FC8">
        <w:rPr>
          <w:sz w:val="28"/>
          <w:szCs w:val="28"/>
          <w:lang w:val="ru-RU"/>
        </w:rPr>
        <w:t xml:space="preserve">олии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то расидани корманд ба синни нафа</w:t>
      </w:r>
      <w:r w:rsidR="00364886" w:rsidRPr="00782FC8">
        <w:rPr>
          <w:sz w:val="28"/>
          <w:szCs w:val="28"/>
          <w:lang w:val="ru-RU"/>
        </w:rPr>
        <w:t>қ</w:t>
      </w:r>
      <w:r w:rsidRPr="00782FC8">
        <w:rPr>
          <w:sz w:val="28"/>
          <w:szCs w:val="28"/>
          <w:lang w:val="ru-RU"/>
        </w:rPr>
        <w:t xml:space="preserve">аи дар моддаи 11-уми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 xml:space="preserve">онун пешбинишуда гузаронида мешавад, сурат мегирад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14.05.1999 </w:t>
      </w:r>
      <w:hyperlink r:id="rId157"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lang w:val="ru-RU"/>
          </w:rPr>
          <w:t>№ 748</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 xml:space="preserve">аи хизмати дарозмуддат дар давраи кор аз рўи тартибе, ки дар моддаи 20-уми ин </w:t>
      </w:r>
      <w:r w:rsidR="00364886" w:rsidRPr="00782FC8">
        <w:rPr>
          <w:sz w:val="28"/>
          <w:szCs w:val="28"/>
          <w:lang w:val="ru-RU"/>
        </w:rPr>
        <w:t>Қ</w:t>
      </w:r>
      <w:r w:rsidRPr="00782FC8">
        <w:rPr>
          <w:sz w:val="28"/>
          <w:szCs w:val="28"/>
          <w:lang w:val="ru-RU"/>
        </w:rPr>
        <w:t>онун пешбин</w:t>
      </w:r>
      <w:r w:rsidR="00364886" w:rsidRPr="00782FC8">
        <w:rPr>
          <w:sz w:val="28"/>
          <w:szCs w:val="28"/>
          <w:lang w:val="ru-RU"/>
        </w:rPr>
        <w:t>ӣ</w:t>
      </w:r>
      <w:r w:rsidRPr="00782FC8">
        <w:rPr>
          <w:sz w:val="28"/>
          <w:szCs w:val="28"/>
          <w:lang w:val="ru-RU"/>
        </w:rPr>
        <w:t xml:space="preserve"> шудааст, пардохта мешавад, аммо нафа</w:t>
      </w:r>
      <w:r w:rsidR="00364886" w:rsidRPr="00782FC8">
        <w:rPr>
          <w:sz w:val="28"/>
          <w:szCs w:val="28"/>
          <w:lang w:val="ru-RU"/>
        </w:rPr>
        <w:t>қ</w:t>
      </w:r>
      <w:r w:rsidRPr="00782FC8">
        <w:rPr>
          <w:sz w:val="28"/>
          <w:szCs w:val="28"/>
          <w:lang w:val="ru-RU"/>
        </w:rPr>
        <w:t>аи хизмати дарозмуддат дар давраи кор дар вазифае, ки ба таъини ин намуди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меди</w:t>
      </w:r>
      <w:r w:rsidR="00364886" w:rsidRPr="00782FC8">
        <w:rPr>
          <w:sz w:val="28"/>
          <w:szCs w:val="28"/>
          <w:lang w:val="ru-RU"/>
        </w:rPr>
        <w:t>ҳ</w:t>
      </w:r>
      <w:r w:rsidRPr="00782FC8">
        <w:rPr>
          <w:sz w:val="28"/>
          <w:szCs w:val="28"/>
          <w:lang w:val="ru-RU"/>
        </w:rPr>
        <w:t xml:space="preserve">ад, пардохта намешавад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14.05.1999 </w:t>
      </w:r>
      <w:hyperlink r:id="rId158"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lang w:val="ru-RU"/>
          </w:rPr>
          <w:t>№ 748</w:t>
        </w:r>
      </w:hyperlink>
      <w:r w:rsidRPr="00782FC8">
        <w:rPr>
          <w:rStyle w:val="inline-comment"/>
          <w:color w:val="auto"/>
          <w:sz w:val="28"/>
          <w:szCs w:val="28"/>
          <w:lang w:val="ru-RU"/>
        </w:rPr>
        <w:t>,</w:t>
      </w:r>
      <w:r w:rsidRPr="00782FC8">
        <w:rPr>
          <w:sz w:val="28"/>
          <w:szCs w:val="28"/>
          <w:lang w:val="ru-RU"/>
        </w:rPr>
        <w:t xml:space="preserve"> </w:t>
      </w:r>
      <w:r w:rsidRPr="00782FC8">
        <w:rPr>
          <w:rStyle w:val="inline-comment"/>
          <w:color w:val="auto"/>
          <w:sz w:val="28"/>
          <w:szCs w:val="28"/>
          <w:lang w:val="ru-RU"/>
        </w:rPr>
        <w:t xml:space="preserve">аз 11.12.1999 </w:t>
      </w:r>
      <w:hyperlink r:id="rId159" w:tooltip="Ссылка на Ѕонуни ЇТ Дар бораи ворид намудани таљйироту иловаіо ба Ѕонуни ЇТ Дар бораи таъмини нафаѕаи шаірвандони ЇТ" w:history="1">
        <w:r w:rsidRPr="00782FC8">
          <w:rPr>
            <w:rStyle w:val="a3"/>
            <w:i/>
            <w:iCs/>
            <w:color w:val="auto"/>
            <w:sz w:val="28"/>
            <w:szCs w:val="28"/>
            <w:lang w:val="ru-RU"/>
          </w:rPr>
          <w:t>№ 911</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3"/>
        <w:rPr>
          <w:rFonts w:eastAsia="Times New Roman"/>
          <w:color w:val="auto"/>
          <w:sz w:val="28"/>
          <w:szCs w:val="28"/>
          <w:lang w:val="ru-RU"/>
        </w:rPr>
      </w:pPr>
      <w:bookmarkStart w:id="78" w:name="A000000080"/>
      <w:bookmarkEnd w:id="78"/>
      <w:r w:rsidRPr="00782FC8">
        <w:rPr>
          <w:rFonts w:eastAsia="Times New Roman"/>
          <w:color w:val="auto"/>
          <w:sz w:val="28"/>
          <w:szCs w:val="28"/>
          <w:lang w:val="ru-RU"/>
        </w:rPr>
        <w:t xml:space="preserve">ФАСЛИ </w:t>
      </w:r>
      <w:r w:rsidRPr="00782FC8">
        <w:rPr>
          <w:rFonts w:eastAsia="Times New Roman"/>
          <w:color w:val="auto"/>
          <w:sz w:val="28"/>
          <w:szCs w:val="28"/>
        </w:rPr>
        <w:t>VI</w:t>
      </w:r>
      <w:r w:rsidRPr="00782FC8">
        <w:rPr>
          <w:rFonts w:eastAsia="Times New Roman"/>
          <w:color w:val="auto"/>
          <w:sz w:val="28"/>
          <w:szCs w:val="28"/>
          <w:lang w:val="ru-RU"/>
        </w:rPr>
        <w:t xml:space="preserve">. </w:t>
      </w:r>
      <w:r w:rsidR="00364886" w:rsidRPr="00782FC8">
        <w:rPr>
          <w:rFonts w:eastAsia="Times New Roman"/>
          <w:color w:val="auto"/>
          <w:sz w:val="28"/>
          <w:szCs w:val="28"/>
          <w:lang w:val="ru-RU"/>
        </w:rPr>
        <w:t>Ҳ</w:t>
      </w:r>
      <w:r w:rsidRPr="00782FC8">
        <w:rPr>
          <w:rFonts w:eastAsia="Times New Roman"/>
          <w:color w:val="auto"/>
          <w:sz w:val="28"/>
          <w:szCs w:val="28"/>
          <w:lang w:val="ru-RU"/>
        </w:rPr>
        <w:t>ИСОБИ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БАРОИ ТАЪИНИ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w:t>
      </w:r>
      <w:r w:rsidR="00364886" w:rsidRPr="00782FC8">
        <w:rPr>
          <w:rFonts w:eastAsia="Times New Roman"/>
          <w:color w:val="auto"/>
          <w:sz w:val="28"/>
          <w:szCs w:val="28"/>
          <w:lang w:val="ru-RU"/>
        </w:rPr>
        <w:t>Ӣ</w:t>
      </w:r>
    </w:p>
    <w:p w:rsidR="009322EA" w:rsidRPr="00782FC8" w:rsidRDefault="009322EA" w:rsidP="009322EA">
      <w:pPr>
        <w:pStyle w:val="6"/>
        <w:rPr>
          <w:rFonts w:eastAsia="Times New Roman"/>
          <w:color w:val="auto"/>
          <w:sz w:val="28"/>
          <w:szCs w:val="28"/>
          <w:lang w:val="ru-RU"/>
        </w:rPr>
      </w:pPr>
      <w:bookmarkStart w:id="79" w:name="A000000081"/>
      <w:bookmarkEnd w:id="79"/>
      <w:r w:rsidRPr="00782FC8">
        <w:rPr>
          <w:rFonts w:eastAsia="Times New Roman"/>
          <w:color w:val="auto"/>
          <w:sz w:val="28"/>
          <w:szCs w:val="28"/>
          <w:lang w:val="ru-RU"/>
        </w:rPr>
        <w:t>Моддаи 63. Намуд</w:t>
      </w:r>
      <w:r w:rsidR="00364886" w:rsidRPr="00782FC8">
        <w:rPr>
          <w:rFonts w:eastAsia="Times New Roman"/>
          <w:color w:val="auto"/>
          <w:sz w:val="28"/>
          <w:szCs w:val="28"/>
          <w:lang w:val="ru-RU"/>
        </w:rPr>
        <w:t>ҳ</w:t>
      </w:r>
      <w:r w:rsidRPr="00782FC8">
        <w:rPr>
          <w:rFonts w:eastAsia="Times New Roman"/>
          <w:color w:val="auto"/>
          <w:sz w:val="28"/>
          <w:szCs w:val="28"/>
          <w:lang w:val="ru-RU"/>
        </w:rPr>
        <w:t>ои фаъолияти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w:t>
      </w:r>
      <w:r w:rsidR="00364886" w:rsidRPr="00782FC8">
        <w:rPr>
          <w:rFonts w:eastAsia="Times New Roman"/>
          <w:color w:val="auto"/>
          <w:sz w:val="28"/>
          <w:szCs w:val="28"/>
          <w:lang w:val="ru-RU"/>
        </w:rPr>
        <w:t>ӣ</w:t>
      </w:r>
      <w:r w:rsidRPr="00782FC8">
        <w:rPr>
          <w:rFonts w:eastAsia="Times New Roman"/>
          <w:color w:val="auto"/>
          <w:sz w:val="28"/>
          <w:szCs w:val="28"/>
          <w:lang w:val="ru-RU"/>
        </w:rPr>
        <w:t>, ки мавриди таъини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 </w:t>
      </w:r>
      <w:r w:rsidR="00364886" w:rsidRPr="00782FC8">
        <w:rPr>
          <w:rFonts w:eastAsia="Times New Roman"/>
          <w:color w:val="auto"/>
          <w:sz w:val="28"/>
          <w:szCs w:val="28"/>
          <w:lang w:val="ru-RU"/>
        </w:rPr>
        <w:t>ҳ</w:t>
      </w:r>
      <w:r w:rsidRPr="00782FC8">
        <w:rPr>
          <w:rFonts w:eastAsia="Times New Roman"/>
          <w:color w:val="auto"/>
          <w:sz w:val="28"/>
          <w:szCs w:val="28"/>
          <w:lang w:val="ru-RU"/>
        </w:rPr>
        <w:t>амчун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 мешаванд</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60"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p>
    <w:p w:rsidR="009322EA" w:rsidRPr="00782FC8" w:rsidRDefault="009322EA" w:rsidP="009322EA">
      <w:pPr>
        <w:pStyle w:val="a5"/>
        <w:rPr>
          <w:sz w:val="28"/>
          <w:szCs w:val="28"/>
          <w:lang w:val="ru-RU"/>
        </w:rPr>
      </w:pPr>
      <w:r w:rsidRPr="00782FC8">
        <w:rPr>
          <w:sz w:val="28"/>
          <w:szCs w:val="28"/>
          <w:lang w:val="ru-RU"/>
        </w:rPr>
        <w:t>Фаъолияти ме</w:t>
      </w:r>
      <w:r w:rsidR="00364886" w:rsidRPr="00782FC8">
        <w:rPr>
          <w:sz w:val="28"/>
          <w:szCs w:val="28"/>
          <w:lang w:val="ru-RU"/>
        </w:rPr>
        <w:t>ҳ</w:t>
      </w:r>
      <w:r w:rsidRPr="00782FC8">
        <w:rPr>
          <w:sz w:val="28"/>
          <w:szCs w:val="28"/>
          <w:lang w:val="ru-RU"/>
        </w:rPr>
        <w:t>натие, ки дар асоси шартномаи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дар ташкилот</w:t>
      </w:r>
      <w:r w:rsidR="00364886" w:rsidRPr="00782FC8">
        <w:rPr>
          <w:sz w:val="28"/>
          <w:szCs w:val="28"/>
          <w:lang w:val="ru-RU"/>
        </w:rPr>
        <w:t>ҳ</w:t>
      </w:r>
      <w:r w:rsidRPr="00782FC8">
        <w:rPr>
          <w:sz w:val="28"/>
          <w:szCs w:val="28"/>
          <w:lang w:val="ru-RU"/>
        </w:rPr>
        <w:t>о, сарфи назар аз шакли моликият ва хо</w:t>
      </w:r>
      <w:r w:rsidR="00364886" w:rsidRPr="00782FC8">
        <w:rPr>
          <w:sz w:val="28"/>
          <w:szCs w:val="28"/>
          <w:lang w:val="ru-RU"/>
        </w:rPr>
        <w:t>ҷ</w:t>
      </w:r>
      <w:r w:rsidRPr="00782FC8">
        <w:rPr>
          <w:sz w:val="28"/>
          <w:szCs w:val="28"/>
          <w:lang w:val="ru-RU"/>
        </w:rPr>
        <w:t>агидор</w:t>
      </w:r>
      <w:r w:rsidR="00364886" w:rsidRPr="00782FC8">
        <w:rPr>
          <w:sz w:val="28"/>
          <w:szCs w:val="28"/>
          <w:lang w:val="ru-RU"/>
        </w:rPr>
        <w:t>ӣ</w:t>
      </w:r>
      <w:r w:rsidRPr="00782FC8">
        <w:rPr>
          <w:sz w:val="28"/>
          <w:szCs w:val="28"/>
          <w:lang w:val="ru-RU"/>
        </w:rPr>
        <w:t>, инчунин дар асоси узвият дар колхоз</w:t>
      </w:r>
      <w:r w:rsidR="00364886" w:rsidRPr="00782FC8">
        <w:rPr>
          <w:sz w:val="28"/>
          <w:szCs w:val="28"/>
          <w:lang w:val="ru-RU"/>
        </w:rPr>
        <w:t>ҳ</w:t>
      </w:r>
      <w:r w:rsidRPr="00782FC8">
        <w:rPr>
          <w:sz w:val="28"/>
          <w:szCs w:val="28"/>
          <w:lang w:val="ru-RU"/>
        </w:rPr>
        <w:t>о ва дигар кооператив</w:t>
      </w:r>
      <w:r w:rsidR="00364886" w:rsidRPr="00782FC8">
        <w:rPr>
          <w:sz w:val="28"/>
          <w:szCs w:val="28"/>
          <w:lang w:val="ru-RU"/>
        </w:rPr>
        <w:t>ҳ</w:t>
      </w:r>
      <w:r w:rsidRPr="00782FC8">
        <w:rPr>
          <w:sz w:val="28"/>
          <w:szCs w:val="28"/>
          <w:lang w:val="ru-RU"/>
        </w:rPr>
        <w:t>о, сарфи назар аз хусусияту давомнокии кор ва муддати танаффус, и</w:t>
      </w:r>
      <w:r w:rsidR="00364886" w:rsidRPr="00782FC8">
        <w:rPr>
          <w:sz w:val="28"/>
          <w:szCs w:val="28"/>
          <w:lang w:val="ru-RU"/>
        </w:rPr>
        <w:t>ҷ</w:t>
      </w:r>
      <w:r w:rsidRPr="00782FC8">
        <w:rPr>
          <w:sz w:val="28"/>
          <w:szCs w:val="28"/>
          <w:lang w:val="ru-RU"/>
        </w:rPr>
        <w:t>ро карда мешавад,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ба </w:t>
      </w:r>
      <w:r w:rsidR="00364886" w:rsidRPr="00782FC8">
        <w:rPr>
          <w:sz w:val="28"/>
          <w:szCs w:val="28"/>
          <w:lang w:val="ru-RU"/>
        </w:rPr>
        <w:t>ҳ</w:t>
      </w:r>
      <w:r w:rsidRPr="00782FC8">
        <w:rPr>
          <w:sz w:val="28"/>
          <w:szCs w:val="28"/>
          <w:lang w:val="ru-RU"/>
        </w:rPr>
        <w:t>исоб меравад, ба шарте, ки аз музди ме</w:t>
      </w:r>
      <w:r w:rsidR="00364886" w:rsidRPr="00782FC8">
        <w:rPr>
          <w:sz w:val="28"/>
          <w:szCs w:val="28"/>
          <w:lang w:val="ru-RU"/>
        </w:rPr>
        <w:t>ҳ</w:t>
      </w:r>
      <w:r w:rsidRPr="00782FC8">
        <w:rPr>
          <w:sz w:val="28"/>
          <w:szCs w:val="28"/>
          <w:lang w:val="ru-RU"/>
        </w:rPr>
        <w:t>нат ё даромад аз чунин фаъолият тиб</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ба </w:t>
      </w:r>
      <w:r w:rsidRPr="00782FC8">
        <w:rPr>
          <w:sz w:val="28"/>
          <w:szCs w:val="28"/>
          <w:lang w:val="ru-RU"/>
        </w:rPr>
        <w:lastRenderedPageBreak/>
        <w:t>ма</w:t>
      </w:r>
      <w:r w:rsidR="00364886" w:rsidRPr="00782FC8">
        <w:rPr>
          <w:sz w:val="28"/>
          <w:szCs w:val="28"/>
          <w:lang w:val="ru-RU"/>
        </w:rPr>
        <w:t>қ</w:t>
      </w:r>
      <w:r w:rsidRPr="00782FC8">
        <w:rPr>
          <w:sz w:val="28"/>
          <w:szCs w:val="28"/>
          <w:lang w:val="ru-RU"/>
        </w:rPr>
        <w:t>омоти ваколатдор са</w:t>
      </w:r>
      <w:r w:rsidR="00364886" w:rsidRPr="00782FC8">
        <w:rPr>
          <w:sz w:val="28"/>
          <w:szCs w:val="28"/>
          <w:lang w:val="ru-RU"/>
        </w:rPr>
        <w:t>ҳ</w:t>
      </w:r>
      <w:r w:rsidRPr="00782FC8">
        <w:rPr>
          <w:sz w:val="28"/>
          <w:szCs w:val="28"/>
          <w:lang w:val="ru-RU"/>
        </w:rPr>
        <w:t>м</w:t>
      </w:r>
      <w:r w:rsidR="00364886" w:rsidRPr="00782FC8">
        <w:rPr>
          <w:sz w:val="28"/>
          <w:szCs w:val="28"/>
          <w:lang w:val="ru-RU"/>
        </w:rPr>
        <w:t>ҳ</w:t>
      </w:r>
      <w:r w:rsidRPr="00782FC8">
        <w:rPr>
          <w:sz w:val="28"/>
          <w:szCs w:val="28"/>
          <w:lang w:val="ru-RU"/>
        </w:rPr>
        <w:t>ои суљуртаи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пардохт шуда бошанд.</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 xml:space="preserve">ангоми </w:t>
      </w:r>
      <w:r w:rsidRPr="00782FC8">
        <w:rPr>
          <w:sz w:val="28"/>
          <w:szCs w:val="28"/>
          <w:lang w:val="ru-RU"/>
        </w:rPr>
        <w:t>ҳ</w:t>
      </w:r>
      <w:r w:rsidR="009322EA" w:rsidRPr="00782FC8">
        <w:rPr>
          <w:sz w:val="28"/>
          <w:szCs w:val="28"/>
          <w:lang w:val="ru-RU"/>
        </w:rPr>
        <w:t>исоб кардани соби</w:t>
      </w:r>
      <w:r w:rsidRPr="00782FC8">
        <w:rPr>
          <w:sz w:val="28"/>
          <w:szCs w:val="28"/>
          <w:lang w:val="ru-RU"/>
        </w:rPr>
        <w:t>қ</w:t>
      </w:r>
      <w:r w:rsidR="009322EA" w:rsidRPr="00782FC8">
        <w:rPr>
          <w:sz w:val="28"/>
          <w:szCs w:val="28"/>
          <w:lang w:val="ru-RU"/>
        </w:rPr>
        <w:t>аи кор</w:t>
      </w:r>
      <w:r w:rsidRPr="00782FC8">
        <w:rPr>
          <w:sz w:val="28"/>
          <w:szCs w:val="28"/>
          <w:lang w:val="ru-RU"/>
        </w:rPr>
        <w:t>ӣ</w:t>
      </w:r>
      <w:r w:rsidR="009322EA" w:rsidRPr="00782FC8">
        <w:rPr>
          <w:sz w:val="28"/>
          <w:szCs w:val="28"/>
          <w:lang w:val="ru-RU"/>
        </w:rPr>
        <w:t xml:space="preserve"> дар колхоз барои давраи пас аз соли 1965, агар узви колхоз бе сабаби узрнок дар хо</w:t>
      </w:r>
      <w:r w:rsidRPr="00782FC8">
        <w:rPr>
          <w:sz w:val="28"/>
          <w:szCs w:val="28"/>
          <w:lang w:val="ru-RU"/>
        </w:rPr>
        <w:t>ҷ</w:t>
      </w:r>
      <w:r w:rsidR="009322EA" w:rsidRPr="00782FC8">
        <w:rPr>
          <w:sz w:val="28"/>
          <w:szCs w:val="28"/>
          <w:lang w:val="ru-RU"/>
        </w:rPr>
        <w:t xml:space="preserve">агии </w:t>
      </w:r>
      <w:r w:rsidRPr="00782FC8">
        <w:rPr>
          <w:sz w:val="28"/>
          <w:szCs w:val="28"/>
          <w:lang w:val="ru-RU"/>
        </w:rPr>
        <w:t>ҷ</w:t>
      </w:r>
      <w:r w:rsidR="009322EA" w:rsidRPr="00782FC8">
        <w:rPr>
          <w:sz w:val="28"/>
          <w:szCs w:val="28"/>
          <w:lang w:val="ru-RU"/>
        </w:rPr>
        <w:t>амъият</w:t>
      </w:r>
      <w:r w:rsidRPr="00782FC8">
        <w:rPr>
          <w:sz w:val="28"/>
          <w:szCs w:val="28"/>
          <w:lang w:val="ru-RU"/>
        </w:rPr>
        <w:t>ӣ</w:t>
      </w:r>
      <w:r w:rsidR="009322EA" w:rsidRPr="00782FC8">
        <w:rPr>
          <w:sz w:val="28"/>
          <w:szCs w:val="28"/>
          <w:lang w:val="ru-RU"/>
        </w:rPr>
        <w:t xml:space="preserve"> ба </w:t>
      </w:r>
      <w:r w:rsidRPr="00782FC8">
        <w:rPr>
          <w:sz w:val="28"/>
          <w:szCs w:val="28"/>
          <w:lang w:val="ru-RU"/>
        </w:rPr>
        <w:t>ҳ</w:t>
      </w:r>
      <w:r w:rsidR="009322EA" w:rsidRPr="00782FC8">
        <w:rPr>
          <w:sz w:val="28"/>
          <w:szCs w:val="28"/>
          <w:lang w:val="ru-RU"/>
        </w:rPr>
        <w:t>адди а</w:t>
      </w:r>
      <w:r w:rsidRPr="00782FC8">
        <w:rPr>
          <w:sz w:val="28"/>
          <w:szCs w:val="28"/>
          <w:lang w:val="ru-RU"/>
        </w:rPr>
        <w:t>қ</w:t>
      </w:r>
      <w:r w:rsidR="009322EA" w:rsidRPr="00782FC8">
        <w:rPr>
          <w:sz w:val="28"/>
          <w:szCs w:val="28"/>
          <w:lang w:val="ru-RU"/>
        </w:rPr>
        <w:t>али му</w:t>
      </w:r>
      <w:r w:rsidRPr="00782FC8">
        <w:rPr>
          <w:sz w:val="28"/>
          <w:szCs w:val="28"/>
          <w:lang w:val="ru-RU"/>
        </w:rPr>
        <w:t>қ</w:t>
      </w:r>
      <w:r w:rsidR="009322EA" w:rsidRPr="00782FC8">
        <w:rPr>
          <w:sz w:val="28"/>
          <w:szCs w:val="28"/>
          <w:lang w:val="ru-RU"/>
        </w:rPr>
        <w:t>арраршуда кор накарда бошад, ва</w:t>
      </w:r>
      <w:r w:rsidRPr="00782FC8">
        <w:rPr>
          <w:sz w:val="28"/>
          <w:szCs w:val="28"/>
          <w:lang w:val="ru-RU"/>
        </w:rPr>
        <w:t>қ</w:t>
      </w:r>
      <w:r w:rsidR="009322EA" w:rsidRPr="00782FC8">
        <w:rPr>
          <w:sz w:val="28"/>
          <w:szCs w:val="28"/>
          <w:lang w:val="ru-RU"/>
        </w:rPr>
        <w:t>ти кор аз рўи давомнокии во</w:t>
      </w:r>
      <w:r w:rsidRPr="00782FC8">
        <w:rPr>
          <w:sz w:val="28"/>
          <w:szCs w:val="28"/>
          <w:lang w:val="ru-RU"/>
        </w:rPr>
        <w:t>қ</w:t>
      </w:r>
      <w:r w:rsidR="009322EA" w:rsidRPr="00782FC8">
        <w:rPr>
          <w:sz w:val="28"/>
          <w:szCs w:val="28"/>
          <w:lang w:val="ru-RU"/>
        </w:rPr>
        <w:t>е</w:t>
      </w:r>
      <w:r w:rsidRPr="00782FC8">
        <w:rPr>
          <w:sz w:val="28"/>
          <w:szCs w:val="28"/>
          <w:lang w:val="ru-RU"/>
        </w:rPr>
        <w:t>ӣ</w:t>
      </w:r>
      <w:r w:rsidR="009322EA" w:rsidRPr="00782FC8">
        <w:rPr>
          <w:sz w:val="28"/>
          <w:szCs w:val="28"/>
          <w:lang w:val="ru-RU"/>
        </w:rPr>
        <w:t xml:space="preserve"> ба назар гирифта мешавад.</w:t>
      </w:r>
    </w:p>
    <w:p w:rsidR="009322EA" w:rsidRPr="00782FC8" w:rsidRDefault="009322EA" w:rsidP="009322EA">
      <w:pPr>
        <w:pStyle w:val="a5"/>
        <w:rPr>
          <w:sz w:val="28"/>
          <w:szCs w:val="28"/>
          <w:lang w:val="ru-RU"/>
        </w:rPr>
      </w:pPr>
      <w:r w:rsidRPr="00782FC8">
        <w:rPr>
          <w:sz w:val="28"/>
          <w:szCs w:val="28"/>
          <w:lang w:val="ru-RU"/>
        </w:rPr>
        <w:t>Ба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чунин кор</w:t>
      </w:r>
      <w:r w:rsidR="00364886" w:rsidRPr="00782FC8">
        <w:rPr>
          <w:sz w:val="28"/>
          <w:szCs w:val="28"/>
          <w:lang w:val="ru-RU"/>
        </w:rPr>
        <w:t>ҳ</w:t>
      </w:r>
      <w:r w:rsidRPr="00782FC8">
        <w:rPr>
          <w:sz w:val="28"/>
          <w:szCs w:val="28"/>
          <w:lang w:val="ru-RU"/>
        </w:rPr>
        <w:t>о низ дохил карда мешаванд:</w:t>
      </w:r>
    </w:p>
    <w:p w:rsidR="009322EA" w:rsidRPr="00782FC8" w:rsidRDefault="009322EA" w:rsidP="009322EA">
      <w:pPr>
        <w:pStyle w:val="a5"/>
        <w:rPr>
          <w:sz w:val="28"/>
          <w:szCs w:val="28"/>
          <w:lang w:val="ru-RU"/>
        </w:rPr>
      </w:pPr>
      <w:r w:rsidRPr="00782FC8">
        <w:rPr>
          <w:sz w:val="28"/>
          <w:szCs w:val="28"/>
          <w:lang w:val="ru-RU"/>
        </w:rPr>
        <w:t xml:space="preserve">а) хизмати </w:t>
      </w:r>
      <w:r w:rsidR="00364886" w:rsidRPr="00782FC8">
        <w:rPr>
          <w:sz w:val="28"/>
          <w:szCs w:val="28"/>
          <w:lang w:val="ru-RU"/>
        </w:rPr>
        <w:t>ҳ</w:t>
      </w:r>
      <w:r w:rsidRPr="00782FC8">
        <w:rPr>
          <w:sz w:val="28"/>
          <w:szCs w:val="28"/>
          <w:lang w:val="ru-RU"/>
        </w:rPr>
        <w:t>арбии касб</w:t>
      </w:r>
      <w:r w:rsidR="00364886" w:rsidRPr="00782FC8">
        <w:rPr>
          <w:sz w:val="28"/>
          <w:szCs w:val="28"/>
          <w:lang w:val="ru-RU"/>
        </w:rPr>
        <w:t>ӣ</w:t>
      </w:r>
      <w:r w:rsidRPr="00782FC8">
        <w:rPr>
          <w:sz w:val="28"/>
          <w:szCs w:val="28"/>
          <w:lang w:val="ru-RU"/>
        </w:rPr>
        <w:t xml:space="preserve"> ва хизмат дар дигар во</w:t>
      </w:r>
      <w:r w:rsidR="00364886" w:rsidRPr="00782FC8">
        <w:rPr>
          <w:sz w:val="28"/>
          <w:szCs w:val="28"/>
          <w:lang w:val="ru-RU"/>
        </w:rPr>
        <w:t>ҳ</w:t>
      </w:r>
      <w:r w:rsidRPr="00782FC8">
        <w:rPr>
          <w:sz w:val="28"/>
          <w:szCs w:val="28"/>
          <w:lang w:val="ru-RU"/>
        </w:rPr>
        <w:t>ид</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арбишудае, ки тиб</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во</w:t>
      </w:r>
      <w:r w:rsidR="00364886" w:rsidRPr="00782FC8">
        <w:rPr>
          <w:sz w:val="28"/>
          <w:szCs w:val="28"/>
          <w:lang w:val="ru-RU"/>
        </w:rPr>
        <w:t>ҷ</w:t>
      </w:r>
      <w:r w:rsidRPr="00782FC8">
        <w:rPr>
          <w:sz w:val="28"/>
          <w:szCs w:val="28"/>
          <w:lang w:val="ru-RU"/>
        </w:rPr>
        <w:t>иби суљуртаи давлатии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намебошанд;</w:t>
      </w:r>
    </w:p>
    <w:p w:rsidR="009322EA" w:rsidRPr="00782FC8" w:rsidRDefault="009322EA" w:rsidP="009322EA">
      <w:pPr>
        <w:pStyle w:val="a5"/>
        <w:rPr>
          <w:sz w:val="28"/>
          <w:szCs w:val="28"/>
          <w:lang w:val="ru-RU"/>
        </w:rPr>
      </w:pPr>
      <w:r w:rsidRPr="00782FC8">
        <w:rPr>
          <w:sz w:val="28"/>
          <w:szCs w:val="28"/>
          <w:lang w:val="ru-RU"/>
        </w:rPr>
        <w:t>б) фаъолияти му</w:t>
      </w:r>
      <w:r w:rsidR="00364886" w:rsidRPr="00782FC8">
        <w:rPr>
          <w:sz w:val="28"/>
          <w:szCs w:val="28"/>
          <w:lang w:val="ru-RU"/>
        </w:rPr>
        <w:t>ҳ</w:t>
      </w:r>
      <w:r w:rsidRPr="00782FC8">
        <w:rPr>
          <w:sz w:val="28"/>
          <w:szCs w:val="28"/>
          <w:lang w:val="ru-RU"/>
        </w:rPr>
        <w:t>о</w:t>
      </w:r>
      <w:r w:rsidR="00364886" w:rsidRPr="00782FC8">
        <w:rPr>
          <w:sz w:val="28"/>
          <w:szCs w:val="28"/>
          <w:lang w:val="ru-RU"/>
        </w:rPr>
        <w:t>ҷ</w:t>
      </w:r>
      <w:r w:rsidRPr="00782FC8">
        <w:rPr>
          <w:sz w:val="28"/>
          <w:szCs w:val="28"/>
          <w:lang w:val="ru-RU"/>
        </w:rPr>
        <w:t>ирони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берун аз </w:t>
      </w:r>
      <w:r w:rsidR="00364886" w:rsidRPr="00782FC8">
        <w:rPr>
          <w:sz w:val="28"/>
          <w:szCs w:val="28"/>
          <w:lang w:val="ru-RU"/>
        </w:rPr>
        <w:t>қ</w:t>
      </w:r>
      <w:r w:rsidRPr="00782FC8">
        <w:rPr>
          <w:sz w:val="28"/>
          <w:szCs w:val="28"/>
          <w:lang w:val="ru-RU"/>
        </w:rPr>
        <w:t xml:space="preserve">аламрави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ба шарте, ки аз даромади чунин фаъолият тиб</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ба ма</w:t>
      </w:r>
      <w:r w:rsidR="00364886" w:rsidRPr="00782FC8">
        <w:rPr>
          <w:sz w:val="28"/>
          <w:szCs w:val="28"/>
          <w:lang w:val="ru-RU"/>
        </w:rPr>
        <w:t>қ</w:t>
      </w:r>
      <w:r w:rsidRPr="00782FC8">
        <w:rPr>
          <w:sz w:val="28"/>
          <w:szCs w:val="28"/>
          <w:lang w:val="ru-RU"/>
        </w:rPr>
        <w:t>омоти ваколатдор са</w:t>
      </w:r>
      <w:r w:rsidR="00364886" w:rsidRPr="00782FC8">
        <w:rPr>
          <w:sz w:val="28"/>
          <w:szCs w:val="28"/>
          <w:lang w:val="ru-RU"/>
        </w:rPr>
        <w:t>ҳ</w:t>
      </w:r>
      <w:r w:rsidRPr="00782FC8">
        <w:rPr>
          <w:sz w:val="28"/>
          <w:szCs w:val="28"/>
          <w:lang w:val="ru-RU"/>
        </w:rPr>
        <w:t>м</w:t>
      </w:r>
      <w:r w:rsidR="00364886" w:rsidRPr="00782FC8">
        <w:rPr>
          <w:sz w:val="28"/>
          <w:szCs w:val="28"/>
          <w:lang w:val="ru-RU"/>
        </w:rPr>
        <w:t>ҳ</w:t>
      </w:r>
      <w:r w:rsidRPr="00782FC8">
        <w:rPr>
          <w:sz w:val="28"/>
          <w:szCs w:val="28"/>
          <w:lang w:val="ru-RU"/>
        </w:rPr>
        <w:t>ои суљуртаи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пардохт шуда бошанд;</w:t>
      </w:r>
    </w:p>
    <w:p w:rsidR="009322EA" w:rsidRPr="00782FC8" w:rsidRDefault="009322EA" w:rsidP="009322EA">
      <w:pPr>
        <w:pStyle w:val="a5"/>
        <w:rPr>
          <w:sz w:val="28"/>
          <w:szCs w:val="28"/>
          <w:lang w:val="ru-RU"/>
        </w:rPr>
      </w:pPr>
      <w:r w:rsidRPr="00782FC8">
        <w:rPr>
          <w:sz w:val="28"/>
          <w:szCs w:val="28"/>
          <w:lang w:val="ru-RU"/>
        </w:rPr>
        <w:t xml:space="preserve">в) </w:t>
      </w:r>
      <w:r w:rsidR="00364886" w:rsidRPr="00782FC8">
        <w:rPr>
          <w:sz w:val="28"/>
          <w:szCs w:val="28"/>
          <w:lang w:val="ru-RU"/>
        </w:rPr>
        <w:t>ҳ</w:t>
      </w:r>
      <w:r w:rsidRPr="00782FC8">
        <w:rPr>
          <w:sz w:val="28"/>
          <w:szCs w:val="28"/>
          <w:lang w:val="ru-RU"/>
        </w:rPr>
        <w:t>ар кори дигаре, ки зимни и</w:t>
      </w:r>
      <w:r w:rsidR="00364886" w:rsidRPr="00782FC8">
        <w:rPr>
          <w:sz w:val="28"/>
          <w:szCs w:val="28"/>
          <w:lang w:val="ru-RU"/>
        </w:rPr>
        <w:t>ҷ</w:t>
      </w:r>
      <w:r w:rsidRPr="00782FC8">
        <w:rPr>
          <w:sz w:val="28"/>
          <w:szCs w:val="28"/>
          <w:lang w:val="ru-RU"/>
        </w:rPr>
        <w:t>рои он шахс мавриди суљуртаи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қ</w:t>
      </w:r>
      <w:r w:rsidRPr="00782FC8">
        <w:rPr>
          <w:sz w:val="28"/>
          <w:szCs w:val="28"/>
          <w:lang w:val="ru-RU"/>
        </w:rPr>
        <w:t>арор гирифтааст;</w:t>
      </w:r>
    </w:p>
    <w:p w:rsidR="009322EA" w:rsidRPr="00782FC8" w:rsidRDefault="009322EA" w:rsidP="009322EA">
      <w:pPr>
        <w:pStyle w:val="a5"/>
        <w:rPr>
          <w:sz w:val="28"/>
          <w:szCs w:val="28"/>
          <w:lang w:val="ru-RU"/>
        </w:rPr>
      </w:pPr>
      <w:r w:rsidRPr="00782FC8">
        <w:rPr>
          <w:sz w:val="28"/>
          <w:szCs w:val="28"/>
          <w:lang w:val="ru-RU"/>
        </w:rPr>
        <w:t>г) фаъолияти э</w:t>
      </w:r>
      <w:r w:rsidR="00364886" w:rsidRPr="00782FC8">
        <w:rPr>
          <w:sz w:val="28"/>
          <w:szCs w:val="28"/>
          <w:lang w:val="ru-RU"/>
        </w:rPr>
        <w:t>ҷ</w:t>
      </w:r>
      <w:r w:rsidRPr="00782FC8">
        <w:rPr>
          <w:sz w:val="28"/>
          <w:szCs w:val="28"/>
          <w:lang w:val="ru-RU"/>
        </w:rPr>
        <w:t xml:space="preserve">одии шахсоне, ки дар банди в) моддаи 3 </w:t>
      </w:r>
      <w:r w:rsidR="00364886" w:rsidRPr="00782FC8">
        <w:rPr>
          <w:sz w:val="28"/>
          <w:szCs w:val="28"/>
          <w:lang w:val="ru-RU"/>
        </w:rPr>
        <w:t>Қ</w:t>
      </w:r>
      <w:r w:rsidRPr="00782FC8">
        <w:rPr>
          <w:sz w:val="28"/>
          <w:szCs w:val="28"/>
          <w:lang w:val="ru-RU"/>
        </w:rPr>
        <w:t>онуни мазкур пешбин</w:t>
      </w:r>
      <w:r w:rsidR="00364886" w:rsidRPr="00782FC8">
        <w:rPr>
          <w:sz w:val="28"/>
          <w:szCs w:val="28"/>
          <w:lang w:val="ru-RU"/>
        </w:rPr>
        <w:t>ӣ</w:t>
      </w:r>
      <w:r w:rsidRPr="00782FC8">
        <w:rPr>
          <w:sz w:val="28"/>
          <w:szCs w:val="28"/>
          <w:lang w:val="ru-RU"/>
        </w:rPr>
        <w:t xml:space="preserve"> гардидаанд. Дар ин </w:t>
      </w:r>
      <w:r w:rsidR="00364886" w:rsidRPr="00782FC8">
        <w:rPr>
          <w:sz w:val="28"/>
          <w:szCs w:val="28"/>
          <w:lang w:val="ru-RU"/>
        </w:rPr>
        <w:t>ҳ</w:t>
      </w:r>
      <w:r w:rsidRPr="00782FC8">
        <w:rPr>
          <w:sz w:val="28"/>
          <w:szCs w:val="28"/>
          <w:lang w:val="ru-RU"/>
        </w:rPr>
        <w:t>ол фаъолияти э</w:t>
      </w:r>
      <w:r w:rsidR="00364886" w:rsidRPr="00782FC8">
        <w:rPr>
          <w:sz w:val="28"/>
          <w:szCs w:val="28"/>
          <w:lang w:val="ru-RU"/>
        </w:rPr>
        <w:t>ҷ</w:t>
      </w:r>
      <w:r w:rsidRPr="00782FC8">
        <w:rPr>
          <w:sz w:val="28"/>
          <w:szCs w:val="28"/>
          <w:lang w:val="ru-RU"/>
        </w:rPr>
        <w:t>одии аъзои Иттифо</w:t>
      </w:r>
      <w:r w:rsidR="00364886" w:rsidRPr="00782FC8">
        <w:rPr>
          <w:sz w:val="28"/>
          <w:szCs w:val="28"/>
          <w:lang w:val="ru-RU"/>
        </w:rPr>
        <w:t>қ</w:t>
      </w:r>
      <w:r w:rsidRPr="00782FC8">
        <w:rPr>
          <w:sz w:val="28"/>
          <w:szCs w:val="28"/>
          <w:lang w:val="ru-RU"/>
        </w:rPr>
        <w:t>и нависандагон, Иттифо</w:t>
      </w:r>
      <w:r w:rsidR="00364886" w:rsidRPr="00782FC8">
        <w:rPr>
          <w:sz w:val="28"/>
          <w:szCs w:val="28"/>
          <w:lang w:val="ru-RU"/>
        </w:rPr>
        <w:t>қ</w:t>
      </w:r>
      <w:r w:rsidRPr="00782FC8">
        <w:rPr>
          <w:sz w:val="28"/>
          <w:szCs w:val="28"/>
          <w:lang w:val="ru-RU"/>
        </w:rPr>
        <w:t>и рассомон, Иттифо</w:t>
      </w:r>
      <w:r w:rsidR="00364886" w:rsidRPr="00782FC8">
        <w:rPr>
          <w:sz w:val="28"/>
          <w:szCs w:val="28"/>
          <w:lang w:val="ru-RU"/>
        </w:rPr>
        <w:t>қ</w:t>
      </w:r>
      <w:r w:rsidRPr="00782FC8">
        <w:rPr>
          <w:sz w:val="28"/>
          <w:szCs w:val="28"/>
          <w:lang w:val="ru-RU"/>
        </w:rPr>
        <w:t>и бастакорон, Иттифо</w:t>
      </w:r>
      <w:r w:rsidR="00364886" w:rsidRPr="00782FC8">
        <w:rPr>
          <w:sz w:val="28"/>
          <w:szCs w:val="28"/>
          <w:lang w:val="ru-RU"/>
        </w:rPr>
        <w:t>қ</w:t>
      </w:r>
      <w:r w:rsidRPr="00782FC8">
        <w:rPr>
          <w:sz w:val="28"/>
          <w:szCs w:val="28"/>
          <w:lang w:val="ru-RU"/>
        </w:rPr>
        <w:t>и кинематографистон, Иттифо</w:t>
      </w:r>
      <w:r w:rsidR="00364886" w:rsidRPr="00782FC8">
        <w:rPr>
          <w:sz w:val="28"/>
          <w:szCs w:val="28"/>
          <w:lang w:val="ru-RU"/>
        </w:rPr>
        <w:t>қ</w:t>
      </w:r>
      <w:r w:rsidRPr="00782FC8">
        <w:rPr>
          <w:sz w:val="28"/>
          <w:szCs w:val="28"/>
          <w:lang w:val="ru-RU"/>
        </w:rPr>
        <w:t>и ходимони театр ва дигар кормандони э</w:t>
      </w:r>
      <w:r w:rsidR="00364886" w:rsidRPr="00782FC8">
        <w:rPr>
          <w:sz w:val="28"/>
          <w:szCs w:val="28"/>
          <w:lang w:val="ru-RU"/>
        </w:rPr>
        <w:t>ҷ</w:t>
      </w:r>
      <w:r w:rsidRPr="00782FC8">
        <w:rPr>
          <w:sz w:val="28"/>
          <w:szCs w:val="28"/>
          <w:lang w:val="ru-RU"/>
        </w:rPr>
        <w:t>одие, ки аъзои иттифо</w:t>
      </w:r>
      <w:r w:rsidR="00364886" w:rsidRPr="00782FC8">
        <w:rPr>
          <w:sz w:val="28"/>
          <w:szCs w:val="28"/>
          <w:lang w:val="ru-RU"/>
        </w:rPr>
        <w:t>қҳ</w:t>
      </w:r>
      <w:r w:rsidRPr="00782FC8">
        <w:rPr>
          <w:sz w:val="28"/>
          <w:szCs w:val="28"/>
          <w:lang w:val="ru-RU"/>
        </w:rPr>
        <w:t>ои э</w:t>
      </w:r>
      <w:r w:rsidR="00364886" w:rsidRPr="00782FC8">
        <w:rPr>
          <w:sz w:val="28"/>
          <w:szCs w:val="28"/>
          <w:lang w:val="ru-RU"/>
        </w:rPr>
        <w:t>ҷ</w:t>
      </w:r>
      <w:r w:rsidRPr="00782FC8">
        <w:rPr>
          <w:sz w:val="28"/>
          <w:szCs w:val="28"/>
          <w:lang w:val="ru-RU"/>
        </w:rPr>
        <w:t>од</w:t>
      </w:r>
      <w:r w:rsidR="00364886" w:rsidRPr="00782FC8">
        <w:rPr>
          <w:sz w:val="28"/>
          <w:szCs w:val="28"/>
          <w:lang w:val="ru-RU"/>
        </w:rPr>
        <w:t>ӣ</w:t>
      </w:r>
      <w:r w:rsidRPr="00782FC8">
        <w:rPr>
          <w:sz w:val="28"/>
          <w:szCs w:val="28"/>
          <w:lang w:val="ru-RU"/>
        </w:rPr>
        <w:t xml:space="preserve"> нестанду дар кумита</w:t>
      </w:r>
      <w:r w:rsidR="00364886" w:rsidRPr="00782FC8">
        <w:rPr>
          <w:sz w:val="28"/>
          <w:szCs w:val="28"/>
          <w:lang w:val="ru-RU"/>
        </w:rPr>
        <w:t>ҳ</w:t>
      </w:r>
      <w:r w:rsidRPr="00782FC8">
        <w:rPr>
          <w:sz w:val="28"/>
          <w:szCs w:val="28"/>
          <w:lang w:val="ru-RU"/>
        </w:rPr>
        <w:t>ои дахлдори касб</w:t>
      </w:r>
      <w:r w:rsidR="00364886" w:rsidRPr="00782FC8">
        <w:rPr>
          <w:sz w:val="28"/>
          <w:szCs w:val="28"/>
          <w:lang w:val="ru-RU"/>
        </w:rPr>
        <w:t>ӣ</w:t>
      </w:r>
      <w:r w:rsidRPr="00782FC8">
        <w:rPr>
          <w:sz w:val="28"/>
          <w:szCs w:val="28"/>
          <w:lang w:val="ru-RU"/>
        </w:rPr>
        <w:t xml:space="preserve"> мутта</w:t>
      </w:r>
      <w:r w:rsidR="00364886" w:rsidRPr="00782FC8">
        <w:rPr>
          <w:sz w:val="28"/>
          <w:szCs w:val="28"/>
          <w:lang w:val="ru-RU"/>
        </w:rPr>
        <w:t>ҳ</w:t>
      </w:r>
      <w:r w:rsidRPr="00782FC8">
        <w:rPr>
          <w:sz w:val="28"/>
          <w:szCs w:val="28"/>
          <w:lang w:val="ru-RU"/>
        </w:rPr>
        <w:t>ид шудаанд, то ва</w:t>
      </w:r>
      <w:r w:rsidR="00364886" w:rsidRPr="00782FC8">
        <w:rPr>
          <w:sz w:val="28"/>
          <w:szCs w:val="28"/>
          <w:lang w:val="ru-RU"/>
        </w:rPr>
        <w:t>қ</w:t>
      </w:r>
      <w:r w:rsidRPr="00782FC8">
        <w:rPr>
          <w:sz w:val="28"/>
          <w:szCs w:val="28"/>
          <w:lang w:val="ru-RU"/>
        </w:rPr>
        <w:t xml:space="preserve">ти мавриди амал </w:t>
      </w:r>
      <w:r w:rsidR="00364886" w:rsidRPr="00782FC8">
        <w:rPr>
          <w:sz w:val="28"/>
          <w:szCs w:val="28"/>
          <w:lang w:val="ru-RU"/>
        </w:rPr>
        <w:t>қ</w:t>
      </w:r>
      <w:r w:rsidRPr="00782FC8">
        <w:rPr>
          <w:sz w:val="28"/>
          <w:szCs w:val="28"/>
          <w:lang w:val="ru-RU"/>
        </w:rPr>
        <w:t xml:space="preserve">арор гирифтани </w:t>
      </w:r>
      <w:r w:rsidR="00364886" w:rsidRPr="00782FC8">
        <w:rPr>
          <w:sz w:val="28"/>
          <w:szCs w:val="28"/>
          <w:lang w:val="ru-RU"/>
        </w:rPr>
        <w:t>Қ</w:t>
      </w:r>
      <w:r w:rsidRPr="00782FC8">
        <w:rPr>
          <w:sz w:val="28"/>
          <w:szCs w:val="28"/>
          <w:lang w:val="ru-RU"/>
        </w:rPr>
        <w:t>онуни мазкур, сарфи назар аз пардохтан ё напардохтани са</w:t>
      </w:r>
      <w:r w:rsidR="00364886" w:rsidRPr="00782FC8">
        <w:rPr>
          <w:sz w:val="28"/>
          <w:szCs w:val="28"/>
          <w:lang w:val="ru-RU"/>
        </w:rPr>
        <w:t>ҳ</w:t>
      </w:r>
      <w:r w:rsidRPr="00782FC8">
        <w:rPr>
          <w:sz w:val="28"/>
          <w:szCs w:val="28"/>
          <w:lang w:val="ru-RU"/>
        </w:rPr>
        <w:t>ми суљуртаи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 xml:space="preserve">исоб карда мешавад. Дар чунин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 соби</w:t>
      </w:r>
      <w:r w:rsidR="00364886" w:rsidRPr="00782FC8">
        <w:rPr>
          <w:sz w:val="28"/>
          <w:szCs w:val="28"/>
          <w:lang w:val="ru-RU"/>
        </w:rPr>
        <w:t>қ</w:t>
      </w:r>
      <w:r w:rsidRPr="00782FC8">
        <w:rPr>
          <w:sz w:val="28"/>
          <w:szCs w:val="28"/>
          <w:lang w:val="ru-RU"/>
        </w:rPr>
        <w:t>аи фаъолияти э</w:t>
      </w:r>
      <w:r w:rsidR="00364886" w:rsidRPr="00782FC8">
        <w:rPr>
          <w:sz w:val="28"/>
          <w:szCs w:val="28"/>
          <w:lang w:val="ru-RU"/>
        </w:rPr>
        <w:t>ҷ</w:t>
      </w:r>
      <w:r w:rsidRPr="00782FC8">
        <w:rPr>
          <w:sz w:val="28"/>
          <w:szCs w:val="28"/>
          <w:lang w:val="ru-RU"/>
        </w:rPr>
        <w:t>од</w:t>
      </w:r>
      <w:r w:rsidR="00364886" w:rsidRPr="00782FC8">
        <w:rPr>
          <w:sz w:val="28"/>
          <w:szCs w:val="28"/>
          <w:lang w:val="ru-RU"/>
        </w:rPr>
        <w:t>ӣ</w:t>
      </w:r>
      <w:r w:rsidRPr="00782FC8">
        <w:rPr>
          <w:sz w:val="28"/>
          <w:szCs w:val="28"/>
          <w:lang w:val="ru-RU"/>
        </w:rPr>
        <w:t xml:space="preserve"> аз тарафи котиботи раёсати иттифо</w:t>
      </w:r>
      <w:r w:rsidR="00364886" w:rsidRPr="00782FC8">
        <w:rPr>
          <w:sz w:val="28"/>
          <w:szCs w:val="28"/>
          <w:lang w:val="ru-RU"/>
        </w:rPr>
        <w:t>қҳ</w:t>
      </w:r>
      <w:r w:rsidRPr="00782FC8">
        <w:rPr>
          <w:sz w:val="28"/>
          <w:szCs w:val="28"/>
          <w:lang w:val="ru-RU"/>
        </w:rPr>
        <w:t>ои э</w:t>
      </w:r>
      <w:r w:rsidR="00364886" w:rsidRPr="00782FC8">
        <w:rPr>
          <w:sz w:val="28"/>
          <w:szCs w:val="28"/>
          <w:lang w:val="ru-RU"/>
        </w:rPr>
        <w:t>ҷ</w:t>
      </w:r>
      <w:r w:rsidRPr="00782FC8">
        <w:rPr>
          <w:sz w:val="28"/>
          <w:szCs w:val="28"/>
          <w:lang w:val="ru-RU"/>
        </w:rPr>
        <w:t xml:space="preserve">одии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аз рўзи нахустинтишор ё нахусти</w:t>
      </w:r>
      <w:r w:rsidR="00364886" w:rsidRPr="00782FC8">
        <w:rPr>
          <w:sz w:val="28"/>
          <w:szCs w:val="28"/>
          <w:lang w:val="ru-RU"/>
        </w:rPr>
        <w:t>ҷ</w:t>
      </w:r>
      <w:r w:rsidRPr="00782FC8">
        <w:rPr>
          <w:sz w:val="28"/>
          <w:szCs w:val="28"/>
          <w:lang w:val="ru-RU"/>
        </w:rPr>
        <w:t xml:space="preserve">ро ва ё нахустнамоиши оммавии асари </w:t>
      </w:r>
      <w:r w:rsidR="00364886" w:rsidRPr="00782FC8">
        <w:rPr>
          <w:sz w:val="28"/>
          <w:szCs w:val="28"/>
          <w:lang w:val="ru-RU"/>
        </w:rPr>
        <w:t>ҳ</w:t>
      </w:r>
      <w:r w:rsidRPr="00782FC8">
        <w:rPr>
          <w:sz w:val="28"/>
          <w:szCs w:val="28"/>
          <w:lang w:val="ru-RU"/>
        </w:rPr>
        <w:t>амин муаллиф му</w:t>
      </w:r>
      <w:r w:rsidR="00364886" w:rsidRPr="00782FC8">
        <w:rPr>
          <w:sz w:val="28"/>
          <w:szCs w:val="28"/>
          <w:lang w:val="ru-RU"/>
        </w:rPr>
        <w:t>қ</w:t>
      </w:r>
      <w:r w:rsidRPr="00782FC8">
        <w:rPr>
          <w:sz w:val="28"/>
          <w:szCs w:val="28"/>
          <w:lang w:val="ru-RU"/>
        </w:rPr>
        <w:t>аррар карда мешавад;</w:t>
      </w:r>
    </w:p>
    <w:p w:rsidR="009322EA" w:rsidRPr="00782FC8" w:rsidRDefault="009322EA" w:rsidP="009322EA">
      <w:pPr>
        <w:pStyle w:val="a5"/>
        <w:rPr>
          <w:sz w:val="28"/>
          <w:szCs w:val="28"/>
          <w:lang w:val="ru-RU"/>
        </w:rPr>
      </w:pPr>
      <w:r w:rsidRPr="00782FC8">
        <w:rPr>
          <w:sz w:val="28"/>
          <w:szCs w:val="28"/>
          <w:lang w:val="ru-RU"/>
        </w:rPr>
        <w:t>д) корношоямии мува</w:t>
      </w:r>
      <w:r w:rsidR="00364886" w:rsidRPr="00782FC8">
        <w:rPr>
          <w:sz w:val="28"/>
          <w:szCs w:val="28"/>
          <w:lang w:val="ru-RU"/>
        </w:rPr>
        <w:t>ққ</w:t>
      </w:r>
      <w:r w:rsidRPr="00782FC8">
        <w:rPr>
          <w:sz w:val="28"/>
          <w:szCs w:val="28"/>
          <w:lang w:val="ru-RU"/>
        </w:rPr>
        <w:t>ат</w:t>
      </w:r>
      <w:r w:rsidR="00364886" w:rsidRPr="00782FC8">
        <w:rPr>
          <w:sz w:val="28"/>
          <w:szCs w:val="28"/>
          <w:lang w:val="ru-RU"/>
        </w:rPr>
        <w:t>ӣ</w:t>
      </w:r>
      <w:r w:rsidRPr="00782FC8">
        <w:rPr>
          <w:sz w:val="28"/>
          <w:szCs w:val="28"/>
          <w:lang w:val="ru-RU"/>
        </w:rPr>
        <w:t>, ки дар давраи кор ба амал омадааст;</w:t>
      </w:r>
    </w:p>
    <w:p w:rsidR="009322EA" w:rsidRPr="00782FC8" w:rsidRDefault="009322EA" w:rsidP="009322EA">
      <w:pPr>
        <w:pStyle w:val="a5"/>
        <w:rPr>
          <w:sz w:val="28"/>
          <w:szCs w:val="28"/>
          <w:lang w:val="ru-RU"/>
        </w:rPr>
      </w:pPr>
      <w:r w:rsidRPr="00782FC8">
        <w:rPr>
          <w:sz w:val="28"/>
          <w:szCs w:val="28"/>
          <w:lang w:val="ru-RU"/>
        </w:rPr>
        <w:t>е) ва</w:t>
      </w:r>
      <w:r w:rsidR="00364886" w:rsidRPr="00782FC8">
        <w:rPr>
          <w:sz w:val="28"/>
          <w:szCs w:val="28"/>
          <w:lang w:val="ru-RU"/>
        </w:rPr>
        <w:t>қ</w:t>
      </w:r>
      <w:r w:rsidRPr="00782FC8">
        <w:rPr>
          <w:sz w:val="28"/>
          <w:szCs w:val="28"/>
          <w:lang w:val="ru-RU"/>
        </w:rPr>
        <w:t>ти ниго</w:t>
      </w:r>
      <w:r w:rsidR="00364886" w:rsidRPr="00782FC8">
        <w:rPr>
          <w:sz w:val="28"/>
          <w:szCs w:val="28"/>
          <w:lang w:val="ru-RU"/>
        </w:rPr>
        <w:t>ҳ</w:t>
      </w:r>
      <w:r w:rsidRPr="00782FC8">
        <w:rPr>
          <w:sz w:val="28"/>
          <w:szCs w:val="28"/>
          <w:lang w:val="ru-RU"/>
        </w:rPr>
        <w:t>убини маъюби гурў</w:t>
      </w:r>
      <w:r w:rsidR="00364886" w:rsidRPr="00782FC8">
        <w:rPr>
          <w:sz w:val="28"/>
          <w:szCs w:val="28"/>
          <w:lang w:val="ru-RU"/>
        </w:rPr>
        <w:t>ҳ</w:t>
      </w:r>
      <w:r w:rsidRPr="00782FC8">
        <w:rPr>
          <w:sz w:val="28"/>
          <w:szCs w:val="28"/>
          <w:lang w:val="ru-RU"/>
        </w:rPr>
        <w:t xml:space="preserve">и </w:t>
      </w:r>
      <w:r w:rsidRPr="00782FC8">
        <w:rPr>
          <w:sz w:val="28"/>
          <w:szCs w:val="28"/>
        </w:rPr>
        <w:t>I</w:t>
      </w:r>
      <w:r w:rsidRPr="00782FC8">
        <w:rPr>
          <w:sz w:val="28"/>
          <w:szCs w:val="28"/>
          <w:lang w:val="ru-RU"/>
        </w:rPr>
        <w:t xml:space="preserve"> ё кўдаки маъюби то 18-сола, ки ба ниго</w:t>
      </w:r>
      <w:r w:rsidR="00364886" w:rsidRPr="00782FC8">
        <w:rPr>
          <w:sz w:val="28"/>
          <w:szCs w:val="28"/>
          <w:lang w:val="ru-RU"/>
        </w:rPr>
        <w:t>ҳ</w:t>
      </w:r>
      <w:r w:rsidRPr="00782FC8">
        <w:rPr>
          <w:sz w:val="28"/>
          <w:szCs w:val="28"/>
          <w:lang w:val="ru-RU"/>
        </w:rPr>
        <w:t>убини шахси дигар э</w:t>
      </w:r>
      <w:r w:rsidR="00364886" w:rsidRPr="00782FC8">
        <w:rPr>
          <w:sz w:val="28"/>
          <w:szCs w:val="28"/>
          <w:lang w:val="ru-RU"/>
        </w:rPr>
        <w:t>ҳ</w:t>
      </w:r>
      <w:r w:rsidRPr="00782FC8">
        <w:rPr>
          <w:sz w:val="28"/>
          <w:szCs w:val="28"/>
          <w:lang w:val="ru-RU"/>
        </w:rPr>
        <w:t>тиё</w:t>
      </w:r>
      <w:r w:rsidR="00364886" w:rsidRPr="00782FC8">
        <w:rPr>
          <w:sz w:val="28"/>
          <w:szCs w:val="28"/>
          <w:lang w:val="ru-RU"/>
        </w:rPr>
        <w:t>ҷ</w:t>
      </w:r>
      <w:r w:rsidRPr="00782FC8">
        <w:rPr>
          <w:sz w:val="28"/>
          <w:szCs w:val="28"/>
          <w:lang w:val="ru-RU"/>
        </w:rPr>
        <w:t xml:space="preserve"> доранд, инчунин ва</w:t>
      </w:r>
      <w:r w:rsidR="00364886" w:rsidRPr="00782FC8">
        <w:rPr>
          <w:sz w:val="28"/>
          <w:szCs w:val="28"/>
          <w:lang w:val="ru-RU"/>
        </w:rPr>
        <w:t>қ</w:t>
      </w:r>
      <w:r w:rsidRPr="00782FC8">
        <w:rPr>
          <w:sz w:val="28"/>
          <w:szCs w:val="28"/>
          <w:lang w:val="ru-RU"/>
        </w:rPr>
        <w:t>ти ниго</w:t>
      </w:r>
      <w:r w:rsidR="00364886" w:rsidRPr="00782FC8">
        <w:rPr>
          <w:sz w:val="28"/>
          <w:szCs w:val="28"/>
          <w:lang w:val="ru-RU"/>
        </w:rPr>
        <w:t>ҳ</w:t>
      </w:r>
      <w:r w:rsidRPr="00782FC8">
        <w:rPr>
          <w:sz w:val="28"/>
          <w:szCs w:val="28"/>
          <w:lang w:val="ru-RU"/>
        </w:rPr>
        <w:t>убини пиронсоли яккаву тан</w:t>
      </w:r>
      <w:r w:rsidR="00364886" w:rsidRPr="00782FC8">
        <w:rPr>
          <w:sz w:val="28"/>
          <w:szCs w:val="28"/>
          <w:lang w:val="ru-RU"/>
        </w:rPr>
        <w:t>ҳ</w:t>
      </w:r>
      <w:r w:rsidRPr="00782FC8">
        <w:rPr>
          <w:sz w:val="28"/>
          <w:szCs w:val="28"/>
          <w:lang w:val="ru-RU"/>
        </w:rPr>
        <w:t>ои ба синни 80 расида. Зимнан э</w:t>
      </w:r>
      <w:r w:rsidR="00364886" w:rsidRPr="00782FC8">
        <w:rPr>
          <w:sz w:val="28"/>
          <w:szCs w:val="28"/>
          <w:lang w:val="ru-RU"/>
        </w:rPr>
        <w:t>ҳ</w:t>
      </w:r>
      <w:r w:rsidRPr="00782FC8">
        <w:rPr>
          <w:sz w:val="28"/>
          <w:szCs w:val="28"/>
          <w:lang w:val="ru-RU"/>
        </w:rPr>
        <w:t>тиё</w:t>
      </w:r>
      <w:r w:rsidR="00364886" w:rsidRPr="00782FC8">
        <w:rPr>
          <w:sz w:val="28"/>
          <w:szCs w:val="28"/>
          <w:lang w:val="ru-RU"/>
        </w:rPr>
        <w:t>ҷ</w:t>
      </w:r>
      <w:r w:rsidRPr="00782FC8">
        <w:rPr>
          <w:sz w:val="28"/>
          <w:szCs w:val="28"/>
          <w:lang w:val="ru-RU"/>
        </w:rPr>
        <w:t>манд</w:t>
      </w:r>
      <w:r w:rsidR="00364886" w:rsidRPr="00782FC8">
        <w:rPr>
          <w:sz w:val="28"/>
          <w:szCs w:val="28"/>
          <w:lang w:val="ru-RU"/>
        </w:rPr>
        <w:t>ӣ</w:t>
      </w:r>
      <w:r w:rsidRPr="00782FC8">
        <w:rPr>
          <w:sz w:val="28"/>
          <w:szCs w:val="28"/>
          <w:lang w:val="ru-RU"/>
        </w:rPr>
        <w:t xml:space="preserve"> ба ниго</w:t>
      </w:r>
      <w:r w:rsidR="00364886" w:rsidRPr="00782FC8">
        <w:rPr>
          <w:sz w:val="28"/>
          <w:szCs w:val="28"/>
          <w:lang w:val="ru-RU"/>
        </w:rPr>
        <w:t>ҳ</w:t>
      </w:r>
      <w:r w:rsidRPr="00782FC8">
        <w:rPr>
          <w:sz w:val="28"/>
          <w:szCs w:val="28"/>
          <w:lang w:val="ru-RU"/>
        </w:rPr>
        <w:t>убини шахси дигари маъюби гурў</w:t>
      </w:r>
      <w:r w:rsidR="00364886" w:rsidRPr="00782FC8">
        <w:rPr>
          <w:sz w:val="28"/>
          <w:szCs w:val="28"/>
          <w:lang w:val="ru-RU"/>
        </w:rPr>
        <w:t>ҳ</w:t>
      </w:r>
      <w:r w:rsidRPr="00782FC8">
        <w:rPr>
          <w:sz w:val="28"/>
          <w:szCs w:val="28"/>
          <w:lang w:val="ru-RU"/>
        </w:rPr>
        <w:t xml:space="preserve">и </w:t>
      </w:r>
      <w:r w:rsidRPr="00782FC8">
        <w:rPr>
          <w:sz w:val="28"/>
          <w:szCs w:val="28"/>
        </w:rPr>
        <w:t>I</w:t>
      </w:r>
      <w:r w:rsidRPr="00782FC8">
        <w:rPr>
          <w:sz w:val="28"/>
          <w:szCs w:val="28"/>
          <w:lang w:val="ru-RU"/>
        </w:rPr>
        <w:t>, кўдаки маъюби то 18-сола ва пиронсоли яккаву тан</w:t>
      </w:r>
      <w:r w:rsidR="00364886" w:rsidRPr="00782FC8">
        <w:rPr>
          <w:sz w:val="28"/>
          <w:szCs w:val="28"/>
          <w:lang w:val="ru-RU"/>
        </w:rPr>
        <w:t>ҳ</w:t>
      </w:r>
      <w:r w:rsidRPr="00782FC8">
        <w:rPr>
          <w:sz w:val="28"/>
          <w:szCs w:val="28"/>
          <w:lang w:val="ru-RU"/>
        </w:rPr>
        <w:t xml:space="preserve">ои ба синни 80 расида бо тартиби </w:t>
      </w:r>
      <w:r w:rsidRPr="00782FC8">
        <w:rPr>
          <w:sz w:val="28"/>
          <w:szCs w:val="28"/>
          <w:lang w:val="ru-RU"/>
        </w:rPr>
        <w:lastRenderedPageBreak/>
        <w:t>му</w:t>
      </w:r>
      <w:r w:rsidR="00364886" w:rsidRPr="00782FC8">
        <w:rPr>
          <w:sz w:val="28"/>
          <w:szCs w:val="28"/>
          <w:lang w:val="ru-RU"/>
        </w:rPr>
        <w:t>қ</w:t>
      </w:r>
      <w:r w:rsidRPr="00782FC8">
        <w:rPr>
          <w:sz w:val="28"/>
          <w:szCs w:val="28"/>
          <w:lang w:val="ru-RU"/>
        </w:rPr>
        <w:t xml:space="preserve">аррарнамудаи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муайян карда мешавад.</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 xml:space="preserve">ангоми </w:t>
      </w:r>
      <w:r w:rsidRPr="00782FC8">
        <w:rPr>
          <w:sz w:val="28"/>
          <w:szCs w:val="28"/>
          <w:lang w:val="ru-RU"/>
        </w:rPr>
        <w:t>ҳ</w:t>
      </w:r>
      <w:r w:rsidR="009322EA" w:rsidRPr="00782FC8">
        <w:rPr>
          <w:sz w:val="28"/>
          <w:szCs w:val="28"/>
          <w:lang w:val="ru-RU"/>
        </w:rPr>
        <w:t>исоби соби</w:t>
      </w:r>
      <w:r w:rsidRPr="00782FC8">
        <w:rPr>
          <w:sz w:val="28"/>
          <w:szCs w:val="28"/>
          <w:lang w:val="ru-RU"/>
        </w:rPr>
        <w:t>қ</w:t>
      </w:r>
      <w:r w:rsidR="009322EA" w:rsidRPr="00782FC8">
        <w:rPr>
          <w:sz w:val="28"/>
          <w:szCs w:val="28"/>
          <w:lang w:val="ru-RU"/>
        </w:rPr>
        <w:t>аи кор дар кон</w:t>
      </w:r>
      <w:r w:rsidRPr="00782FC8">
        <w:rPr>
          <w:sz w:val="28"/>
          <w:szCs w:val="28"/>
          <w:lang w:val="ru-RU"/>
        </w:rPr>
        <w:t>ҳ</w:t>
      </w:r>
      <w:r w:rsidR="009322EA" w:rsidRPr="00782FC8">
        <w:rPr>
          <w:sz w:val="28"/>
          <w:szCs w:val="28"/>
          <w:lang w:val="ru-RU"/>
        </w:rPr>
        <w:t>о, ки барои гирифтани нафа</w:t>
      </w:r>
      <w:r w:rsidRPr="00782FC8">
        <w:rPr>
          <w:sz w:val="28"/>
          <w:szCs w:val="28"/>
          <w:lang w:val="ru-RU"/>
        </w:rPr>
        <w:t>қ</w:t>
      </w:r>
      <w:r w:rsidR="009322EA" w:rsidRPr="00782FC8">
        <w:rPr>
          <w:sz w:val="28"/>
          <w:szCs w:val="28"/>
          <w:lang w:val="ru-RU"/>
        </w:rPr>
        <w:t>а аз рўи синну сол бо шарт</w:t>
      </w:r>
      <w:r w:rsidRPr="00782FC8">
        <w:rPr>
          <w:sz w:val="28"/>
          <w:szCs w:val="28"/>
          <w:lang w:val="ru-RU"/>
        </w:rPr>
        <w:t>ҳ</w:t>
      </w:r>
      <w:r w:rsidR="009322EA" w:rsidRPr="00782FC8">
        <w:rPr>
          <w:sz w:val="28"/>
          <w:szCs w:val="28"/>
          <w:lang w:val="ru-RU"/>
        </w:rPr>
        <w:t>ои имтиёзнок мувофи</w:t>
      </w:r>
      <w:r w:rsidRPr="00782FC8">
        <w:rPr>
          <w:sz w:val="28"/>
          <w:szCs w:val="28"/>
          <w:lang w:val="ru-RU"/>
        </w:rPr>
        <w:t>қ</w:t>
      </w:r>
      <w:r w:rsidR="009322EA" w:rsidRPr="00782FC8">
        <w:rPr>
          <w:sz w:val="28"/>
          <w:szCs w:val="28"/>
          <w:lang w:val="ru-RU"/>
        </w:rPr>
        <w:t>и модда</w:t>
      </w:r>
      <w:r w:rsidRPr="00782FC8">
        <w:rPr>
          <w:sz w:val="28"/>
          <w:szCs w:val="28"/>
          <w:lang w:val="ru-RU"/>
        </w:rPr>
        <w:t>ҳ</w:t>
      </w:r>
      <w:r w:rsidR="009322EA" w:rsidRPr="00782FC8">
        <w:rPr>
          <w:sz w:val="28"/>
          <w:szCs w:val="28"/>
          <w:lang w:val="ru-RU"/>
        </w:rPr>
        <w:t xml:space="preserve">ои 12 ва 13 </w:t>
      </w:r>
      <w:r w:rsidRPr="00782FC8">
        <w:rPr>
          <w:sz w:val="28"/>
          <w:szCs w:val="28"/>
          <w:lang w:val="ru-RU"/>
        </w:rPr>
        <w:t>Қ</w:t>
      </w:r>
      <w:r w:rsidR="009322EA" w:rsidRPr="00782FC8">
        <w:rPr>
          <w:sz w:val="28"/>
          <w:szCs w:val="28"/>
          <w:lang w:val="ru-RU"/>
        </w:rPr>
        <w:t xml:space="preserve">онуни мазкур </w:t>
      </w:r>
      <w:r w:rsidRPr="00782FC8">
        <w:rPr>
          <w:sz w:val="28"/>
          <w:szCs w:val="28"/>
          <w:lang w:val="ru-RU"/>
        </w:rPr>
        <w:t>ҳ</w:t>
      </w:r>
      <w:r w:rsidR="009322EA" w:rsidRPr="00782FC8">
        <w:rPr>
          <w:sz w:val="28"/>
          <w:szCs w:val="28"/>
          <w:lang w:val="ru-RU"/>
        </w:rPr>
        <w:t>у</w:t>
      </w:r>
      <w:r w:rsidRPr="00782FC8">
        <w:rPr>
          <w:sz w:val="28"/>
          <w:szCs w:val="28"/>
          <w:lang w:val="ru-RU"/>
        </w:rPr>
        <w:t>қ</w:t>
      </w:r>
      <w:r w:rsidR="009322EA" w:rsidRPr="00782FC8">
        <w:rPr>
          <w:sz w:val="28"/>
          <w:szCs w:val="28"/>
          <w:lang w:val="ru-RU"/>
        </w:rPr>
        <w:t>у</w:t>
      </w:r>
      <w:r w:rsidRPr="00782FC8">
        <w:rPr>
          <w:sz w:val="28"/>
          <w:szCs w:val="28"/>
          <w:lang w:val="ru-RU"/>
        </w:rPr>
        <w:t>қ</w:t>
      </w:r>
      <w:r w:rsidR="009322EA" w:rsidRPr="00782FC8">
        <w:rPr>
          <w:sz w:val="28"/>
          <w:szCs w:val="28"/>
          <w:lang w:val="ru-RU"/>
        </w:rPr>
        <w:t xml:space="preserve"> меди</w:t>
      </w:r>
      <w:r w:rsidRPr="00782FC8">
        <w:rPr>
          <w:sz w:val="28"/>
          <w:szCs w:val="28"/>
          <w:lang w:val="ru-RU"/>
        </w:rPr>
        <w:t>ҳ</w:t>
      </w:r>
      <w:r w:rsidR="009322EA" w:rsidRPr="00782FC8">
        <w:rPr>
          <w:sz w:val="28"/>
          <w:szCs w:val="28"/>
          <w:lang w:val="ru-RU"/>
        </w:rPr>
        <w:t>ад, ва</w:t>
      </w:r>
      <w:r w:rsidRPr="00782FC8">
        <w:rPr>
          <w:sz w:val="28"/>
          <w:szCs w:val="28"/>
          <w:lang w:val="ru-RU"/>
        </w:rPr>
        <w:t>қ</w:t>
      </w:r>
      <w:r w:rsidR="009322EA" w:rsidRPr="00782FC8">
        <w:rPr>
          <w:sz w:val="28"/>
          <w:szCs w:val="28"/>
          <w:lang w:val="ru-RU"/>
        </w:rPr>
        <w:t>ти маъюб</w:t>
      </w:r>
      <w:r w:rsidRPr="00782FC8">
        <w:rPr>
          <w:sz w:val="28"/>
          <w:szCs w:val="28"/>
          <w:lang w:val="ru-RU"/>
        </w:rPr>
        <w:t>ӣ</w:t>
      </w:r>
      <w:r w:rsidR="009322EA" w:rsidRPr="00782FC8">
        <w:rPr>
          <w:sz w:val="28"/>
          <w:szCs w:val="28"/>
          <w:lang w:val="ru-RU"/>
        </w:rPr>
        <w:t>, ки дар нати</w:t>
      </w:r>
      <w:r w:rsidRPr="00782FC8">
        <w:rPr>
          <w:sz w:val="28"/>
          <w:szCs w:val="28"/>
          <w:lang w:val="ru-RU"/>
        </w:rPr>
        <w:t>ҷ</w:t>
      </w:r>
      <w:r w:rsidR="009322EA" w:rsidRPr="00782FC8">
        <w:rPr>
          <w:sz w:val="28"/>
          <w:szCs w:val="28"/>
          <w:lang w:val="ru-RU"/>
        </w:rPr>
        <w:t>аи маъюбшавии ме</w:t>
      </w:r>
      <w:r w:rsidRPr="00782FC8">
        <w:rPr>
          <w:sz w:val="28"/>
          <w:szCs w:val="28"/>
          <w:lang w:val="ru-RU"/>
        </w:rPr>
        <w:t>ҳ</w:t>
      </w:r>
      <w:r w:rsidR="009322EA" w:rsidRPr="00782FC8">
        <w:rPr>
          <w:sz w:val="28"/>
          <w:szCs w:val="28"/>
          <w:lang w:val="ru-RU"/>
        </w:rPr>
        <w:t>нат</w:t>
      </w:r>
      <w:r w:rsidRPr="00782FC8">
        <w:rPr>
          <w:sz w:val="28"/>
          <w:szCs w:val="28"/>
          <w:lang w:val="ru-RU"/>
        </w:rPr>
        <w:t>ӣ</w:t>
      </w:r>
      <w:r w:rsidR="009322EA" w:rsidRPr="00782FC8">
        <w:rPr>
          <w:sz w:val="28"/>
          <w:szCs w:val="28"/>
          <w:lang w:val="ru-RU"/>
        </w:rPr>
        <w:t xml:space="preserve"> ё бемории касб</w:t>
      </w:r>
      <w:r w:rsidRPr="00782FC8">
        <w:rPr>
          <w:sz w:val="28"/>
          <w:szCs w:val="28"/>
          <w:lang w:val="ru-RU"/>
        </w:rPr>
        <w:t>ӣ</w:t>
      </w:r>
      <w:r w:rsidR="009322EA" w:rsidRPr="00782FC8">
        <w:rPr>
          <w:sz w:val="28"/>
          <w:szCs w:val="28"/>
          <w:lang w:val="ru-RU"/>
        </w:rPr>
        <w:t xml:space="preserve"> </w:t>
      </w:r>
      <w:r w:rsidRPr="00782FC8">
        <w:rPr>
          <w:sz w:val="28"/>
          <w:szCs w:val="28"/>
          <w:lang w:val="ru-RU"/>
        </w:rPr>
        <w:t>ҳ</w:t>
      </w:r>
      <w:r w:rsidR="009322EA" w:rsidRPr="00782FC8">
        <w:rPr>
          <w:sz w:val="28"/>
          <w:szCs w:val="28"/>
          <w:lang w:val="ru-RU"/>
        </w:rPr>
        <w:t>ангоми и</w:t>
      </w:r>
      <w:r w:rsidRPr="00782FC8">
        <w:rPr>
          <w:sz w:val="28"/>
          <w:szCs w:val="28"/>
          <w:lang w:val="ru-RU"/>
        </w:rPr>
        <w:t>ҷ</w:t>
      </w:r>
      <w:r w:rsidR="009322EA" w:rsidRPr="00782FC8">
        <w:rPr>
          <w:sz w:val="28"/>
          <w:szCs w:val="28"/>
          <w:lang w:val="ru-RU"/>
        </w:rPr>
        <w:t xml:space="preserve">рои </w:t>
      </w:r>
      <w:r w:rsidRPr="00782FC8">
        <w:rPr>
          <w:sz w:val="28"/>
          <w:szCs w:val="28"/>
          <w:lang w:val="ru-RU"/>
        </w:rPr>
        <w:t>ҳ</w:t>
      </w:r>
      <w:r w:rsidR="009322EA" w:rsidRPr="00782FC8">
        <w:rPr>
          <w:sz w:val="28"/>
          <w:szCs w:val="28"/>
          <w:lang w:val="ru-RU"/>
        </w:rPr>
        <w:t>амин кор ба амал омадааст, ба соби</w:t>
      </w:r>
      <w:r w:rsidRPr="00782FC8">
        <w:rPr>
          <w:sz w:val="28"/>
          <w:szCs w:val="28"/>
          <w:lang w:val="ru-RU"/>
        </w:rPr>
        <w:t>қ</w:t>
      </w:r>
      <w:r w:rsidR="009322EA" w:rsidRPr="00782FC8">
        <w:rPr>
          <w:sz w:val="28"/>
          <w:szCs w:val="28"/>
          <w:lang w:val="ru-RU"/>
        </w:rPr>
        <w:t xml:space="preserve">аи чунин кор дохил карда мешавад </w:t>
      </w:r>
      <w:r w:rsidR="009322EA" w:rsidRPr="00782FC8">
        <w:rPr>
          <w:rStyle w:val="inline-comment"/>
          <w:color w:val="auto"/>
          <w:sz w:val="28"/>
          <w:szCs w:val="28"/>
          <w:lang w:val="ru-RU"/>
        </w:rPr>
        <w:t>(</w:t>
      </w:r>
      <w:r w:rsidRPr="00782FC8">
        <w:rPr>
          <w:rStyle w:val="inline-comment"/>
          <w:color w:val="auto"/>
          <w:sz w:val="28"/>
          <w:szCs w:val="28"/>
          <w:lang w:val="ru-RU"/>
        </w:rPr>
        <w:t>Қ</w:t>
      </w:r>
      <w:r w:rsidR="009322EA" w:rsidRPr="00782FC8">
        <w:rPr>
          <w:rStyle w:val="inline-comment"/>
          <w:color w:val="auto"/>
          <w:sz w:val="28"/>
          <w:szCs w:val="28"/>
          <w:lang w:val="ru-RU"/>
        </w:rPr>
        <w:t xml:space="preserve">онуни </w:t>
      </w:r>
      <w:r w:rsidRPr="00782FC8">
        <w:rPr>
          <w:rStyle w:val="inline-comment"/>
          <w:color w:val="auto"/>
          <w:sz w:val="28"/>
          <w:szCs w:val="28"/>
          <w:lang w:val="ru-RU"/>
        </w:rPr>
        <w:t>Ҷ</w:t>
      </w:r>
      <w:r w:rsidR="009322EA" w:rsidRPr="00782FC8">
        <w:rPr>
          <w:rStyle w:val="inline-comment"/>
          <w:color w:val="auto"/>
          <w:sz w:val="28"/>
          <w:szCs w:val="28"/>
          <w:lang w:val="ru-RU"/>
        </w:rPr>
        <w:t xml:space="preserve">Т аз 16.04.2012 </w:t>
      </w:r>
      <w:hyperlink r:id="rId161" w:tooltip="Ссылка на Ѕонуни ЇТ Оид ба ворид намудани таљйиру иловаіо ба Ѕонуни ЇТ Дар бораи таъмини нафаѕаи шаірвандони ЇТ" w:history="1">
        <w:r w:rsidR="009322EA" w:rsidRPr="00782FC8">
          <w:rPr>
            <w:rStyle w:val="a3"/>
            <w:i/>
            <w:iCs/>
            <w:color w:val="auto"/>
            <w:sz w:val="28"/>
            <w:szCs w:val="28"/>
            <w:lang w:val="ru-RU"/>
          </w:rPr>
          <w:t>№ 823</w:t>
        </w:r>
      </w:hyperlink>
      <w:r w:rsidR="009322EA" w:rsidRPr="00782FC8">
        <w:rPr>
          <w:rStyle w:val="inline-comment"/>
          <w:color w:val="auto"/>
          <w:sz w:val="28"/>
          <w:szCs w:val="28"/>
          <w:lang w:val="ru-RU"/>
        </w:rPr>
        <w:t>)</w:t>
      </w:r>
      <w:r w:rsidR="009322EA"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80" w:name="A000000082"/>
      <w:bookmarkEnd w:id="80"/>
      <w:r w:rsidRPr="00782FC8">
        <w:rPr>
          <w:rFonts w:eastAsia="Times New Roman"/>
          <w:color w:val="auto"/>
          <w:sz w:val="28"/>
          <w:szCs w:val="28"/>
          <w:lang w:val="ru-RU"/>
        </w:rPr>
        <w:t>Моддаи 63(1). Давра</w:t>
      </w:r>
      <w:r w:rsidR="00364886" w:rsidRPr="00782FC8">
        <w:rPr>
          <w:rFonts w:eastAsia="Times New Roman"/>
          <w:color w:val="auto"/>
          <w:sz w:val="28"/>
          <w:szCs w:val="28"/>
          <w:lang w:val="ru-RU"/>
        </w:rPr>
        <w:t>ҳ</w:t>
      </w:r>
      <w:r w:rsidRPr="00782FC8">
        <w:rPr>
          <w:rFonts w:eastAsia="Times New Roman"/>
          <w:color w:val="auto"/>
          <w:sz w:val="28"/>
          <w:szCs w:val="28"/>
          <w:lang w:val="ru-RU"/>
        </w:rPr>
        <w:t>ои фаъолияте, ки дар мавриди таъини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кории умум</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дохил карда мешаванд </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62"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p>
    <w:p w:rsidR="009322EA" w:rsidRPr="00782FC8" w:rsidRDefault="009322EA" w:rsidP="009322EA">
      <w:pPr>
        <w:pStyle w:val="a5"/>
        <w:rPr>
          <w:sz w:val="28"/>
          <w:szCs w:val="28"/>
          <w:lang w:val="ru-RU"/>
        </w:rPr>
      </w:pPr>
      <w:r w:rsidRPr="00782FC8">
        <w:rPr>
          <w:sz w:val="28"/>
          <w:szCs w:val="28"/>
          <w:lang w:val="ru-RU"/>
        </w:rPr>
        <w:t>Ба соби</w:t>
      </w:r>
      <w:r w:rsidR="00364886" w:rsidRPr="00782FC8">
        <w:rPr>
          <w:sz w:val="28"/>
          <w:szCs w:val="28"/>
          <w:lang w:val="ru-RU"/>
        </w:rPr>
        <w:t>қ</w:t>
      </w:r>
      <w:r w:rsidRPr="00782FC8">
        <w:rPr>
          <w:sz w:val="28"/>
          <w:szCs w:val="28"/>
          <w:lang w:val="ru-RU"/>
        </w:rPr>
        <w:t>аи кории умум</w:t>
      </w:r>
      <w:r w:rsidR="00364886" w:rsidRPr="00782FC8">
        <w:rPr>
          <w:sz w:val="28"/>
          <w:szCs w:val="28"/>
          <w:lang w:val="ru-RU"/>
        </w:rPr>
        <w:t>ӣ</w:t>
      </w:r>
      <w:r w:rsidRPr="00782FC8">
        <w:rPr>
          <w:sz w:val="28"/>
          <w:szCs w:val="28"/>
          <w:lang w:val="ru-RU"/>
        </w:rPr>
        <w:t xml:space="preserve"> чунин давра</w:t>
      </w:r>
      <w:r w:rsidR="00364886" w:rsidRPr="00782FC8">
        <w:rPr>
          <w:sz w:val="28"/>
          <w:szCs w:val="28"/>
          <w:lang w:val="ru-RU"/>
        </w:rPr>
        <w:t>ҳ</w:t>
      </w:r>
      <w:r w:rsidRPr="00782FC8">
        <w:rPr>
          <w:sz w:val="28"/>
          <w:szCs w:val="28"/>
          <w:lang w:val="ru-RU"/>
        </w:rPr>
        <w:t>ои фаъолият дохил карда мешаванд:</w:t>
      </w:r>
    </w:p>
    <w:p w:rsidR="009322EA" w:rsidRPr="00782FC8" w:rsidRDefault="009322EA" w:rsidP="009322EA">
      <w:pPr>
        <w:pStyle w:val="a5"/>
        <w:rPr>
          <w:sz w:val="28"/>
          <w:szCs w:val="28"/>
          <w:lang w:val="ru-RU"/>
        </w:rPr>
      </w:pPr>
      <w:r w:rsidRPr="00782FC8">
        <w:rPr>
          <w:sz w:val="28"/>
          <w:szCs w:val="28"/>
          <w:lang w:val="ru-RU"/>
        </w:rPr>
        <w:t>а) давраи та</w:t>
      </w:r>
      <w:r w:rsidR="00364886" w:rsidRPr="00782FC8">
        <w:rPr>
          <w:sz w:val="28"/>
          <w:szCs w:val="28"/>
          <w:lang w:val="ru-RU"/>
        </w:rPr>
        <w:t>ҳ</w:t>
      </w:r>
      <w:r w:rsidRPr="00782FC8">
        <w:rPr>
          <w:sz w:val="28"/>
          <w:szCs w:val="28"/>
          <w:lang w:val="ru-RU"/>
        </w:rPr>
        <w:t>сил дар муассиса</w:t>
      </w:r>
      <w:r w:rsidR="00364886" w:rsidRPr="00782FC8">
        <w:rPr>
          <w:sz w:val="28"/>
          <w:szCs w:val="28"/>
          <w:lang w:val="ru-RU"/>
        </w:rPr>
        <w:t>ҳ</w:t>
      </w:r>
      <w:r w:rsidRPr="00782FC8">
        <w:rPr>
          <w:sz w:val="28"/>
          <w:szCs w:val="28"/>
          <w:lang w:val="ru-RU"/>
        </w:rPr>
        <w:t>ои та</w:t>
      </w:r>
      <w:r w:rsidR="00364886" w:rsidRPr="00782FC8">
        <w:rPr>
          <w:sz w:val="28"/>
          <w:szCs w:val="28"/>
          <w:lang w:val="ru-RU"/>
        </w:rPr>
        <w:t>ҳ</w:t>
      </w:r>
      <w:r w:rsidRPr="00782FC8">
        <w:rPr>
          <w:sz w:val="28"/>
          <w:szCs w:val="28"/>
          <w:lang w:val="ru-RU"/>
        </w:rPr>
        <w:t>силоти олии касб</w:t>
      </w:r>
      <w:r w:rsidR="00364886" w:rsidRPr="00782FC8">
        <w:rPr>
          <w:sz w:val="28"/>
          <w:szCs w:val="28"/>
          <w:lang w:val="ru-RU"/>
        </w:rPr>
        <w:t>ӣ</w:t>
      </w:r>
      <w:r w:rsidRPr="00782FC8">
        <w:rPr>
          <w:sz w:val="28"/>
          <w:szCs w:val="28"/>
          <w:lang w:val="ru-RU"/>
        </w:rPr>
        <w:t xml:space="preserve"> ва миёнаи махсус, дар омўзишго</w:t>
      </w:r>
      <w:r w:rsidR="00364886" w:rsidRPr="00782FC8">
        <w:rPr>
          <w:sz w:val="28"/>
          <w:szCs w:val="28"/>
          <w:lang w:val="ru-RU"/>
        </w:rPr>
        <w:t>ҳҳ</w:t>
      </w:r>
      <w:r w:rsidRPr="00782FC8">
        <w:rPr>
          <w:sz w:val="28"/>
          <w:szCs w:val="28"/>
          <w:lang w:val="ru-RU"/>
        </w:rPr>
        <w:t>о, мактаб</w:t>
      </w:r>
      <w:r w:rsidR="00364886" w:rsidRPr="00782FC8">
        <w:rPr>
          <w:sz w:val="28"/>
          <w:szCs w:val="28"/>
          <w:lang w:val="ru-RU"/>
        </w:rPr>
        <w:t>ҳ</w:t>
      </w:r>
      <w:r w:rsidRPr="00782FC8">
        <w:rPr>
          <w:sz w:val="28"/>
          <w:szCs w:val="28"/>
          <w:lang w:val="ru-RU"/>
        </w:rPr>
        <w:t>о ва курс</w:t>
      </w:r>
      <w:r w:rsidR="00364886" w:rsidRPr="00782FC8">
        <w:rPr>
          <w:sz w:val="28"/>
          <w:szCs w:val="28"/>
          <w:lang w:val="ru-RU"/>
        </w:rPr>
        <w:t>ҳ</w:t>
      </w:r>
      <w:r w:rsidRPr="00782FC8">
        <w:rPr>
          <w:sz w:val="28"/>
          <w:szCs w:val="28"/>
          <w:lang w:val="ru-RU"/>
        </w:rPr>
        <w:t>ои омўзиши кадр</w:t>
      </w:r>
      <w:r w:rsidR="00364886" w:rsidRPr="00782FC8">
        <w:rPr>
          <w:sz w:val="28"/>
          <w:szCs w:val="28"/>
          <w:lang w:val="ru-RU"/>
        </w:rPr>
        <w:t>ҳ</w:t>
      </w:r>
      <w:r w:rsidRPr="00782FC8">
        <w:rPr>
          <w:sz w:val="28"/>
          <w:szCs w:val="28"/>
          <w:lang w:val="ru-RU"/>
        </w:rPr>
        <w:t>о, такмили ихтисос ва таљйири касб, дар аспирантура, докторантура ва ординатураи клиник</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б) давраи хизмати </w:t>
      </w:r>
      <w:r w:rsidR="00364886" w:rsidRPr="00782FC8">
        <w:rPr>
          <w:sz w:val="28"/>
          <w:szCs w:val="28"/>
          <w:lang w:val="ru-RU"/>
        </w:rPr>
        <w:t>ҳ</w:t>
      </w:r>
      <w:r w:rsidRPr="00782FC8">
        <w:rPr>
          <w:sz w:val="28"/>
          <w:szCs w:val="28"/>
          <w:lang w:val="ru-RU"/>
        </w:rPr>
        <w:t xml:space="preserve">атмии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в) ва</w:t>
      </w:r>
      <w:r w:rsidR="00364886" w:rsidRPr="00782FC8">
        <w:rPr>
          <w:sz w:val="28"/>
          <w:szCs w:val="28"/>
          <w:lang w:val="ru-RU"/>
        </w:rPr>
        <w:t>қ</w:t>
      </w:r>
      <w:r w:rsidRPr="00782FC8">
        <w:rPr>
          <w:sz w:val="28"/>
          <w:szCs w:val="28"/>
          <w:lang w:val="ru-RU"/>
        </w:rPr>
        <w:t>ти ниго</w:t>
      </w:r>
      <w:r w:rsidR="00364886" w:rsidRPr="00782FC8">
        <w:rPr>
          <w:sz w:val="28"/>
          <w:szCs w:val="28"/>
          <w:lang w:val="ru-RU"/>
        </w:rPr>
        <w:t>ҳ</w:t>
      </w:r>
      <w:r w:rsidRPr="00782FC8">
        <w:rPr>
          <w:sz w:val="28"/>
          <w:szCs w:val="28"/>
          <w:lang w:val="ru-RU"/>
        </w:rPr>
        <w:t xml:space="preserve">убини кўдакони хурдсол аз </w:t>
      </w:r>
      <w:r w:rsidR="00364886" w:rsidRPr="00782FC8">
        <w:rPr>
          <w:sz w:val="28"/>
          <w:szCs w:val="28"/>
          <w:lang w:val="ru-RU"/>
        </w:rPr>
        <w:t>ҷ</w:t>
      </w:r>
      <w:r w:rsidRPr="00782FC8">
        <w:rPr>
          <w:sz w:val="28"/>
          <w:szCs w:val="28"/>
          <w:lang w:val="ru-RU"/>
        </w:rPr>
        <w:t>ониби модаре, ки мува</w:t>
      </w:r>
      <w:r w:rsidR="00364886" w:rsidRPr="00782FC8">
        <w:rPr>
          <w:sz w:val="28"/>
          <w:szCs w:val="28"/>
          <w:lang w:val="ru-RU"/>
        </w:rPr>
        <w:t>ққ</w:t>
      </w:r>
      <w:r w:rsidRPr="00782FC8">
        <w:rPr>
          <w:sz w:val="28"/>
          <w:szCs w:val="28"/>
          <w:lang w:val="ru-RU"/>
        </w:rPr>
        <w:t>атан кор намекунад, вале тан</w:t>
      </w:r>
      <w:r w:rsidR="00364886" w:rsidRPr="00782FC8">
        <w:rPr>
          <w:sz w:val="28"/>
          <w:szCs w:val="28"/>
          <w:lang w:val="ru-RU"/>
        </w:rPr>
        <w:t>ҳ</w:t>
      </w:r>
      <w:r w:rsidRPr="00782FC8">
        <w:rPr>
          <w:sz w:val="28"/>
          <w:szCs w:val="28"/>
          <w:lang w:val="ru-RU"/>
        </w:rPr>
        <w:t>о то ба синни 3-солаг</w:t>
      </w:r>
      <w:r w:rsidR="00364886" w:rsidRPr="00782FC8">
        <w:rPr>
          <w:sz w:val="28"/>
          <w:szCs w:val="28"/>
          <w:lang w:val="ru-RU"/>
        </w:rPr>
        <w:t>ӣ</w:t>
      </w:r>
      <w:r w:rsidRPr="00782FC8">
        <w:rPr>
          <w:sz w:val="28"/>
          <w:szCs w:val="28"/>
          <w:lang w:val="ru-RU"/>
        </w:rPr>
        <w:t xml:space="preserve"> расидани </w:t>
      </w:r>
      <w:r w:rsidR="00364886" w:rsidRPr="00782FC8">
        <w:rPr>
          <w:sz w:val="28"/>
          <w:szCs w:val="28"/>
          <w:lang w:val="ru-RU"/>
        </w:rPr>
        <w:t>ҳ</w:t>
      </w:r>
      <w:r w:rsidRPr="00782FC8">
        <w:rPr>
          <w:sz w:val="28"/>
          <w:szCs w:val="28"/>
          <w:lang w:val="ru-RU"/>
        </w:rPr>
        <w:t xml:space="preserve">ар як кўдак, </w:t>
      </w:r>
      <w:r w:rsidR="00364886" w:rsidRPr="00782FC8">
        <w:rPr>
          <w:sz w:val="28"/>
          <w:szCs w:val="28"/>
          <w:lang w:val="ru-RU"/>
        </w:rPr>
        <w:t>ҷ</w:t>
      </w:r>
      <w:r w:rsidRPr="00782FC8">
        <w:rPr>
          <w:sz w:val="28"/>
          <w:szCs w:val="28"/>
          <w:lang w:val="ru-RU"/>
        </w:rPr>
        <w:t>амъ ба муддати умумии на зиёда аз 6 сол;</w:t>
      </w:r>
    </w:p>
    <w:p w:rsidR="009322EA" w:rsidRPr="00782FC8" w:rsidRDefault="009322EA" w:rsidP="009322EA">
      <w:pPr>
        <w:pStyle w:val="a5"/>
        <w:rPr>
          <w:sz w:val="28"/>
          <w:szCs w:val="28"/>
          <w:lang w:val="ru-RU"/>
        </w:rPr>
      </w:pPr>
      <w:r w:rsidRPr="00782FC8">
        <w:rPr>
          <w:sz w:val="28"/>
          <w:szCs w:val="28"/>
          <w:lang w:val="ru-RU"/>
        </w:rPr>
        <w:t>г) давраи исти</w:t>
      </w:r>
      <w:r w:rsidR="00364886" w:rsidRPr="00782FC8">
        <w:rPr>
          <w:sz w:val="28"/>
          <w:szCs w:val="28"/>
          <w:lang w:val="ru-RU"/>
        </w:rPr>
        <w:t>қ</w:t>
      </w:r>
      <w:r w:rsidRPr="00782FC8">
        <w:rPr>
          <w:sz w:val="28"/>
          <w:szCs w:val="28"/>
          <w:lang w:val="ru-RU"/>
        </w:rPr>
        <w:t>омати зан</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айати афсарон, прапоршик</w:t>
      </w:r>
      <w:r w:rsidR="00364886" w:rsidRPr="00782FC8">
        <w:rPr>
          <w:sz w:val="28"/>
          <w:szCs w:val="28"/>
          <w:lang w:val="ru-RU"/>
        </w:rPr>
        <w:t>ҳ</w:t>
      </w:r>
      <w:r w:rsidRPr="00782FC8">
        <w:rPr>
          <w:sz w:val="28"/>
          <w:szCs w:val="28"/>
          <w:lang w:val="ru-RU"/>
        </w:rPr>
        <w:t>о, мичман</w:t>
      </w:r>
      <w:r w:rsidR="00364886" w:rsidRPr="00782FC8">
        <w:rPr>
          <w:sz w:val="28"/>
          <w:szCs w:val="28"/>
          <w:lang w:val="ru-RU"/>
        </w:rPr>
        <w:t>ҳ</w:t>
      </w:r>
      <w:r w:rsidRPr="00782FC8">
        <w:rPr>
          <w:sz w:val="28"/>
          <w:szCs w:val="28"/>
          <w:lang w:val="ru-RU"/>
        </w:rPr>
        <w:t xml:space="preserve">о ва хизматчиёни </w:t>
      </w:r>
      <w:r w:rsidR="00364886" w:rsidRPr="00782FC8">
        <w:rPr>
          <w:sz w:val="28"/>
          <w:szCs w:val="28"/>
          <w:lang w:val="ru-RU"/>
        </w:rPr>
        <w:t>ҳ</w:t>
      </w:r>
      <w:r w:rsidRPr="00782FC8">
        <w:rPr>
          <w:sz w:val="28"/>
          <w:szCs w:val="28"/>
          <w:lang w:val="ru-RU"/>
        </w:rPr>
        <w:t>арбии хизмати зиёда аз мў</w:t>
      </w:r>
      <w:r w:rsidR="00364886" w:rsidRPr="00782FC8">
        <w:rPr>
          <w:sz w:val="28"/>
          <w:szCs w:val="28"/>
          <w:lang w:val="ru-RU"/>
        </w:rPr>
        <w:t>ҳ</w:t>
      </w:r>
      <w:r w:rsidRPr="00782FC8">
        <w:rPr>
          <w:sz w:val="28"/>
          <w:szCs w:val="28"/>
          <w:lang w:val="ru-RU"/>
        </w:rPr>
        <w:t>лат бо шав</w:t>
      </w:r>
      <w:r w:rsidR="00364886" w:rsidRPr="00782FC8">
        <w:rPr>
          <w:sz w:val="28"/>
          <w:szCs w:val="28"/>
          <w:lang w:val="ru-RU"/>
        </w:rPr>
        <w:t>ҳ</w:t>
      </w:r>
      <w:r w:rsidRPr="00782FC8">
        <w:rPr>
          <w:sz w:val="28"/>
          <w:szCs w:val="28"/>
          <w:lang w:val="ru-RU"/>
        </w:rPr>
        <w:t>арашон дар ма</w:t>
      </w:r>
      <w:r w:rsidR="00364886" w:rsidRPr="00782FC8">
        <w:rPr>
          <w:sz w:val="28"/>
          <w:szCs w:val="28"/>
          <w:lang w:val="ru-RU"/>
        </w:rPr>
        <w:t>ҳ</w:t>
      </w:r>
      <w:r w:rsidRPr="00782FC8">
        <w:rPr>
          <w:sz w:val="28"/>
          <w:szCs w:val="28"/>
          <w:lang w:val="ru-RU"/>
        </w:rPr>
        <w:t>ал</w:t>
      </w:r>
      <w:r w:rsidR="00364886" w:rsidRPr="00782FC8">
        <w:rPr>
          <w:sz w:val="28"/>
          <w:szCs w:val="28"/>
          <w:lang w:val="ru-RU"/>
        </w:rPr>
        <w:t>ҳ</w:t>
      </w:r>
      <w:r w:rsidRPr="00782FC8">
        <w:rPr>
          <w:sz w:val="28"/>
          <w:szCs w:val="28"/>
          <w:lang w:val="ru-RU"/>
        </w:rPr>
        <w:t>ое, ки барои кор кардан аз рўи ихтисос имконият набуд, вале на бештар аз 10 сол.</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ангоми зиёд намудани нафа</w:t>
      </w:r>
      <w:r w:rsidRPr="00782FC8">
        <w:rPr>
          <w:sz w:val="28"/>
          <w:szCs w:val="28"/>
          <w:lang w:val="ru-RU"/>
        </w:rPr>
        <w:t>қ</w:t>
      </w:r>
      <w:r w:rsidR="009322EA" w:rsidRPr="00782FC8">
        <w:rPr>
          <w:sz w:val="28"/>
          <w:szCs w:val="28"/>
          <w:lang w:val="ru-RU"/>
        </w:rPr>
        <w:t xml:space="preserve">а аз рўи синну сол барои </w:t>
      </w:r>
      <w:r w:rsidRPr="00782FC8">
        <w:rPr>
          <w:sz w:val="28"/>
          <w:szCs w:val="28"/>
          <w:lang w:val="ru-RU"/>
        </w:rPr>
        <w:t>ҳ</w:t>
      </w:r>
      <w:r w:rsidR="009322EA" w:rsidRPr="00782FC8">
        <w:rPr>
          <w:sz w:val="28"/>
          <w:szCs w:val="28"/>
          <w:lang w:val="ru-RU"/>
        </w:rPr>
        <w:t>ар соли кор</w:t>
      </w:r>
      <w:r w:rsidRPr="00782FC8">
        <w:rPr>
          <w:sz w:val="28"/>
          <w:szCs w:val="28"/>
          <w:lang w:val="ru-RU"/>
        </w:rPr>
        <w:t>ӣ</w:t>
      </w:r>
      <w:r w:rsidR="009322EA" w:rsidRPr="00782FC8">
        <w:rPr>
          <w:sz w:val="28"/>
          <w:szCs w:val="28"/>
          <w:lang w:val="ru-RU"/>
        </w:rPr>
        <w:t xml:space="preserve"> (моддаи 16 </w:t>
      </w:r>
      <w:r w:rsidRPr="00782FC8">
        <w:rPr>
          <w:sz w:val="28"/>
          <w:szCs w:val="28"/>
          <w:lang w:val="ru-RU"/>
        </w:rPr>
        <w:t>Қ</w:t>
      </w:r>
      <w:r w:rsidR="009322EA" w:rsidRPr="00782FC8">
        <w:rPr>
          <w:sz w:val="28"/>
          <w:szCs w:val="28"/>
          <w:lang w:val="ru-RU"/>
        </w:rPr>
        <w:t>онуни мазкур), дар баробари соби</w:t>
      </w:r>
      <w:r w:rsidRPr="00782FC8">
        <w:rPr>
          <w:sz w:val="28"/>
          <w:szCs w:val="28"/>
          <w:lang w:val="ru-RU"/>
        </w:rPr>
        <w:t>қ</w:t>
      </w:r>
      <w:r w:rsidR="009322EA" w:rsidRPr="00782FC8">
        <w:rPr>
          <w:sz w:val="28"/>
          <w:szCs w:val="28"/>
          <w:lang w:val="ru-RU"/>
        </w:rPr>
        <w:t>аи кор</w:t>
      </w:r>
      <w:r w:rsidRPr="00782FC8">
        <w:rPr>
          <w:sz w:val="28"/>
          <w:szCs w:val="28"/>
          <w:lang w:val="ru-RU"/>
        </w:rPr>
        <w:t>ӣ</w:t>
      </w:r>
      <w:r w:rsidR="009322EA" w:rsidRPr="00782FC8">
        <w:rPr>
          <w:sz w:val="28"/>
          <w:szCs w:val="28"/>
          <w:lang w:val="ru-RU"/>
        </w:rPr>
        <w:t xml:space="preserve"> инчунин давра</w:t>
      </w:r>
      <w:r w:rsidRPr="00782FC8">
        <w:rPr>
          <w:sz w:val="28"/>
          <w:szCs w:val="28"/>
          <w:lang w:val="ru-RU"/>
        </w:rPr>
        <w:t>ҳ</w:t>
      </w:r>
      <w:r w:rsidR="009322EA" w:rsidRPr="00782FC8">
        <w:rPr>
          <w:sz w:val="28"/>
          <w:szCs w:val="28"/>
          <w:lang w:val="ru-RU"/>
        </w:rPr>
        <w:t>ое, ки дар банд</w:t>
      </w:r>
      <w:r w:rsidRPr="00782FC8">
        <w:rPr>
          <w:sz w:val="28"/>
          <w:szCs w:val="28"/>
          <w:lang w:val="ru-RU"/>
        </w:rPr>
        <w:t>ҳ</w:t>
      </w:r>
      <w:r w:rsidR="009322EA" w:rsidRPr="00782FC8">
        <w:rPr>
          <w:sz w:val="28"/>
          <w:szCs w:val="28"/>
          <w:lang w:val="ru-RU"/>
        </w:rPr>
        <w:t xml:space="preserve">ои а) - г) </w:t>
      </w:r>
      <w:r w:rsidRPr="00782FC8">
        <w:rPr>
          <w:sz w:val="28"/>
          <w:szCs w:val="28"/>
          <w:lang w:val="ru-RU"/>
        </w:rPr>
        <w:t>ҳ</w:t>
      </w:r>
      <w:r w:rsidR="009322EA" w:rsidRPr="00782FC8">
        <w:rPr>
          <w:sz w:val="28"/>
          <w:szCs w:val="28"/>
          <w:lang w:val="ru-RU"/>
        </w:rPr>
        <w:t>амин модда ва модда</w:t>
      </w:r>
      <w:r w:rsidRPr="00782FC8">
        <w:rPr>
          <w:sz w:val="28"/>
          <w:szCs w:val="28"/>
          <w:lang w:val="ru-RU"/>
        </w:rPr>
        <w:t>ҳ</w:t>
      </w:r>
      <w:r w:rsidR="009322EA" w:rsidRPr="00782FC8">
        <w:rPr>
          <w:sz w:val="28"/>
          <w:szCs w:val="28"/>
          <w:lang w:val="ru-RU"/>
        </w:rPr>
        <w:t xml:space="preserve">ои 64-67 </w:t>
      </w:r>
      <w:r w:rsidRPr="00782FC8">
        <w:rPr>
          <w:sz w:val="28"/>
          <w:szCs w:val="28"/>
          <w:lang w:val="ru-RU"/>
        </w:rPr>
        <w:t>Қ</w:t>
      </w:r>
      <w:r w:rsidR="009322EA" w:rsidRPr="00782FC8">
        <w:rPr>
          <w:sz w:val="28"/>
          <w:szCs w:val="28"/>
          <w:lang w:val="ru-RU"/>
        </w:rPr>
        <w:t>онуни мазкур пешбин</w:t>
      </w:r>
      <w:r w:rsidRPr="00782FC8">
        <w:rPr>
          <w:sz w:val="28"/>
          <w:szCs w:val="28"/>
          <w:lang w:val="ru-RU"/>
        </w:rPr>
        <w:t>ӣ</w:t>
      </w:r>
      <w:r w:rsidR="009322EA" w:rsidRPr="00782FC8">
        <w:rPr>
          <w:sz w:val="28"/>
          <w:szCs w:val="28"/>
          <w:lang w:val="ru-RU"/>
        </w:rPr>
        <w:t xml:space="preserve"> шудаанд, ба </w:t>
      </w:r>
      <w:r w:rsidRPr="00782FC8">
        <w:rPr>
          <w:sz w:val="28"/>
          <w:szCs w:val="28"/>
          <w:lang w:val="ru-RU"/>
        </w:rPr>
        <w:t>ҳ</w:t>
      </w:r>
      <w:r w:rsidR="009322EA" w:rsidRPr="00782FC8">
        <w:rPr>
          <w:sz w:val="28"/>
          <w:szCs w:val="28"/>
          <w:lang w:val="ru-RU"/>
        </w:rPr>
        <w:t>исоб гирифта мешаванд. Давраи кори пас аз таъин гардидани нафа</w:t>
      </w:r>
      <w:r w:rsidRPr="00782FC8">
        <w:rPr>
          <w:sz w:val="28"/>
          <w:szCs w:val="28"/>
          <w:lang w:val="ru-RU"/>
        </w:rPr>
        <w:t>қ</w:t>
      </w:r>
      <w:r w:rsidR="009322EA" w:rsidRPr="00782FC8">
        <w:rPr>
          <w:sz w:val="28"/>
          <w:szCs w:val="28"/>
          <w:lang w:val="ru-RU"/>
        </w:rPr>
        <w:t>а низ ба соби</w:t>
      </w:r>
      <w:r w:rsidRPr="00782FC8">
        <w:rPr>
          <w:sz w:val="28"/>
          <w:szCs w:val="28"/>
          <w:lang w:val="ru-RU"/>
        </w:rPr>
        <w:t>қ</w:t>
      </w:r>
      <w:r w:rsidR="009322EA" w:rsidRPr="00782FC8">
        <w:rPr>
          <w:sz w:val="28"/>
          <w:szCs w:val="28"/>
          <w:lang w:val="ru-RU"/>
        </w:rPr>
        <w:t>аи кор</w:t>
      </w:r>
      <w:r w:rsidRPr="00782FC8">
        <w:rPr>
          <w:sz w:val="28"/>
          <w:szCs w:val="28"/>
          <w:lang w:val="ru-RU"/>
        </w:rPr>
        <w:t>ӣ</w:t>
      </w:r>
      <w:r w:rsidR="009322EA" w:rsidRPr="00782FC8">
        <w:rPr>
          <w:sz w:val="28"/>
          <w:szCs w:val="28"/>
          <w:lang w:val="ru-RU"/>
        </w:rPr>
        <w:t xml:space="preserve"> дохил карда мешавад </w:t>
      </w:r>
      <w:r w:rsidR="009322EA" w:rsidRPr="00782FC8">
        <w:rPr>
          <w:rStyle w:val="inline-comment"/>
          <w:color w:val="auto"/>
          <w:sz w:val="28"/>
          <w:szCs w:val="28"/>
          <w:lang w:val="ru-RU"/>
        </w:rPr>
        <w:t>(</w:t>
      </w:r>
      <w:r w:rsidRPr="00782FC8">
        <w:rPr>
          <w:rStyle w:val="inline-comment"/>
          <w:color w:val="auto"/>
          <w:sz w:val="28"/>
          <w:szCs w:val="28"/>
          <w:lang w:val="ru-RU"/>
        </w:rPr>
        <w:t>Қ</w:t>
      </w:r>
      <w:r w:rsidR="009322EA" w:rsidRPr="00782FC8">
        <w:rPr>
          <w:rStyle w:val="inline-comment"/>
          <w:color w:val="auto"/>
          <w:sz w:val="28"/>
          <w:szCs w:val="28"/>
          <w:lang w:val="ru-RU"/>
        </w:rPr>
        <w:t xml:space="preserve">онуни </w:t>
      </w:r>
      <w:r w:rsidRPr="00782FC8">
        <w:rPr>
          <w:rStyle w:val="inline-comment"/>
          <w:color w:val="auto"/>
          <w:sz w:val="28"/>
          <w:szCs w:val="28"/>
          <w:lang w:val="ru-RU"/>
        </w:rPr>
        <w:t>Ҷ</w:t>
      </w:r>
      <w:r w:rsidR="009322EA" w:rsidRPr="00782FC8">
        <w:rPr>
          <w:rStyle w:val="inline-comment"/>
          <w:color w:val="auto"/>
          <w:sz w:val="28"/>
          <w:szCs w:val="28"/>
          <w:lang w:val="ru-RU"/>
        </w:rPr>
        <w:t xml:space="preserve">Т аз 16.04.2012 </w:t>
      </w:r>
      <w:hyperlink r:id="rId163" w:tooltip="Ссылка на Ѕонуни ЇТ Оид ба ворид намудани таљйиру иловаіо ба Ѕонуни ЇТ Дар бораи таъмини нафаѕаи шаірвандони ЇТ" w:history="1">
        <w:r w:rsidR="009322EA" w:rsidRPr="00782FC8">
          <w:rPr>
            <w:rStyle w:val="a3"/>
            <w:i/>
            <w:iCs/>
            <w:color w:val="auto"/>
            <w:sz w:val="28"/>
            <w:szCs w:val="28"/>
            <w:lang w:val="ru-RU"/>
          </w:rPr>
          <w:t>№ 823</w:t>
        </w:r>
      </w:hyperlink>
      <w:r w:rsidR="009322EA" w:rsidRPr="00782FC8">
        <w:rPr>
          <w:rStyle w:val="inline-comment"/>
          <w:color w:val="auto"/>
          <w:sz w:val="28"/>
          <w:szCs w:val="28"/>
          <w:lang w:val="ru-RU"/>
        </w:rPr>
        <w:t>)</w:t>
      </w:r>
      <w:r w:rsidR="009322EA"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81" w:name="A000000083"/>
      <w:bookmarkEnd w:id="81"/>
      <w:r w:rsidRPr="00782FC8">
        <w:rPr>
          <w:rFonts w:eastAsia="Times New Roman"/>
          <w:color w:val="auto"/>
          <w:sz w:val="28"/>
          <w:szCs w:val="28"/>
          <w:lang w:val="ru-RU"/>
        </w:rPr>
        <w:t>Моддаи 64. Имтиёз</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 аз рўи </w:t>
      </w:r>
      <w:r w:rsidR="00364886" w:rsidRPr="00782FC8">
        <w:rPr>
          <w:rFonts w:eastAsia="Times New Roman"/>
          <w:color w:val="auto"/>
          <w:sz w:val="28"/>
          <w:szCs w:val="28"/>
          <w:lang w:val="ru-RU"/>
        </w:rPr>
        <w:t>ҳ</w:t>
      </w:r>
      <w:r w:rsidRPr="00782FC8">
        <w:rPr>
          <w:rFonts w:eastAsia="Times New Roman"/>
          <w:color w:val="auto"/>
          <w:sz w:val="28"/>
          <w:szCs w:val="28"/>
          <w:lang w:val="ru-RU"/>
        </w:rPr>
        <w:t>исоби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Ба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ба андозаи секарата ин</w:t>
      </w:r>
      <w:r w:rsidR="00364886" w:rsidRPr="00782FC8">
        <w:rPr>
          <w:sz w:val="28"/>
          <w:szCs w:val="28"/>
          <w:lang w:val="ru-RU"/>
        </w:rPr>
        <w:t>ҳ</w:t>
      </w:r>
      <w:r w:rsidRPr="00782FC8">
        <w:rPr>
          <w:sz w:val="28"/>
          <w:szCs w:val="28"/>
          <w:lang w:val="ru-RU"/>
        </w:rPr>
        <w:t xml:space="preserve">о </w:t>
      </w:r>
      <w:r w:rsidR="00364886" w:rsidRPr="00782FC8">
        <w:rPr>
          <w:sz w:val="28"/>
          <w:szCs w:val="28"/>
          <w:lang w:val="ru-RU"/>
        </w:rPr>
        <w:t>ҳ</w:t>
      </w:r>
      <w:r w:rsidRPr="00782FC8">
        <w:rPr>
          <w:sz w:val="28"/>
          <w:szCs w:val="28"/>
          <w:lang w:val="ru-RU"/>
        </w:rPr>
        <w:t>исоб карда мешаванд:</w:t>
      </w:r>
    </w:p>
    <w:p w:rsidR="009322EA" w:rsidRPr="00782FC8" w:rsidRDefault="009322EA" w:rsidP="009322EA">
      <w:pPr>
        <w:pStyle w:val="a5"/>
        <w:rPr>
          <w:sz w:val="28"/>
          <w:szCs w:val="28"/>
          <w:lang w:val="ru-RU"/>
        </w:rPr>
      </w:pPr>
      <w:r w:rsidRPr="00782FC8">
        <w:rPr>
          <w:sz w:val="28"/>
          <w:szCs w:val="28"/>
          <w:lang w:val="ru-RU"/>
        </w:rPr>
        <w:lastRenderedPageBreak/>
        <w:t xml:space="preserve">- хизмати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дар </w:t>
      </w:r>
      <w:r w:rsidR="00364886" w:rsidRPr="00782FC8">
        <w:rPr>
          <w:sz w:val="28"/>
          <w:szCs w:val="28"/>
          <w:lang w:val="ru-RU"/>
        </w:rPr>
        <w:t>ҳ</w:t>
      </w:r>
      <w:r w:rsidRPr="00782FC8">
        <w:rPr>
          <w:sz w:val="28"/>
          <w:szCs w:val="28"/>
          <w:lang w:val="ru-RU"/>
        </w:rPr>
        <w:t>айати артиши амалкунанда дар давраи амалиёт</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ҷ</w:t>
      </w:r>
      <w:r w:rsidRPr="00782FC8">
        <w:rPr>
          <w:sz w:val="28"/>
          <w:szCs w:val="28"/>
          <w:lang w:val="ru-RU"/>
        </w:rPr>
        <w:t>анг</w:t>
      </w:r>
      <w:r w:rsidR="00364886" w:rsidRPr="00782FC8">
        <w:rPr>
          <w:sz w:val="28"/>
          <w:szCs w:val="28"/>
          <w:lang w:val="ru-RU"/>
        </w:rPr>
        <w:t>ӣ</w:t>
      </w:r>
      <w:r w:rsidRPr="00782FC8">
        <w:rPr>
          <w:sz w:val="28"/>
          <w:szCs w:val="28"/>
          <w:lang w:val="ru-RU"/>
        </w:rPr>
        <w:t xml:space="preserve">, аз он </w:t>
      </w:r>
      <w:r w:rsidR="00364886" w:rsidRPr="00782FC8">
        <w:rPr>
          <w:sz w:val="28"/>
          <w:szCs w:val="28"/>
          <w:lang w:val="ru-RU"/>
        </w:rPr>
        <w:t>ҷ</w:t>
      </w:r>
      <w:r w:rsidRPr="00782FC8">
        <w:rPr>
          <w:sz w:val="28"/>
          <w:szCs w:val="28"/>
          <w:lang w:val="ru-RU"/>
        </w:rPr>
        <w:t xml:space="preserve">умла </w:t>
      </w:r>
      <w:r w:rsidR="00364886" w:rsidRPr="00782FC8">
        <w:rPr>
          <w:sz w:val="28"/>
          <w:szCs w:val="28"/>
          <w:lang w:val="ru-RU"/>
        </w:rPr>
        <w:t>ҳ</w:t>
      </w:r>
      <w:r w:rsidRPr="00782FC8">
        <w:rPr>
          <w:sz w:val="28"/>
          <w:szCs w:val="28"/>
          <w:lang w:val="ru-RU"/>
        </w:rPr>
        <w:t>ангоми и</w:t>
      </w:r>
      <w:r w:rsidR="00364886" w:rsidRPr="00782FC8">
        <w:rPr>
          <w:sz w:val="28"/>
          <w:szCs w:val="28"/>
          <w:lang w:val="ru-RU"/>
        </w:rPr>
        <w:t>ҷ</w:t>
      </w:r>
      <w:r w:rsidRPr="00782FC8">
        <w:rPr>
          <w:sz w:val="28"/>
          <w:szCs w:val="28"/>
          <w:lang w:val="ru-RU"/>
        </w:rPr>
        <w:t>рои вазифаи интернатсионал</w:t>
      </w:r>
      <w:r w:rsidR="00364886" w:rsidRPr="00782FC8">
        <w:rPr>
          <w:sz w:val="28"/>
          <w:szCs w:val="28"/>
          <w:lang w:val="ru-RU"/>
        </w:rPr>
        <w:t>ӣ</w:t>
      </w:r>
      <w:r w:rsidRPr="00782FC8">
        <w:rPr>
          <w:sz w:val="28"/>
          <w:szCs w:val="28"/>
          <w:lang w:val="ru-RU"/>
        </w:rPr>
        <w:t xml:space="preserve"> ва </w:t>
      </w:r>
      <w:r w:rsidR="00364886" w:rsidRPr="00782FC8">
        <w:rPr>
          <w:sz w:val="28"/>
          <w:szCs w:val="28"/>
          <w:lang w:val="ru-RU"/>
        </w:rPr>
        <w:t>ҳ</w:t>
      </w:r>
      <w:r w:rsidRPr="00782FC8">
        <w:rPr>
          <w:sz w:val="28"/>
          <w:szCs w:val="28"/>
          <w:lang w:val="ru-RU"/>
        </w:rPr>
        <w:t>амчунин иштирок дар отряд</w:t>
      </w:r>
      <w:r w:rsidR="00364886" w:rsidRPr="00782FC8">
        <w:rPr>
          <w:sz w:val="28"/>
          <w:szCs w:val="28"/>
          <w:lang w:val="ru-RU"/>
        </w:rPr>
        <w:t>ҳ</w:t>
      </w:r>
      <w:r w:rsidRPr="00782FC8">
        <w:rPr>
          <w:sz w:val="28"/>
          <w:szCs w:val="28"/>
          <w:lang w:val="ru-RU"/>
        </w:rPr>
        <w:t xml:space="preserve">о ва </w:t>
      </w:r>
      <w:r w:rsidR="00364886" w:rsidRPr="00782FC8">
        <w:rPr>
          <w:sz w:val="28"/>
          <w:szCs w:val="28"/>
          <w:lang w:val="ru-RU"/>
        </w:rPr>
        <w:t>ҷ</w:t>
      </w:r>
      <w:r w:rsidRPr="00782FC8">
        <w:rPr>
          <w:sz w:val="28"/>
          <w:szCs w:val="28"/>
          <w:lang w:val="ru-RU"/>
        </w:rPr>
        <w:t>узъу том</w:t>
      </w:r>
      <w:r w:rsidR="00364886" w:rsidRPr="00782FC8">
        <w:rPr>
          <w:sz w:val="28"/>
          <w:szCs w:val="28"/>
          <w:lang w:val="ru-RU"/>
        </w:rPr>
        <w:t>ҳ</w:t>
      </w:r>
      <w:r w:rsidRPr="00782FC8">
        <w:rPr>
          <w:sz w:val="28"/>
          <w:szCs w:val="28"/>
          <w:lang w:val="ru-RU"/>
        </w:rPr>
        <w:t>ои партизан</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кор дар ша</w:t>
      </w:r>
      <w:r w:rsidR="00364886" w:rsidRPr="00782FC8">
        <w:rPr>
          <w:sz w:val="28"/>
          <w:szCs w:val="28"/>
          <w:lang w:val="ru-RU"/>
        </w:rPr>
        <w:t>ҳ</w:t>
      </w:r>
      <w:r w:rsidRPr="00782FC8">
        <w:rPr>
          <w:sz w:val="28"/>
          <w:szCs w:val="28"/>
          <w:lang w:val="ru-RU"/>
        </w:rPr>
        <w:t>ри Ленинград дар давраи му</w:t>
      </w:r>
      <w:r w:rsidR="00364886" w:rsidRPr="00782FC8">
        <w:rPr>
          <w:sz w:val="28"/>
          <w:szCs w:val="28"/>
          <w:lang w:val="ru-RU"/>
        </w:rPr>
        <w:t>ҳ</w:t>
      </w:r>
      <w:r w:rsidRPr="00782FC8">
        <w:rPr>
          <w:sz w:val="28"/>
          <w:szCs w:val="28"/>
          <w:lang w:val="ru-RU"/>
        </w:rPr>
        <w:t>осираи он дар сол</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Ҷ</w:t>
      </w:r>
      <w:r w:rsidRPr="00782FC8">
        <w:rPr>
          <w:sz w:val="28"/>
          <w:szCs w:val="28"/>
          <w:lang w:val="ru-RU"/>
        </w:rPr>
        <w:t>анги Бузурги Ватан</w:t>
      </w:r>
      <w:r w:rsidR="00364886" w:rsidRPr="00782FC8">
        <w:rPr>
          <w:sz w:val="28"/>
          <w:szCs w:val="28"/>
          <w:lang w:val="ru-RU"/>
        </w:rPr>
        <w:t>ӣ</w:t>
      </w:r>
      <w:r w:rsidRPr="00782FC8">
        <w:rPr>
          <w:sz w:val="28"/>
          <w:szCs w:val="28"/>
          <w:lang w:val="ru-RU"/>
        </w:rPr>
        <w:t xml:space="preserve"> аз 8 сентябри соли 1941 то 27 январи соли 1944;</w:t>
      </w:r>
    </w:p>
    <w:p w:rsidR="009322EA" w:rsidRPr="00782FC8" w:rsidRDefault="009322EA" w:rsidP="009322EA">
      <w:pPr>
        <w:pStyle w:val="a5"/>
        <w:rPr>
          <w:sz w:val="28"/>
          <w:szCs w:val="28"/>
          <w:lang w:val="ru-RU"/>
        </w:rPr>
      </w:pPr>
      <w:r w:rsidRPr="00782FC8">
        <w:rPr>
          <w:sz w:val="28"/>
          <w:szCs w:val="28"/>
          <w:lang w:val="ru-RU"/>
        </w:rPr>
        <w:t>- кор ва хизмати вобаста бо рафъи о</w:t>
      </w:r>
      <w:r w:rsidR="00364886" w:rsidRPr="00782FC8">
        <w:rPr>
          <w:sz w:val="28"/>
          <w:szCs w:val="28"/>
          <w:lang w:val="ru-RU"/>
        </w:rPr>
        <w:t>қ</w:t>
      </w:r>
      <w:r w:rsidRPr="00782FC8">
        <w:rPr>
          <w:sz w:val="28"/>
          <w:szCs w:val="28"/>
          <w:lang w:val="ru-RU"/>
        </w:rPr>
        <w:t>ибати осори садамаи Стансияи Бар</w:t>
      </w:r>
      <w:r w:rsidR="00364886" w:rsidRPr="00782FC8">
        <w:rPr>
          <w:sz w:val="28"/>
          <w:szCs w:val="28"/>
          <w:lang w:val="ru-RU"/>
        </w:rPr>
        <w:t>қ</w:t>
      </w:r>
      <w:r w:rsidRPr="00782FC8">
        <w:rPr>
          <w:sz w:val="28"/>
          <w:szCs w:val="28"/>
          <w:lang w:val="ru-RU"/>
        </w:rPr>
        <w:t>и атомии Чернобил ва пешгирии олудашавии му</w:t>
      </w:r>
      <w:r w:rsidR="00364886" w:rsidRPr="00782FC8">
        <w:rPr>
          <w:sz w:val="28"/>
          <w:szCs w:val="28"/>
          <w:lang w:val="ru-RU"/>
        </w:rPr>
        <w:t>ҳ</w:t>
      </w:r>
      <w:r w:rsidRPr="00782FC8">
        <w:rPr>
          <w:sz w:val="28"/>
          <w:szCs w:val="28"/>
          <w:lang w:val="ru-RU"/>
        </w:rPr>
        <w:t>ити зист дар минта</w:t>
      </w:r>
      <w:r w:rsidR="00364886" w:rsidRPr="00782FC8">
        <w:rPr>
          <w:sz w:val="28"/>
          <w:szCs w:val="28"/>
          <w:lang w:val="ru-RU"/>
        </w:rPr>
        <w:t>қ</w:t>
      </w:r>
      <w:r w:rsidRPr="00782FC8">
        <w:rPr>
          <w:sz w:val="28"/>
          <w:szCs w:val="28"/>
          <w:lang w:val="ru-RU"/>
        </w:rPr>
        <w:t>аи ало</w:t>
      </w:r>
      <w:r w:rsidR="00364886" w:rsidRPr="00782FC8">
        <w:rPr>
          <w:sz w:val="28"/>
          <w:szCs w:val="28"/>
          <w:lang w:val="ru-RU"/>
        </w:rPr>
        <w:t>ҳ</w:t>
      </w:r>
      <w:r w:rsidRPr="00782FC8">
        <w:rPr>
          <w:sz w:val="28"/>
          <w:szCs w:val="28"/>
          <w:lang w:val="ru-RU"/>
        </w:rPr>
        <w:t>ида (дар минта</w:t>
      </w:r>
      <w:r w:rsidR="00364886" w:rsidRPr="00782FC8">
        <w:rPr>
          <w:sz w:val="28"/>
          <w:szCs w:val="28"/>
          <w:lang w:val="ru-RU"/>
        </w:rPr>
        <w:t>қ</w:t>
      </w:r>
      <w:r w:rsidRPr="00782FC8">
        <w:rPr>
          <w:sz w:val="28"/>
          <w:szCs w:val="28"/>
          <w:lang w:val="ru-RU"/>
        </w:rPr>
        <w:t>ае, ки аз он соли 1986 а</w:t>
      </w:r>
      <w:r w:rsidR="00364886" w:rsidRPr="00782FC8">
        <w:rPr>
          <w:sz w:val="28"/>
          <w:szCs w:val="28"/>
          <w:lang w:val="ru-RU"/>
        </w:rPr>
        <w:t>ҳ</w:t>
      </w:r>
      <w:r w:rsidRPr="00782FC8">
        <w:rPr>
          <w:sz w:val="28"/>
          <w:szCs w:val="28"/>
          <w:lang w:val="ru-RU"/>
        </w:rPr>
        <w:t>оли берун бурда шуда буд) дар давраи аз 26 апрели соли 1986 то 31 декабри соли 1987;</w:t>
      </w:r>
    </w:p>
    <w:p w:rsidR="009322EA" w:rsidRPr="00782FC8" w:rsidRDefault="009322EA" w:rsidP="009322EA">
      <w:pPr>
        <w:pStyle w:val="a5"/>
        <w:rPr>
          <w:sz w:val="28"/>
          <w:szCs w:val="28"/>
          <w:lang w:val="ru-RU"/>
        </w:rPr>
      </w:pPr>
      <w:r w:rsidRPr="00782FC8">
        <w:rPr>
          <w:sz w:val="28"/>
          <w:szCs w:val="28"/>
          <w:lang w:val="ru-RU"/>
        </w:rPr>
        <w:t>- кор ва хизмат дар маноти</w:t>
      </w:r>
      <w:r w:rsidR="00364886" w:rsidRPr="00782FC8">
        <w:rPr>
          <w:sz w:val="28"/>
          <w:szCs w:val="28"/>
          <w:lang w:val="ru-RU"/>
        </w:rPr>
        <w:t>қ</w:t>
      </w:r>
      <w:r w:rsidRPr="00782FC8">
        <w:rPr>
          <w:sz w:val="28"/>
          <w:szCs w:val="28"/>
          <w:lang w:val="ru-RU"/>
        </w:rPr>
        <w:t>е, ки аз таъсири озмоиш</w:t>
      </w:r>
      <w:r w:rsidR="00364886" w:rsidRPr="00782FC8">
        <w:rPr>
          <w:sz w:val="28"/>
          <w:szCs w:val="28"/>
          <w:lang w:val="ru-RU"/>
        </w:rPr>
        <w:t>ҳ</w:t>
      </w:r>
      <w:r w:rsidRPr="00782FC8">
        <w:rPr>
          <w:sz w:val="28"/>
          <w:szCs w:val="28"/>
          <w:lang w:val="ru-RU"/>
        </w:rPr>
        <w:t>ои ядро</w:t>
      </w:r>
      <w:r w:rsidR="00364886" w:rsidRPr="00782FC8">
        <w:rPr>
          <w:sz w:val="28"/>
          <w:szCs w:val="28"/>
          <w:lang w:val="ru-RU"/>
        </w:rPr>
        <w:t>ӣ</w:t>
      </w:r>
      <w:r w:rsidRPr="00782FC8">
        <w:rPr>
          <w:sz w:val="28"/>
          <w:szCs w:val="28"/>
          <w:lang w:val="ru-RU"/>
        </w:rPr>
        <w:t xml:space="preserve"> дар полигон</w:t>
      </w:r>
      <w:r w:rsidR="00364886" w:rsidRPr="00782FC8">
        <w:rPr>
          <w:sz w:val="28"/>
          <w:szCs w:val="28"/>
          <w:lang w:val="ru-RU"/>
        </w:rPr>
        <w:t>ҳ</w:t>
      </w:r>
      <w:r w:rsidRPr="00782FC8">
        <w:rPr>
          <w:sz w:val="28"/>
          <w:szCs w:val="28"/>
          <w:lang w:val="ru-RU"/>
        </w:rPr>
        <w:t>ои Семипалатинск ва дигар майдон</w:t>
      </w:r>
      <w:r w:rsidR="00364886" w:rsidRPr="00782FC8">
        <w:rPr>
          <w:sz w:val="28"/>
          <w:szCs w:val="28"/>
          <w:lang w:val="ru-RU"/>
        </w:rPr>
        <w:t>ҳ</w:t>
      </w:r>
      <w:r w:rsidRPr="00782FC8">
        <w:rPr>
          <w:sz w:val="28"/>
          <w:szCs w:val="28"/>
          <w:lang w:val="ru-RU"/>
        </w:rPr>
        <w:t>ои озмоиши ядро</w:t>
      </w:r>
      <w:r w:rsidR="00364886" w:rsidRPr="00782FC8">
        <w:rPr>
          <w:sz w:val="28"/>
          <w:szCs w:val="28"/>
          <w:lang w:val="ru-RU"/>
        </w:rPr>
        <w:t>ӣ</w:t>
      </w:r>
      <w:r w:rsidRPr="00782FC8">
        <w:rPr>
          <w:sz w:val="28"/>
          <w:szCs w:val="28"/>
          <w:lang w:val="ru-RU"/>
        </w:rPr>
        <w:t xml:space="preserve"> дар давраи аз 25 августи соли 1949 то 3 июли соли 1963 зарар дидаанд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64"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82" w:name="A000000084"/>
      <w:bookmarkEnd w:id="82"/>
      <w:r w:rsidRPr="00782FC8">
        <w:rPr>
          <w:rFonts w:eastAsia="Times New Roman"/>
          <w:color w:val="auto"/>
          <w:sz w:val="28"/>
          <w:szCs w:val="28"/>
          <w:lang w:val="ru-RU"/>
        </w:rPr>
        <w:t>Моддаи 65. Имтиёз</w:t>
      </w:r>
      <w:r w:rsidR="00364886" w:rsidRPr="00782FC8">
        <w:rPr>
          <w:rFonts w:eastAsia="Times New Roman"/>
          <w:color w:val="auto"/>
          <w:sz w:val="28"/>
          <w:szCs w:val="28"/>
          <w:lang w:val="ru-RU"/>
        </w:rPr>
        <w:t>ҳ</w:t>
      </w:r>
      <w:r w:rsidRPr="00782FC8">
        <w:rPr>
          <w:rFonts w:eastAsia="Times New Roman"/>
          <w:color w:val="auto"/>
          <w:sz w:val="28"/>
          <w:szCs w:val="28"/>
          <w:lang w:val="ru-RU"/>
        </w:rPr>
        <w:t>ои ша</w:t>
      </w:r>
      <w:r w:rsidR="00364886" w:rsidRPr="00782FC8">
        <w:rPr>
          <w:rFonts w:eastAsia="Times New Roman"/>
          <w:color w:val="auto"/>
          <w:sz w:val="28"/>
          <w:szCs w:val="28"/>
          <w:lang w:val="ru-RU"/>
        </w:rPr>
        <w:t>ҳ</w:t>
      </w:r>
      <w:r w:rsidRPr="00782FC8">
        <w:rPr>
          <w:rFonts w:eastAsia="Times New Roman"/>
          <w:color w:val="auto"/>
          <w:sz w:val="28"/>
          <w:szCs w:val="28"/>
          <w:lang w:val="ru-RU"/>
        </w:rPr>
        <w:t>рвандони сафед кардашуда</w:t>
      </w:r>
    </w:p>
    <w:p w:rsidR="009322EA" w:rsidRPr="00782FC8" w:rsidRDefault="009322EA" w:rsidP="009322EA">
      <w:pPr>
        <w:pStyle w:val="a5"/>
        <w:rPr>
          <w:sz w:val="28"/>
          <w:szCs w:val="28"/>
          <w:lang w:val="ru-RU"/>
        </w:rPr>
      </w:pPr>
      <w:r w:rsidRPr="00782FC8">
        <w:rPr>
          <w:sz w:val="28"/>
          <w:szCs w:val="28"/>
          <w:lang w:val="ru-RU"/>
        </w:rPr>
        <w:t>Ба ша</w:t>
      </w:r>
      <w:r w:rsidR="00364886" w:rsidRPr="00782FC8">
        <w:rPr>
          <w:sz w:val="28"/>
          <w:szCs w:val="28"/>
          <w:lang w:val="ru-RU"/>
        </w:rPr>
        <w:t>ҳ</w:t>
      </w:r>
      <w:r w:rsidRPr="00782FC8">
        <w:rPr>
          <w:sz w:val="28"/>
          <w:szCs w:val="28"/>
          <w:lang w:val="ru-RU"/>
        </w:rPr>
        <w:t xml:space="preserve">рвандоне, ки беасос ба </w:t>
      </w:r>
      <w:r w:rsidR="00364886" w:rsidRPr="00782FC8">
        <w:rPr>
          <w:sz w:val="28"/>
          <w:szCs w:val="28"/>
          <w:lang w:val="ru-RU"/>
        </w:rPr>
        <w:t>ҷ</w:t>
      </w:r>
      <w:r w:rsidRPr="00782FC8">
        <w:rPr>
          <w:sz w:val="28"/>
          <w:szCs w:val="28"/>
          <w:lang w:val="ru-RU"/>
        </w:rPr>
        <w:t xml:space="preserve">авобгарии </w:t>
      </w:r>
      <w:r w:rsidR="00364886" w:rsidRPr="00782FC8">
        <w:rPr>
          <w:sz w:val="28"/>
          <w:szCs w:val="28"/>
          <w:lang w:val="ru-RU"/>
        </w:rPr>
        <w:t>ҷ</w:t>
      </w:r>
      <w:r w:rsidRPr="00782FC8">
        <w:rPr>
          <w:sz w:val="28"/>
          <w:szCs w:val="28"/>
          <w:lang w:val="ru-RU"/>
        </w:rPr>
        <w:t>иноят</w:t>
      </w:r>
      <w:r w:rsidR="00364886" w:rsidRPr="00782FC8">
        <w:rPr>
          <w:sz w:val="28"/>
          <w:szCs w:val="28"/>
          <w:lang w:val="ru-RU"/>
        </w:rPr>
        <w:t>ӣ</w:t>
      </w:r>
      <w:r w:rsidRPr="00782FC8">
        <w:rPr>
          <w:sz w:val="28"/>
          <w:szCs w:val="28"/>
          <w:lang w:val="ru-RU"/>
        </w:rPr>
        <w:t xml:space="preserve"> кашида шудаанд, бедалелу асос таъ</w:t>
      </w:r>
      <w:r w:rsidR="00364886" w:rsidRPr="00782FC8">
        <w:rPr>
          <w:sz w:val="28"/>
          <w:szCs w:val="28"/>
          <w:lang w:val="ru-RU"/>
        </w:rPr>
        <w:t>қ</w:t>
      </w:r>
      <w:r w:rsidRPr="00782FC8">
        <w:rPr>
          <w:sz w:val="28"/>
          <w:szCs w:val="28"/>
          <w:lang w:val="ru-RU"/>
        </w:rPr>
        <w:t xml:space="preserve">иб гаштаанд ва баъд сафед карда шудаанд, муддати дар </w:t>
      </w:r>
      <w:r w:rsidR="00364886" w:rsidRPr="00782FC8">
        <w:rPr>
          <w:sz w:val="28"/>
          <w:szCs w:val="28"/>
          <w:lang w:val="ru-RU"/>
        </w:rPr>
        <w:t>ҳ</w:t>
      </w:r>
      <w:r w:rsidRPr="00782FC8">
        <w:rPr>
          <w:sz w:val="28"/>
          <w:szCs w:val="28"/>
          <w:lang w:val="ru-RU"/>
        </w:rPr>
        <w:t xml:space="preserve">абс будан, адои </w:t>
      </w:r>
      <w:r w:rsidR="00364886" w:rsidRPr="00782FC8">
        <w:rPr>
          <w:sz w:val="28"/>
          <w:szCs w:val="28"/>
          <w:lang w:val="ru-RU"/>
        </w:rPr>
        <w:t>ҷ</w:t>
      </w:r>
      <w:r w:rsidRPr="00782FC8">
        <w:rPr>
          <w:sz w:val="28"/>
          <w:szCs w:val="28"/>
          <w:lang w:val="ru-RU"/>
        </w:rPr>
        <w:t xml:space="preserve">азо дар </w:t>
      </w:r>
      <w:r w:rsidR="00364886" w:rsidRPr="00782FC8">
        <w:rPr>
          <w:sz w:val="28"/>
          <w:szCs w:val="28"/>
          <w:lang w:val="ru-RU"/>
        </w:rPr>
        <w:t>ҷ</w:t>
      </w:r>
      <w:r w:rsidRPr="00782FC8">
        <w:rPr>
          <w:sz w:val="28"/>
          <w:szCs w:val="28"/>
          <w:lang w:val="ru-RU"/>
        </w:rPr>
        <w:t>ой</w:t>
      </w:r>
      <w:r w:rsidR="00364886" w:rsidRPr="00782FC8">
        <w:rPr>
          <w:sz w:val="28"/>
          <w:szCs w:val="28"/>
          <w:lang w:val="ru-RU"/>
        </w:rPr>
        <w:t>ҳ</w:t>
      </w:r>
      <w:r w:rsidRPr="00782FC8">
        <w:rPr>
          <w:sz w:val="28"/>
          <w:szCs w:val="28"/>
          <w:lang w:val="ru-RU"/>
        </w:rPr>
        <w:t>ои ма</w:t>
      </w:r>
      <w:r w:rsidR="00364886" w:rsidRPr="00782FC8">
        <w:rPr>
          <w:sz w:val="28"/>
          <w:szCs w:val="28"/>
          <w:lang w:val="ru-RU"/>
        </w:rPr>
        <w:t>ҳ</w:t>
      </w:r>
      <w:r w:rsidRPr="00782FC8">
        <w:rPr>
          <w:sz w:val="28"/>
          <w:szCs w:val="28"/>
          <w:lang w:val="ru-RU"/>
        </w:rPr>
        <w:t>румият аз озод</w:t>
      </w:r>
      <w:r w:rsidR="00364886" w:rsidRPr="00782FC8">
        <w:rPr>
          <w:sz w:val="28"/>
          <w:szCs w:val="28"/>
          <w:lang w:val="ru-RU"/>
        </w:rPr>
        <w:t>ӣ</w:t>
      </w:r>
      <w:r w:rsidRPr="00782FC8">
        <w:rPr>
          <w:sz w:val="28"/>
          <w:szCs w:val="28"/>
          <w:lang w:val="ru-RU"/>
        </w:rPr>
        <w:t xml:space="preserve"> ва бадарља ба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сечанд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6"/>
        <w:rPr>
          <w:rFonts w:eastAsia="Times New Roman"/>
          <w:color w:val="auto"/>
          <w:sz w:val="28"/>
          <w:szCs w:val="28"/>
          <w:lang w:val="ru-RU"/>
        </w:rPr>
      </w:pPr>
      <w:bookmarkStart w:id="83" w:name="A000000085"/>
      <w:bookmarkEnd w:id="83"/>
      <w:r w:rsidRPr="00782FC8">
        <w:rPr>
          <w:rFonts w:eastAsia="Times New Roman"/>
          <w:color w:val="auto"/>
          <w:sz w:val="28"/>
          <w:szCs w:val="28"/>
          <w:lang w:val="ru-RU"/>
        </w:rPr>
        <w:t>Моддаи 66. Имтиёз</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 аз рўи </w:t>
      </w:r>
      <w:r w:rsidR="00364886" w:rsidRPr="00782FC8">
        <w:rPr>
          <w:rFonts w:eastAsia="Times New Roman"/>
          <w:color w:val="auto"/>
          <w:sz w:val="28"/>
          <w:szCs w:val="28"/>
          <w:lang w:val="ru-RU"/>
        </w:rPr>
        <w:t>ҳ</w:t>
      </w:r>
      <w:r w:rsidRPr="00782FC8">
        <w:rPr>
          <w:rFonts w:eastAsia="Times New Roman"/>
          <w:color w:val="auto"/>
          <w:sz w:val="28"/>
          <w:szCs w:val="28"/>
          <w:lang w:val="ru-RU"/>
        </w:rPr>
        <w:t>исоби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ба андозаи дукарата ва якунимкарата</w:t>
      </w:r>
    </w:p>
    <w:p w:rsidR="009322EA" w:rsidRPr="00782FC8" w:rsidRDefault="009322EA" w:rsidP="009322EA">
      <w:pPr>
        <w:pStyle w:val="a5"/>
        <w:rPr>
          <w:sz w:val="28"/>
          <w:szCs w:val="28"/>
          <w:lang w:val="ru-RU"/>
        </w:rPr>
      </w:pPr>
      <w:r w:rsidRPr="00782FC8">
        <w:rPr>
          <w:sz w:val="28"/>
          <w:szCs w:val="28"/>
          <w:lang w:val="ru-RU"/>
        </w:rPr>
        <w:t>Ба андозаи дукаратаи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ин</w:t>
      </w:r>
      <w:r w:rsidR="00364886" w:rsidRPr="00782FC8">
        <w:rPr>
          <w:sz w:val="28"/>
          <w:szCs w:val="28"/>
          <w:lang w:val="ru-RU"/>
        </w:rPr>
        <w:t>ҳ</w:t>
      </w:r>
      <w:r w:rsidRPr="00782FC8">
        <w:rPr>
          <w:sz w:val="28"/>
          <w:szCs w:val="28"/>
          <w:lang w:val="ru-RU"/>
        </w:rPr>
        <w:t>о дохил карда мешаванд:</w:t>
      </w:r>
    </w:p>
    <w:p w:rsidR="009322EA" w:rsidRPr="00782FC8" w:rsidRDefault="009322EA" w:rsidP="009322EA">
      <w:pPr>
        <w:pStyle w:val="a5"/>
        <w:rPr>
          <w:sz w:val="28"/>
          <w:szCs w:val="28"/>
          <w:lang w:val="ru-RU"/>
        </w:rPr>
      </w:pPr>
      <w:r w:rsidRPr="00782FC8">
        <w:rPr>
          <w:sz w:val="28"/>
          <w:szCs w:val="28"/>
          <w:lang w:val="ru-RU"/>
        </w:rPr>
        <w:t>- кор дар сол</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Ҷ</w:t>
      </w:r>
      <w:r w:rsidRPr="00782FC8">
        <w:rPr>
          <w:sz w:val="28"/>
          <w:szCs w:val="28"/>
          <w:lang w:val="ru-RU"/>
        </w:rPr>
        <w:t>анги Бузурги Ватан</w:t>
      </w:r>
      <w:r w:rsidR="00364886" w:rsidRPr="00782FC8">
        <w:rPr>
          <w:sz w:val="28"/>
          <w:szCs w:val="28"/>
          <w:lang w:val="ru-RU"/>
        </w:rPr>
        <w:t>ӣ</w:t>
      </w:r>
      <w:r w:rsidRPr="00782FC8">
        <w:rPr>
          <w:sz w:val="28"/>
          <w:szCs w:val="28"/>
          <w:lang w:val="ru-RU"/>
        </w:rPr>
        <w:t xml:space="preserve">, аз он </w:t>
      </w:r>
      <w:r w:rsidR="00364886" w:rsidRPr="00782FC8">
        <w:rPr>
          <w:sz w:val="28"/>
          <w:szCs w:val="28"/>
          <w:lang w:val="ru-RU"/>
        </w:rPr>
        <w:t>ҷ</w:t>
      </w:r>
      <w:r w:rsidRPr="00782FC8">
        <w:rPr>
          <w:sz w:val="28"/>
          <w:szCs w:val="28"/>
          <w:lang w:val="ru-RU"/>
        </w:rPr>
        <w:t xml:space="preserve">умла ба </w:t>
      </w:r>
      <w:r w:rsidR="00364886" w:rsidRPr="00782FC8">
        <w:rPr>
          <w:sz w:val="28"/>
          <w:szCs w:val="28"/>
          <w:lang w:val="ru-RU"/>
        </w:rPr>
        <w:t>ҳ</w:t>
      </w:r>
      <w:r w:rsidRPr="00782FC8">
        <w:rPr>
          <w:sz w:val="28"/>
          <w:szCs w:val="28"/>
          <w:lang w:val="ru-RU"/>
        </w:rPr>
        <w:t xml:space="preserve">айси командони љайринизомии кироя дар </w:t>
      </w:r>
      <w:r w:rsidR="00364886" w:rsidRPr="00782FC8">
        <w:rPr>
          <w:sz w:val="28"/>
          <w:szCs w:val="28"/>
          <w:lang w:val="ru-RU"/>
        </w:rPr>
        <w:t>қ</w:t>
      </w:r>
      <w:r w:rsidRPr="00782FC8">
        <w:rPr>
          <w:sz w:val="28"/>
          <w:szCs w:val="28"/>
          <w:lang w:val="ru-RU"/>
        </w:rPr>
        <w:t>исм</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арб</w:t>
      </w:r>
      <w:r w:rsidR="00364886" w:rsidRPr="00782FC8">
        <w:rPr>
          <w:sz w:val="28"/>
          <w:szCs w:val="28"/>
          <w:lang w:val="ru-RU"/>
        </w:rPr>
        <w:t>ӣ</w:t>
      </w:r>
      <w:r w:rsidRPr="00782FC8">
        <w:rPr>
          <w:sz w:val="28"/>
          <w:szCs w:val="28"/>
          <w:lang w:val="ru-RU"/>
        </w:rPr>
        <w:t xml:space="preserve"> ва хизмат, љайр аз хизмати </w:t>
      </w:r>
      <w:r w:rsidR="00364886" w:rsidRPr="00782FC8">
        <w:rPr>
          <w:sz w:val="28"/>
          <w:szCs w:val="28"/>
          <w:lang w:val="ru-RU"/>
        </w:rPr>
        <w:t>ҳ</w:t>
      </w:r>
      <w:r w:rsidRPr="00782FC8">
        <w:rPr>
          <w:sz w:val="28"/>
          <w:szCs w:val="28"/>
          <w:lang w:val="ru-RU"/>
        </w:rPr>
        <w:t xml:space="preserve">арбии дар абзатси якуми моддаи 64-уми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пешбинишуда;</w:t>
      </w:r>
    </w:p>
    <w:p w:rsidR="009322EA" w:rsidRPr="00782FC8" w:rsidRDefault="009322EA" w:rsidP="009322EA">
      <w:pPr>
        <w:pStyle w:val="a5"/>
        <w:rPr>
          <w:sz w:val="28"/>
          <w:szCs w:val="28"/>
          <w:lang w:val="ru-RU"/>
        </w:rPr>
      </w:pPr>
      <w:r w:rsidRPr="00782FC8">
        <w:rPr>
          <w:sz w:val="28"/>
          <w:szCs w:val="28"/>
          <w:lang w:val="ru-RU"/>
        </w:rPr>
        <w:t>- давраи асорат дар конслагер</w:t>
      </w:r>
      <w:r w:rsidR="00364886" w:rsidRPr="00782FC8">
        <w:rPr>
          <w:sz w:val="28"/>
          <w:szCs w:val="28"/>
          <w:lang w:val="ru-RU"/>
        </w:rPr>
        <w:t>ҳ</w:t>
      </w:r>
      <w:r w:rsidRPr="00782FC8">
        <w:rPr>
          <w:sz w:val="28"/>
          <w:szCs w:val="28"/>
          <w:lang w:val="ru-RU"/>
        </w:rPr>
        <w:t>ои фашист</w:t>
      </w:r>
      <w:r w:rsidR="00364886" w:rsidRPr="00782FC8">
        <w:rPr>
          <w:sz w:val="28"/>
          <w:szCs w:val="28"/>
          <w:lang w:val="ru-RU"/>
        </w:rPr>
        <w:t>ӣ</w:t>
      </w:r>
      <w:r w:rsidRPr="00782FC8">
        <w:rPr>
          <w:sz w:val="28"/>
          <w:szCs w:val="28"/>
          <w:lang w:val="ru-RU"/>
        </w:rPr>
        <w:t xml:space="preserve"> ё дар дигар </w:t>
      </w:r>
      <w:r w:rsidR="00364886" w:rsidRPr="00782FC8">
        <w:rPr>
          <w:sz w:val="28"/>
          <w:szCs w:val="28"/>
          <w:lang w:val="ru-RU"/>
        </w:rPr>
        <w:t>ҷ</w:t>
      </w:r>
      <w:r w:rsidRPr="00782FC8">
        <w:rPr>
          <w:sz w:val="28"/>
          <w:szCs w:val="28"/>
          <w:lang w:val="ru-RU"/>
        </w:rPr>
        <w:t>ой</w:t>
      </w:r>
      <w:r w:rsidR="00364886" w:rsidRPr="00782FC8">
        <w:rPr>
          <w:sz w:val="28"/>
          <w:szCs w:val="28"/>
          <w:lang w:val="ru-RU"/>
        </w:rPr>
        <w:t>ҳ</w:t>
      </w:r>
      <w:r w:rsidRPr="00782FC8">
        <w:rPr>
          <w:sz w:val="28"/>
          <w:szCs w:val="28"/>
          <w:lang w:val="ru-RU"/>
        </w:rPr>
        <w:t>ои нига</w:t>
      </w:r>
      <w:r w:rsidR="00364886" w:rsidRPr="00782FC8">
        <w:rPr>
          <w:sz w:val="28"/>
          <w:szCs w:val="28"/>
          <w:lang w:val="ru-RU"/>
        </w:rPr>
        <w:t>ҳ</w:t>
      </w:r>
      <w:r w:rsidRPr="00782FC8">
        <w:rPr>
          <w:sz w:val="28"/>
          <w:szCs w:val="28"/>
          <w:lang w:val="ru-RU"/>
        </w:rPr>
        <w:t>дории ма</w:t>
      </w:r>
      <w:r w:rsidR="00364886" w:rsidRPr="00782FC8">
        <w:rPr>
          <w:sz w:val="28"/>
          <w:szCs w:val="28"/>
          <w:lang w:val="ru-RU"/>
        </w:rPr>
        <w:t>ҷ</w:t>
      </w:r>
      <w:r w:rsidRPr="00782FC8">
        <w:rPr>
          <w:sz w:val="28"/>
          <w:szCs w:val="28"/>
          <w:lang w:val="ru-RU"/>
        </w:rPr>
        <w:t>бур</w:t>
      </w:r>
      <w:r w:rsidR="00364886" w:rsidRPr="00782FC8">
        <w:rPr>
          <w:sz w:val="28"/>
          <w:szCs w:val="28"/>
          <w:lang w:val="ru-RU"/>
        </w:rPr>
        <w:t>ӣ</w:t>
      </w:r>
      <w:r w:rsidRPr="00782FC8">
        <w:rPr>
          <w:sz w:val="28"/>
          <w:szCs w:val="28"/>
          <w:lang w:val="ru-RU"/>
        </w:rPr>
        <w:t xml:space="preserve"> дар давраи </w:t>
      </w:r>
      <w:r w:rsidR="00364886" w:rsidRPr="00782FC8">
        <w:rPr>
          <w:sz w:val="28"/>
          <w:szCs w:val="28"/>
          <w:lang w:val="ru-RU"/>
        </w:rPr>
        <w:t>Ҷ</w:t>
      </w:r>
      <w:r w:rsidRPr="00782FC8">
        <w:rPr>
          <w:sz w:val="28"/>
          <w:szCs w:val="28"/>
          <w:lang w:val="ru-RU"/>
        </w:rPr>
        <w:t>анги Бузурги Ватан</w:t>
      </w:r>
      <w:r w:rsidR="00364886" w:rsidRPr="00782FC8">
        <w:rPr>
          <w:sz w:val="28"/>
          <w:szCs w:val="28"/>
          <w:lang w:val="ru-RU"/>
        </w:rPr>
        <w:t>ӣ</w:t>
      </w:r>
      <w:r w:rsidRPr="00782FC8">
        <w:rPr>
          <w:sz w:val="28"/>
          <w:szCs w:val="28"/>
          <w:lang w:val="ru-RU"/>
        </w:rPr>
        <w:t>, ба шарте, ки асорат ихтиёр</w:t>
      </w:r>
      <w:r w:rsidR="00364886" w:rsidRPr="00782FC8">
        <w:rPr>
          <w:sz w:val="28"/>
          <w:szCs w:val="28"/>
          <w:lang w:val="ru-RU"/>
        </w:rPr>
        <w:t>ӣ</w:t>
      </w:r>
      <w:r w:rsidRPr="00782FC8">
        <w:rPr>
          <w:sz w:val="28"/>
          <w:szCs w:val="28"/>
          <w:lang w:val="ru-RU"/>
        </w:rPr>
        <w:t xml:space="preserve"> набуда, дар ва</w:t>
      </w:r>
      <w:r w:rsidR="00364886" w:rsidRPr="00782FC8">
        <w:rPr>
          <w:sz w:val="28"/>
          <w:szCs w:val="28"/>
          <w:lang w:val="ru-RU"/>
        </w:rPr>
        <w:t>қ</w:t>
      </w:r>
      <w:r w:rsidRPr="00782FC8">
        <w:rPr>
          <w:sz w:val="28"/>
          <w:szCs w:val="28"/>
          <w:lang w:val="ru-RU"/>
        </w:rPr>
        <w:t>ти асир</w:t>
      </w:r>
      <w:r w:rsidR="00364886" w:rsidRPr="00782FC8">
        <w:rPr>
          <w:sz w:val="28"/>
          <w:szCs w:val="28"/>
          <w:lang w:val="ru-RU"/>
        </w:rPr>
        <w:t>ӣ</w:t>
      </w:r>
      <w:r w:rsidRPr="00782FC8">
        <w:rPr>
          <w:sz w:val="28"/>
          <w:szCs w:val="28"/>
          <w:lang w:val="ru-RU"/>
        </w:rPr>
        <w:t xml:space="preserve"> ба Ватан хиёнат накарда бошанд;</w:t>
      </w:r>
    </w:p>
    <w:p w:rsidR="009322EA" w:rsidRPr="00782FC8" w:rsidRDefault="009322EA" w:rsidP="009322EA">
      <w:pPr>
        <w:pStyle w:val="a5"/>
        <w:rPr>
          <w:sz w:val="28"/>
          <w:szCs w:val="28"/>
          <w:lang w:val="ru-RU"/>
        </w:rPr>
      </w:pPr>
      <w:r w:rsidRPr="00782FC8">
        <w:rPr>
          <w:sz w:val="28"/>
          <w:szCs w:val="28"/>
          <w:lang w:val="ru-RU"/>
        </w:rPr>
        <w:lastRenderedPageBreak/>
        <w:t>- кор дар махавхона</w:t>
      </w:r>
      <w:r w:rsidR="00364886" w:rsidRPr="00782FC8">
        <w:rPr>
          <w:sz w:val="28"/>
          <w:szCs w:val="28"/>
          <w:lang w:val="ru-RU"/>
        </w:rPr>
        <w:t>ҳ</w:t>
      </w:r>
      <w:r w:rsidRPr="00782FC8">
        <w:rPr>
          <w:sz w:val="28"/>
          <w:szCs w:val="28"/>
          <w:lang w:val="ru-RU"/>
        </w:rPr>
        <w:t>о ва муассиса</w:t>
      </w:r>
      <w:r w:rsidR="00364886" w:rsidRPr="00782FC8">
        <w:rPr>
          <w:sz w:val="28"/>
          <w:szCs w:val="28"/>
          <w:lang w:val="ru-RU"/>
        </w:rPr>
        <w:t>ҳ</w:t>
      </w:r>
      <w:r w:rsidRPr="00782FC8">
        <w:rPr>
          <w:sz w:val="28"/>
          <w:szCs w:val="28"/>
          <w:lang w:val="ru-RU"/>
        </w:rPr>
        <w:t>ои муборизаи зидди тоун. Ба андозаи якунимкаратаи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ин</w:t>
      </w:r>
      <w:r w:rsidR="00364886" w:rsidRPr="00782FC8">
        <w:rPr>
          <w:sz w:val="28"/>
          <w:szCs w:val="28"/>
          <w:lang w:val="ru-RU"/>
        </w:rPr>
        <w:t>ҳ</w:t>
      </w:r>
      <w:r w:rsidRPr="00782FC8">
        <w:rPr>
          <w:sz w:val="28"/>
          <w:szCs w:val="28"/>
          <w:lang w:val="ru-RU"/>
        </w:rPr>
        <w:t>о дохил карда мешаванд:</w:t>
      </w:r>
    </w:p>
    <w:p w:rsidR="009322EA" w:rsidRPr="00782FC8" w:rsidRDefault="009322EA" w:rsidP="009322EA">
      <w:pPr>
        <w:pStyle w:val="a5"/>
        <w:rPr>
          <w:sz w:val="28"/>
          <w:szCs w:val="28"/>
          <w:lang w:val="ru-RU"/>
        </w:rPr>
      </w:pPr>
      <w:r w:rsidRPr="00782FC8">
        <w:rPr>
          <w:sz w:val="28"/>
          <w:szCs w:val="28"/>
          <w:lang w:val="ru-RU"/>
        </w:rPr>
        <w:t xml:space="preserve">- кор дар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Афљонистон бо командировка ё ро</w:t>
      </w:r>
      <w:r w:rsidR="00364886" w:rsidRPr="00782FC8">
        <w:rPr>
          <w:sz w:val="28"/>
          <w:szCs w:val="28"/>
          <w:lang w:val="ru-RU"/>
        </w:rPr>
        <w:t>ҳ</w:t>
      </w:r>
      <w:r w:rsidRPr="00782FC8">
        <w:rPr>
          <w:sz w:val="28"/>
          <w:szCs w:val="28"/>
          <w:lang w:val="ru-RU"/>
        </w:rPr>
        <w:t>хат</w:t>
      </w:r>
      <w:r w:rsidR="00364886" w:rsidRPr="00782FC8">
        <w:rPr>
          <w:sz w:val="28"/>
          <w:szCs w:val="28"/>
          <w:lang w:val="ru-RU"/>
        </w:rPr>
        <w:t>ҳ</w:t>
      </w:r>
      <w:r w:rsidRPr="00782FC8">
        <w:rPr>
          <w:sz w:val="28"/>
          <w:szCs w:val="28"/>
          <w:lang w:val="ru-RU"/>
        </w:rPr>
        <w:t>ои муассисаю ма</w:t>
      </w:r>
      <w:r w:rsidR="00364886" w:rsidRPr="00782FC8">
        <w:rPr>
          <w:sz w:val="28"/>
          <w:szCs w:val="28"/>
          <w:lang w:val="ru-RU"/>
        </w:rPr>
        <w:t>қ</w:t>
      </w:r>
      <w:r w:rsidRPr="00782FC8">
        <w:rPr>
          <w:sz w:val="28"/>
          <w:szCs w:val="28"/>
          <w:lang w:val="ru-RU"/>
        </w:rPr>
        <w:t>омоти дахлдор дар давраи аз декабри соли 1979 то декабри соли 1989;</w:t>
      </w:r>
    </w:p>
    <w:p w:rsidR="009322EA" w:rsidRPr="00782FC8" w:rsidRDefault="009322EA" w:rsidP="009322EA">
      <w:pPr>
        <w:pStyle w:val="a5"/>
        <w:rPr>
          <w:sz w:val="28"/>
          <w:szCs w:val="28"/>
          <w:lang w:val="ru-RU"/>
        </w:rPr>
      </w:pPr>
      <w:r w:rsidRPr="00782FC8">
        <w:rPr>
          <w:sz w:val="28"/>
          <w:szCs w:val="28"/>
          <w:lang w:val="ru-RU"/>
        </w:rPr>
        <w:t>- кор ва хизмати вобаста бо рафъи о</w:t>
      </w:r>
      <w:r w:rsidR="00364886" w:rsidRPr="00782FC8">
        <w:rPr>
          <w:sz w:val="28"/>
          <w:szCs w:val="28"/>
          <w:lang w:val="ru-RU"/>
        </w:rPr>
        <w:t>қ</w:t>
      </w:r>
      <w:r w:rsidRPr="00782FC8">
        <w:rPr>
          <w:sz w:val="28"/>
          <w:szCs w:val="28"/>
          <w:lang w:val="ru-RU"/>
        </w:rPr>
        <w:t>ибати садамаи Стансияи Бар</w:t>
      </w:r>
      <w:r w:rsidR="00364886" w:rsidRPr="00782FC8">
        <w:rPr>
          <w:sz w:val="28"/>
          <w:szCs w:val="28"/>
          <w:lang w:val="ru-RU"/>
        </w:rPr>
        <w:t>қ</w:t>
      </w:r>
      <w:r w:rsidRPr="00782FC8">
        <w:rPr>
          <w:sz w:val="28"/>
          <w:szCs w:val="28"/>
          <w:lang w:val="ru-RU"/>
        </w:rPr>
        <w:t>и атомии Чернобил ва пешгирии олудашавии му</w:t>
      </w:r>
      <w:r w:rsidR="00364886" w:rsidRPr="00782FC8">
        <w:rPr>
          <w:sz w:val="28"/>
          <w:szCs w:val="28"/>
          <w:lang w:val="ru-RU"/>
        </w:rPr>
        <w:t>ҳ</w:t>
      </w:r>
      <w:r w:rsidRPr="00782FC8">
        <w:rPr>
          <w:sz w:val="28"/>
          <w:szCs w:val="28"/>
          <w:lang w:val="ru-RU"/>
        </w:rPr>
        <w:t>ити зист дар минта</w:t>
      </w:r>
      <w:r w:rsidR="00364886" w:rsidRPr="00782FC8">
        <w:rPr>
          <w:sz w:val="28"/>
          <w:szCs w:val="28"/>
          <w:lang w:val="ru-RU"/>
        </w:rPr>
        <w:t>қ</w:t>
      </w:r>
      <w:r w:rsidRPr="00782FC8">
        <w:rPr>
          <w:sz w:val="28"/>
          <w:szCs w:val="28"/>
          <w:lang w:val="ru-RU"/>
        </w:rPr>
        <w:t>аи ало</w:t>
      </w:r>
      <w:r w:rsidR="00364886" w:rsidRPr="00782FC8">
        <w:rPr>
          <w:sz w:val="28"/>
          <w:szCs w:val="28"/>
          <w:lang w:val="ru-RU"/>
        </w:rPr>
        <w:t>ҳ</w:t>
      </w:r>
      <w:r w:rsidRPr="00782FC8">
        <w:rPr>
          <w:sz w:val="28"/>
          <w:szCs w:val="28"/>
          <w:lang w:val="ru-RU"/>
        </w:rPr>
        <w:t>ида (дар минта</w:t>
      </w:r>
      <w:r w:rsidR="00364886" w:rsidRPr="00782FC8">
        <w:rPr>
          <w:sz w:val="28"/>
          <w:szCs w:val="28"/>
          <w:lang w:val="ru-RU"/>
        </w:rPr>
        <w:t>қ</w:t>
      </w:r>
      <w:r w:rsidRPr="00782FC8">
        <w:rPr>
          <w:sz w:val="28"/>
          <w:szCs w:val="28"/>
          <w:lang w:val="ru-RU"/>
        </w:rPr>
        <w:t>ае, ки аз он соли 1986 а</w:t>
      </w:r>
      <w:r w:rsidR="00364886" w:rsidRPr="00782FC8">
        <w:rPr>
          <w:sz w:val="28"/>
          <w:szCs w:val="28"/>
          <w:lang w:val="ru-RU"/>
        </w:rPr>
        <w:t>ҳ</w:t>
      </w:r>
      <w:r w:rsidRPr="00782FC8">
        <w:rPr>
          <w:sz w:val="28"/>
          <w:szCs w:val="28"/>
          <w:lang w:val="ru-RU"/>
        </w:rPr>
        <w:t>ол</w:t>
      </w:r>
      <w:r w:rsidR="00364886" w:rsidRPr="00782FC8">
        <w:rPr>
          <w:sz w:val="28"/>
          <w:szCs w:val="28"/>
          <w:lang w:val="ru-RU"/>
        </w:rPr>
        <w:t>ӣ</w:t>
      </w:r>
      <w:r w:rsidRPr="00782FC8">
        <w:rPr>
          <w:sz w:val="28"/>
          <w:szCs w:val="28"/>
          <w:lang w:val="ru-RU"/>
        </w:rPr>
        <w:t xml:space="preserve"> берун бурда шуда буд) дар давраи аз 1 январи соли 1988 то 31 декабри соли 1990;</w:t>
      </w:r>
    </w:p>
    <w:p w:rsidR="009322EA" w:rsidRPr="00782FC8" w:rsidRDefault="009322EA" w:rsidP="009322EA">
      <w:pPr>
        <w:pStyle w:val="a5"/>
        <w:rPr>
          <w:sz w:val="28"/>
          <w:szCs w:val="28"/>
          <w:lang w:val="ru-RU"/>
        </w:rPr>
      </w:pPr>
      <w:r w:rsidRPr="00782FC8">
        <w:rPr>
          <w:sz w:val="28"/>
          <w:szCs w:val="28"/>
          <w:lang w:val="ru-RU"/>
        </w:rPr>
        <w:t>- кор ва хизмат дар маноти</w:t>
      </w:r>
      <w:r w:rsidR="00364886" w:rsidRPr="00782FC8">
        <w:rPr>
          <w:sz w:val="28"/>
          <w:szCs w:val="28"/>
          <w:lang w:val="ru-RU"/>
        </w:rPr>
        <w:t>қ</w:t>
      </w:r>
      <w:r w:rsidRPr="00782FC8">
        <w:rPr>
          <w:sz w:val="28"/>
          <w:szCs w:val="28"/>
          <w:lang w:val="ru-RU"/>
        </w:rPr>
        <w:t>е, ки аз таъсири озмоиш</w:t>
      </w:r>
      <w:r w:rsidR="00364886" w:rsidRPr="00782FC8">
        <w:rPr>
          <w:sz w:val="28"/>
          <w:szCs w:val="28"/>
          <w:lang w:val="ru-RU"/>
        </w:rPr>
        <w:t>ҳ</w:t>
      </w:r>
      <w:r w:rsidRPr="00782FC8">
        <w:rPr>
          <w:sz w:val="28"/>
          <w:szCs w:val="28"/>
          <w:lang w:val="ru-RU"/>
        </w:rPr>
        <w:t>ои ядро</w:t>
      </w:r>
      <w:r w:rsidR="00364886" w:rsidRPr="00782FC8">
        <w:rPr>
          <w:sz w:val="28"/>
          <w:szCs w:val="28"/>
          <w:lang w:val="ru-RU"/>
        </w:rPr>
        <w:t>ӣ</w:t>
      </w:r>
      <w:r w:rsidRPr="00782FC8">
        <w:rPr>
          <w:sz w:val="28"/>
          <w:szCs w:val="28"/>
          <w:lang w:val="ru-RU"/>
        </w:rPr>
        <w:t xml:space="preserve"> дар полигони Семипалатинск ва дигар майдон</w:t>
      </w:r>
      <w:r w:rsidR="00364886" w:rsidRPr="00782FC8">
        <w:rPr>
          <w:sz w:val="28"/>
          <w:szCs w:val="28"/>
          <w:lang w:val="ru-RU"/>
        </w:rPr>
        <w:t>ҳ</w:t>
      </w:r>
      <w:r w:rsidRPr="00782FC8">
        <w:rPr>
          <w:sz w:val="28"/>
          <w:szCs w:val="28"/>
          <w:lang w:val="ru-RU"/>
        </w:rPr>
        <w:t>ои озмоиши ядро</w:t>
      </w:r>
      <w:r w:rsidR="00364886" w:rsidRPr="00782FC8">
        <w:rPr>
          <w:sz w:val="28"/>
          <w:szCs w:val="28"/>
          <w:lang w:val="ru-RU"/>
        </w:rPr>
        <w:t>ӣ</w:t>
      </w:r>
      <w:r w:rsidRPr="00782FC8">
        <w:rPr>
          <w:sz w:val="28"/>
          <w:szCs w:val="28"/>
          <w:lang w:val="ru-RU"/>
        </w:rPr>
        <w:t xml:space="preserve"> дар давраи аз 6 июли соли 1963 то 1 январи соли 1992 зарар дидаанд;</w:t>
      </w:r>
    </w:p>
    <w:p w:rsidR="009322EA" w:rsidRPr="00782FC8" w:rsidRDefault="009322EA" w:rsidP="009322EA">
      <w:pPr>
        <w:pStyle w:val="a5"/>
        <w:rPr>
          <w:sz w:val="28"/>
          <w:szCs w:val="28"/>
          <w:lang w:val="ru-RU"/>
        </w:rPr>
      </w:pPr>
      <w:r w:rsidRPr="00782FC8">
        <w:rPr>
          <w:sz w:val="28"/>
          <w:szCs w:val="28"/>
          <w:lang w:val="ru-RU"/>
        </w:rPr>
        <w:t>- кор дар вазифа</w:t>
      </w:r>
      <w:r w:rsidR="00364886" w:rsidRPr="00782FC8">
        <w:rPr>
          <w:sz w:val="28"/>
          <w:szCs w:val="28"/>
          <w:lang w:val="ru-RU"/>
        </w:rPr>
        <w:t>ҳ</w:t>
      </w:r>
      <w:r w:rsidRPr="00782FC8">
        <w:rPr>
          <w:sz w:val="28"/>
          <w:szCs w:val="28"/>
          <w:lang w:val="ru-RU"/>
        </w:rPr>
        <w:t>ои духтури маразшинос</w:t>
      </w:r>
      <w:r w:rsidR="00364886" w:rsidRPr="00782FC8">
        <w:rPr>
          <w:sz w:val="28"/>
          <w:szCs w:val="28"/>
          <w:lang w:val="ru-RU"/>
        </w:rPr>
        <w:t>ӣ</w:t>
      </w:r>
      <w:r w:rsidRPr="00782FC8">
        <w:rPr>
          <w:sz w:val="28"/>
          <w:szCs w:val="28"/>
          <w:lang w:val="ru-RU"/>
        </w:rPr>
        <w:t>-колбудшинос</w:t>
      </w:r>
      <w:r w:rsidR="00364886" w:rsidRPr="00782FC8">
        <w:rPr>
          <w:sz w:val="28"/>
          <w:szCs w:val="28"/>
          <w:lang w:val="ru-RU"/>
        </w:rPr>
        <w:t>ӣ</w:t>
      </w:r>
      <w:r w:rsidRPr="00782FC8">
        <w:rPr>
          <w:sz w:val="28"/>
          <w:szCs w:val="28"/>
          <w:lang w:val="ru-RU"/>
        </w:rPr>
        <w:t xml:space="preserve">, ки бо колбудшикофии патологии </w:t>
      </w:r>
      <w:r w:rsidR="00364886" w:rsidRPr="00782FC8">
        <w:rPr>
          <w:sz w:val="28"/>
          <w:szCs w:val="28"/>
          <w:lang w:val="ru-RU"/>
        </w:rPr>
        <w:t>ҷ</w:t>
      </w:r>
      <w:r w:rsidRPr="00782FC8">
        <w:rPr>
          <w:sz w:val="28"/>
          <w:szCs w:val="28"/>
          <w:lang w:val="ru-RU"/>
        </w:rPr>
        <w:t>асад</w:t>
      </w:r>
      <w:r w:rsidR="00364886" w:rsidRPr="00782FC8">
        <w:rPr>
          <w:sz w:val="28"/>
          <w:szCs w:val="28"/>
          <w:lang w:val="ru-RU"/>
        </w:rPr>
        <w:t>ҳ</w:t>
      </w:r>
      <w:r w:rsidRPr="00782FC8">
        <w:rPr>
          <w:sz w:val="28"/>
          <w:szCs w:val="28"/>
          <w:lang w:val="ru-RU"/>
        </w:rPr>
        <w:t>о ва тад</w:t>
      </w:r>
      <w:r w:rsidR="00364886" w:rsidRPr="00782FC8">
        <w:rPr>
          <w:sz w:val="28"/>
          <w:szCs w:val="28"/>
          <w:lang w:val="ru-RU"/>
        </w:rPr>
        <w:t>қ</w:t>
      </w:r>
      <w:r w:rsidRPr="00782FC8">
        <w:rPr>
          <w:sz w:val="28"/>
          <w:szCs w:val="28"/>
          <w:lang w:val="ru-RU"/>
        </w:rPr>
        <w:t>и</w:t>
      </w:r>
      <w:r w:rsidR="00364886" w:rsidRPr="00782FC8">
        <w:rPr>
          <w:sz w:val="28"/>
          <w:szCs w:val="28"/>
          <w:lang w:val="ru-RU"/>
        </w:rPr>
        <w:t>қ</w:t>
      </w:r>
      <w:r w:rsidRPr="00782FC8">
        <w:rPr>
          <w:sz w:val="28"/>
          <w:szCs w:val="28"/>
          <w:lang w:val="ru-RU"/>
        </w:rPr>
        <w:t>оти гистолог</w:t>
      </w:r>
      <w:r w:rsidR="00364886" w:rsidRPr="00782FC8">
        <w:rPr>
          <w:sz w:val="28"/>
          <w:szCs w:val="28"/>
          <w:lang w:val="ru-RU"/>
        </w:rPr>
        <w:t>ӣ</w:t>
      </w:r>
      <w:r w:rsidRPr="00782FC8">
        <w:rPr>
          <w:sz w:val="28"/>
          <w:szCs w:val="28"/>
          <w:lang w:val="ru-RU"/>
        </w:rPr>
        <w:t xml:space="preserve"> аз рўи Фе</w:t>
      </w:r>
      <w:r w:rsidR="00364886" w:rsidRPr="00782FC8">
        <w:rPr>
          <w:sz w:val="28"/>
          <w:szCs w:val="28"/>
          <w:lang w:val="ru-RU"/>
        </w:rPr>
        <w:t>ҳ</w:t>
      </w:r>
      <w:r w:rsidRPr="00782FC8">
        <w:rPr>
          <w:sz w:val="28"/>
          <w:szCs w:val="28"/>
          <w:lang w:val="ru-RU"/>
        </w:rPr>
        <w:t>ристи тасди</w:t>
      </w:r>
      <w:r w:rsidR="00364886" w:rsidRPr="00782FC8">
        <w:rPr>
          <w:sz w:val="28"/>
          <w:szCs w:val="28"/>
          <w:lang w:val="ru-RU"/>
        </w:rPr>
        <w:t>қ</w:t>
      </w:r>
      <w:r w:rsidRPr="00782FC8">
        <w:rPr>
          <w:sz w:val="28"/>
          <w:szCs w:val="28"/>
          <w:lang w:val="ru-RU"/>
        </w:rPr>
        <w:t xml:space="preserve">намудаи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машљуланд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65"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84" w:name="A000000086"/>
      <w:bookmarkEnd w:id="84"/>
      <w:r w:rsidRPr="00782FC8">
        <w:rPr>
          <w:rFonts w:eastAsia="Times New Roman"/>
          <w:color w:val="auto"/>
          <w:sz w:val="28"/>
          <w:szCs w:val="28"/>
          <w:lang w:val="ru-RU"/>
        </w:rPr>
        <w:t>Моддаи 67. Тартиби ба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илова кардани баъзе намуд</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w:t>
      </w:r>
      <w:r w:rsidR="00364886" w:rsidRPr="00782FC8">
        <w:rPr>
          <w:rFonts w:eastAsia="Times New Roman"/>
          <w:color w:val="auto"/>
          <w:sz w:val="28"/>
          <w:szCs w:val="28"/>
          <w:lang w:val="ru-RU"/>
        </w:rPr>
        <w:t>ҷ</w:t>
      </w:r>
      <w:r w:rsidRPr="00782FC8">
        <w:rPr>
          <w:rFonts w:eastAsia="Times New Roman"/>
          <w:color w:val="auto"/>
          <w:sz w:val="28"/>
          <w:szCs w:val="28"/>
          <w:lang w:val="ru-RU"/>
        </w:rPr>
        <w:t>удогонаи кор</w:t>
      </w:r>
      <w:r w:rsidR="00364886" w:rsidRPr="00782FC8">
        <w:rPr>
          <w:rFonts w:eastAsia="Times New Roman"/>
          <w:color w:val="auto"/>
          <w:sz w:val="28"/>
          <w:szCs w:val="28"/>
          <w:lang w:val="ru-RU"/>
        </w:rPr>
        <w:t>ҳ</w:t>
      </w:r>
      <w:r w:rsidRPr="00782FC8">
        <w:rPr>
          <w:rFonts w:eastAsia="Times New Roman"/>
          <w:color w:val="auto"/>
          <w:sz w:val="28"/>
          <w:szCs w:val="28"/>
          <w:lang w:val="ru-RU"/>
        </w:rPr>
        <w:t>о</w:t>
      </w:r>
    </w:p>
    <w:p w:rsidR="009322EA" w:rsidRPr="00782FC8" w:rsidRDefault="009322EA" w:rsidP="009322EA">
      <w:pPr>
        <w:pStyle w:val="a5"/>
        <w:rPr>
          <w:sz w:val="28"/>
          <w:szCs w:val="28"/>
          <w:lang w:val="ru-RU"/>
        </w:rPr>
      </w:pPr>
      <w:r w:rsidRPr="00782FC8">
        <w:rPr>
          <w:sz w:val="28"/>
          <w:szCs w:val="28"/>
          <w:lang w:val="ru-RU"/>
        </w:rPr>
        <w:t>Кор дар корхонаю ташкилот</w:t>
      </w:r>
      <w:r w:rsidR="00364886" w:rsidRPr="00782FC8">
        <w:rPr>
          <w:sz w:val="28"/>
          <w:szCs w:val="28"/>
          <w:lang w:val="ru-RU"/>
        </w:rPr>
        <w:t>ҳ</w:t>
      </w:r>
      <w:r w:rsidRPr="00782FC8">
        <w:rPr>
          <w:sz w:val="28"/>
          <w:szCs w:val="28"/>
          <w:lang w:val="ru-RU"/>
        </w:rPr>
        <w:t>ои со</w:t>
      </w:r>
      <w:r w:rsidR="00364886" w:rsidRPr="00782FC8">
        <w:rPr>
          <w:sz w:val="28"/>
          <w:szCs w:val="28"/>
          <w:lang w:val="ru-RU"/>
        </w:rPr>
        <w:t>ҳ</w:t>
      </w:r>
      <w:r w:rsidRPr="00782FC8">
        <w:rPr>
          <w:sz w:val="28"/>
          <w:szCs w:val="28"/>
          <w:lang w:val="ru-RU"/>
        </w:rPr>
        <w:t>а</w:t>
      </w:r>
      <w:r w:rsidR="00364886" w:rsidRPr="00782FC8">
        <w:rPr>
          <w:sz w:val="28"/>
          <w:szCs w:val="28"/>
          <w:lang w:val="ru-RU"/>
        </w:rPr>
        <w:t>ҳ</w:t>
      </w:r>
      <w:r w:rsidRPr="00782FC8">
        <w:rPr>
          <w:sz w:val="28"/>
          <w:szCs w:val="28"/>
          <w:lang w:val="ru-RU"/>
        </w:rPr>
        <w:t>ои мавсимии саноат дар давоми мавсими пурра, сарфи назар аз тобеияти корхонаю ташкилот</w:t>
      </w:r>
      <w:r w:rsidR="00364886" w:rsidRPr="00782FC8">
        <w:rPr>
          <w:sz w:val="28"/>
          <w:szCs w:val="28"/>
          <w:lang w:val="ru-RU"/>
        </w:rPr>
        <w:t>ҳ</w:t>
      </w:r>
      <w:r w:rsidRPr="00782FC8">
        <w:rPr>
          <w:sz w:val="28"/>
          <w:szCs w:val="28"/>
          <w:lang w:val="ru-RU"/>
        </w:rPr>
        <w:t>о, мувофи</w:t>
      </w:r>
      <w:r w:rsidR="00364886" w:rsidRPr="00782FC8">
        <w:rPr>
          <w:sz w:val="28"/>
          <w:szCs w:val="28"/>
          <w:lang w:val="ru-RU"/>
        </w:rPr>
        <w:t>қ</w:t>
      </w:r>
      <w:r w:rsidRPr="00782FC8">
        <w:rPr>
          <w:sz w:val="28"/>
          <w:szCs w:val="28"/>
          <w:lang w:val="ru-RU"/>
        </w:rPr>
        <w:t xml:space="preserve">и Рўйхате, ки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тасди</w:t>
      </w:r>
      <w:r w:rsidR="00364886" w:rsidRPr="00782FC8">
        <w:rPr>
          <w:sz w:val="28"/>
          <w:szCs w:val="28"/>
          <w:lang w:val="ru-RU"/>
        </w:rPr>
        <w:t>қ</w:t>
      </w:r>
      <w:r w:rsidRPr="00782FC8">
        <w:rPr>
          <w:sz w:val="28"/>
          <w:szCs w:val="28"/>
          <w:lang w:val="ru-RU"/>
        </w:rPr>
        <w:t xml:space="preserve"> менамояд, </w:t>
      </w:r>
      <w:r w:rsidR="00364886" w:rsidRPr="00782FC8">
        <w:rPr>
          <w:sz w:val="28"/>
          <w:szCs w:val="28"/>
          <w:lang w:val="ru-RU"/>
        </w:rPr>
        <w:t>ҳ</w:t>
      </w:r>
      <w:r w:rsidRPr="00782FC8">
        <w:rPr>
          <w:sz w:val="28"/>
          <w:szCs w:val="28"/>
          <w:lang w:val="ru-RU"/>
        </w:rPr>
        <w:t>амчунин кор дар совхоз</w:t>
      </w:r>
      <w:r w:rsidR="00364886" w:rsidRPr="00782FC8">
        <w:rPr>
          <w:sz w:val="28"/>
          <w:szCs w:val="28"/>
          <w:lang w:val="ru-RU"/>
        </w:rPr>
        <w:t>ҳ</w:t>
      </w:r>
      <w:r w:rsidRPr="00782FC8">
        <w:rPr>
          <w:sz w:val="28"/>
          <w:szCs w:val="28"/>
          <w:lang w:val="ru-RU"/>
        </w:rPr>
        <w:t>о дар давоми мавсими пурра ба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 xml:space="preserve">амчун як соли кор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Дигар кор</w:t>
      </w:r>
      <w:r w:rsidR="00364886" w:rsidRPr="00782FC8">
        <w:rPr>
          <w:sz w:val="28"/>
          <w:szCs w:val="28"/>
          <w:lang w:val="ru-RU"/>
        </w:rPr>
        <w:t>ҳ</w:t>
      </w:r>
      <w:r w:rsidRPr="00782FC8">
        <w:rPr>
          <w:sz w:val="28"/>
          <w:szCs w:val="28"/>
          <w:lang w:val="ru-RU"/>
        </w:rPr>
        <w:t>ои мавсим</w:t>
      </w:r>
      <w:r w:rsidR="00364886" w:rsidRPr="00782FC8">
        <w:rPr>
          <w:sz w:val="28"/>
          <w:szCs w:val="28"/>
          <w:lang w:val="ru-RU"/>
        </w:rPr>
        <w:t>ӣ</w:t>
      </w:r>
      <w:r w:rsidRPr="00782FC8">
        <w:rPr>
          <w:sz w:val="28"/>
          <w:szCs w:val="28"/>
          <w:lang w:val="ru-RU"/>
        </w:rPr>
        <w:t xml:space="preserve"> ба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аз рўи давомнокии во</w:t>
      </w:r>
      <w:r w:rsidR="00364886" w:rsidRPr="00782FC8">
        <w:rPr>
          <w:sz w:val="28"/>
          <w:szCs w:val="28"/>
          <w:lang w:val="ru-RU"/>
        </w:rPr>
        <w:t>қ</w:t>
      </w:r>
      <w:r w:rsidRPr="00782FC8">
        <w:rPr>
          <w:sz w:val="28"/>
          <w:szCs w:val="28"/>
          <w:lang w:val="ru-RU"/>
        </w:rPr>
        <w:t xml:space="preserve">еиашон </w:t>
      </w:r>
      <w:r w:rsidR="00364886" w:rsidRPr="00782FC8">
        <w:rPr>
          <w:sz w:val="28"/>
          <w:szCs w:val="28"/>
          <w:lang w:val="ru-RU"/>
        </w:rPr>
        <w:t>ҳ</w:t>
      </w:r>
      <w:r w:rsidRPr="00782FC8">
        <w:rPr>
          <w:sz w:val="28"/>
          <w:szCs w:val="28"/>
          <w:lang w:val="ru-RU"/>
        </w:rPr>
        <w:t>исоб карда мешаванд.</w:t>
      </w:r>
    </w:p>
    <w:p w:rsidR="009322EA" w:rsidRPr="00782FC8" w:rsidRDefault="009322EA" w:rsidP="009322EA">
      <w:pPr>
        <w:pStyle w:val="6"/>
        <w:rPr>
          <w:rFonts w:eastAsia="Times New Roman"/>
          <w:color w:val="auto"/>
          <w:sz w:val="28"/>
          <w:szCs w:val="28"/>
          <w:lang w:val="ru-RU"/>
        </w:rPr>
      </w:pPr>
      <w:bookmarkStart w:id="85" w:name="A000000087"/>
      <w:bookmarkEnd w:id="85"/>
      <w:r w:rsidRPr="00782FC8">
        <w:rPr>
          <w:rFonts w:eastAsia="Times New Roman"/>
          <w:color w:val="auto"/>
          <w:sz w:val="28"/>
          <w:szCs w:val="28"/>
          <w:lang w:val="ru-RU"/>
        </w:rPr>
        <w:t>Моддаи 68. Тартиби тасди</w:t>
      </w:r>
      <w:r w:rsidR="00364886" w:rsidRPr="00782FC8">
        <w:rPr>
          <w:rFonts w:eastAsia="Times New Roman"/>
          <w:color w:val="auto"/>
          <w:sz w:val="28"/>
          <w:szCs w:val="28"/>
          <w:lang w:val="ru-RU"/>
        </w:rPr>
        <w:t>қ</w:t>
      </w:r>
      <w:r w:rsidRPr="00782FC8">
        <w:rPr>
          <w:rFonts w:eastAsia="Times New Roman"/>
          <w:color w:val="auto"/>
          <w:sz w:val="28"/>
          <w:szCs w:val="28"/>
          <w:lang w:val="ru-RU"/>
        </w:rPr>
        <w:t>и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w:t>
      </w:r>
      <w:r w:rsidR="00364886" w:rsidRPr="00782FC8">
        <w:rPr>
          <w:rFonts w:eastAsia="Times New Roman"/>
          <w:color w:val="auto"/>
          <w:sz w:val="28"/>
          <w:szCs w:val="28"/>
          <w:lang w:val="ru-RU"/>
        </w:rPr>
        <w:t>ӣ</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у</w:t>
      </w:r>
      <w:r w:rsidRPr="00782FC8">
        <w:rPr>
          <w:sz w:val="28"/>
          <w:szCs w:val="28"/>
          <w:lang w:val="ru-RU"/>
        </w:rPr>
        <w:t>ҷҷ</w:t>
      </w:r>
      <w:r w:rsidR="009322EA" w:rsidRPr="00782FC8">
        <w:rPr>
          <w:sz w:val="28"/>
          <w:szCs w:val="28"/>
          <w:lang w:val="ru-RU"/>
        </w:rPr>
        <w:t>ат</w:t>
      </w:r>
      <w:r w:rsidRPr="00782FC8">
        <w:rPr>
          <w:sz w:val="28"/>
          <w:szCs w:val="28"/>
          <w:lang w:val="ru-RU"/>
        </w:rPr>
        <w:t>ҳ</w:t>
      </w:r>
      <w:r w:rsidR="009322EA" w:rsidRPr="00782FC8">
        <w:rPr>
          <w:sz w:val="28"/>
          <w:szCs w:val="28"/>
          <w:lang w:val="ru-RU"/>
        </w:rPr>
        <w:t>ои тасди</w:t>
      </w:r>
      <w:r w:rsidRPr="00782FC8">
        <w:rPr>
          <w:sz w:val="28"/>
          <w:szCs w:val="28"/>
          <w:lang w:val="ru-RU"/>
        </w:rPr>
        <w:t>қ</w:t>
      </w:r>
      <w:r w:rsidR="009322EA" w:rsidRPr="00782FC8">
        <w:rPr>
          <w:sz w:val="28"/>
          <w:szCs w:val="28"/>
          <w:lang w:val="ru-RU"/>
        </w:rPr>
        <w:t>кунандаи соби</w:t>
      </w:r>
      <w:r w:rsidRPr="00782FC8">
        <w:rPr>
          <w:sz w:val="28"/>
          <w:szCs w:val="28"/>
          <w:lang w:val="ru-RU"/>
        </w:rPr>
        <w:t>қ</w:t>
      </w:r>
      <w:r w:rsidR="009322EA" w:rsidRPr="00782FC8">
        <w:rPr>
          <w:sz w:val="28"/>
          <w:szCs w:val="28"/>
          <w:lang w:val="ru-RU"/>
        </w:rPr>
        <w:t>аи кор</w:t>
      </w:r>
      <w:r w:rsidRPr="00782FC8">
        <w:rPr>
          <w:sz w:val="28"/>
          <w:szCs w:val="28"/>
          <w:lang w:val="ru-RU"/>
        </w:rPr>
        <w:t>ӣ</w:t>
      </w:r>
      <w:r w:rsidR="009322EA" w:rsidRPr="00782FC8">
        <w:rPr>
          <w:sz w:val="28"/>
          <w:szCs w:val="28"/>
          <w:lang w:val="ru-RU"/>
        </w:rPr>
        <w:t xml:space="preserve"> дафтарчаи ме</w:t>
      </w:r>
      <w:r w:rsidRPr="00782FC8">
        <w:rPr>
          <w:sz w:val="28"/>
          <w:szCs w:val="28"/>
          <w:lang w:val="ru-RU"/>
        </w:rPr>
        <w:t>ҳ</w:t>
      </w:r>
      <w:r w:rsidR="009322EA" w:rsidRPr="00782FC8">
        <w:rPr>
          <w:sz w:val="28"/>
          <w:szCs w:val="28"/>
          <w:lang w:val="ru-RU"/>
        </w:rPr>
        <w:t>нат</w:t>
      </w:r>
      <w:r w:rsidRPr="00782FC8">
        <w:rPr>
          <w:sz w:val="28"/>
          <w:szCs w:val="28"/>
          <w:lang w:val="ru-RU"/>
        </w:rPr>
        <w:t>ӣ</w:t>
      </w:r>
      <w:r w:rsidR="009322EA" w:rsidRPr="00782FC8">
        <w:rPr>
          <w:sz w:val="28"/>
          <w:szCs w:val="28"/>
          <w:lang w:val="ru-RU"/>
        </w:rPr>
        <w:t xml:space="preserve"> ва дигар </w:t>
      </w:r>
      <w:r w:rsidRPr="00782FC8">
        <w:rPr>
          <w:sz w:val="28"/>
          <w:szCs w:val="28"/>
          <w:lang w:val="ru-RU"/>
        </w:rPr>
        <w:t>ҳ</w:t>
      </w:r>
      <w:r w:rsidR="009322EA" w:rsidRPr="00782FC8">
        <w:rPr>
          <w:sz w:val="28"/>
          <w:szCs w:val="28"/>
          <w:lang w:val="ru-RU"/>
        </w:rPr>
        <w:t>у</w:t>
      </w:r>
      <w:r w:rsidRPr="00782FC8">
        <w:rPr>
          <w:sz w:val="28"/>
          <w:szCs w:val="28"/>
          <w:lang w:val="ru-RU"/>
        </w:rPr>
        <w:t>ҷҷ</w:t>
      </w:r>
      <w:r w:rsidR="009322EA" w:rsidRPr="00782FC8">
        <w:rPr>
          <w:sz w:val="28"/>
          <w:szCs w:val="28"/>
          <w:lang w:val="ru-RU"/>
        </w:rPr>
        <w:t>ат</w:t>
      </w:r>
      <w:r w:rsidRPr="00782FC8">
        <w:rPr>
          <w:sz w:val="28"/>
          <w:szCs w:val="28"/>
          <w:lang w:val="ru-RU"/>
        </w:rPr>
        <w:t>ҳ</w:t>
      </w:r>
      <w:r w:rsidR="009322EA" w:rsidRPr="00782FC8">
        <w:rPr>
          <w:sz w:val="28"/>
          <w:szCs w:val="28"/>
          <w:lang w:val="ru-RU"/>
        </w:rPr>
        <w:t>о оид ба соби</w:t>
      </w:r>
      <w:r w:rsidRPr="00782FC8">
        <w:rPr>
          <w:sz w:val="28"/>
          <w:szCs w:val="28"/>
          <w:lang w:val="ru-RU"/>
        </w:rPr>
        <w:t>қ</w:t>
      </w:r>
      <w:r w:rsidR="009322EA" w:rsidRPr="00782FC8">
        <w:rPr>
          <w:sz w:val="28"/>
          <w:szCs w:val="28"/>
          <w:lang w:val="ru-RU"/>
        </w:rPr>
        <w:t xml:space="preserve">аи кории корманд, ки </w:t>
      </w:r>
      <w:r w:rsidRPr="00782FC8">
        <w:rPr>
          <w:sz w:val="28"/>
          <w:szCs w:val="28"/>
          <w:lang w:val="ru-RU"/>
        </w:rPr>
        <w:t>қ</w:t>
      </w:r>
      <w:r w:rsidR="009322EA" w:rsidRPr="00782FC8">
        <w:rPr>
          <w:sz w:val="28"/>
          <w:szCs w:val="28"/>
          <w:lang w:val="ru-RU"/>
        </w:rPr>
        <w:t xml:space="preserve">онунгузории </w:t>
      </w:r>
      <w:r w:rsidRPr="00782FC8">
        <w:rPr>
          <w:sz w:val="28"/>
          <w:szCs w:val="28"/>
          <w:lang w:val="ru-RU"/>
        </w:rPr>
        <w:t>Ҷ</w:t>
      </w:r>
      <w:r w:rsidR="009322EA" w:rsidRPr="00782FC8">
        <w:rPr>
          <w:sz w:val="28"/>
          <w:szCs w:val="28"/>
          <w:lang w:val="ru-RU"/>
        </w:rPr>
        <w:t>ум</w:t>
      </w:r>
      <w:r w:rsidRPr="00782FC8">
        <w:rPr>
          <w:sz w:val="28"/>
          <w:szCs w:val="28"/>
          <w:lang w:val="ru-RU"/>
        </w:rPr>
        <w:t>ҳ</w:t>
      </w:r>
      <w:r w:rsidR="009322EA" w:rsidRPr="00782FC8">
        <w:rPr>
          <w:sz w:val="28"/>
          <w:szCs w:val="28"/>
          <w:lang w:val="ru-RU"/>
        </w:rPr>
        <w:t>урии То</w:t>
      </w:r>
      <w:r w:rsidRPr="00782FC8">
        <w:rPr>
          <w:sz w:val="28"/>
          <w:szCs w:val="28"/>
          <w:lang w:val="ru-RU"/>
        </w:rPr>
        <w:t>ҷ</w:t>
      </w:r>
      <w:r w:rsidR="009322EA" w:rsidRPr="00782FC8">
        <w:rPr>
          <w:sz w:val="28"/>
          <w:szCs w:val="28"/>
          <w:lang w:val="ru-RU"/>
        </w:rPr>
        <w:t xml:space="preserve">икистон муайян намудааст, ба </w:t>
      </w:r>
      <w:r w:rsidRPr="00782FC8">
        <w:rPr>
          <w:sz w:val="28"/>
          <w:szCs w:val="28"/>
          <w:lang w:val="ru-RU"/>
        </w:rPr>
        <w:t>ҳ</w:t>
      </w:r>
      <w:r w:rsidR="009322EA" w:rsidRPr="00782FC8">
        <w:rPr>
          <w:sz w:val="28"/>
          <w:szCs w:val="28"/>
          <w:lang w:val="ru-RU"/>
        </w:rPr>
        <w:t>исоб мераванд. Тартиби тасди</w:t>
      </w:r>
      <w:r w:rsidRPr="00782FC8">
        <w:rPr>
          <w:sz w:val="28"/>
          <w:szCs w:val="28"/>
          <w:lang w:val="ru-RU"/>
        </w:rPr>
        <w:t>қ</w:t>
      </w:r>
      <w:r w:rsidR="009322EA" w:rsidRPr="00782FC8">
        <w:rPr>
          <w:sz w:val="28"/>
          <w:szCs w:val="28"/>
          <w:lang w:val="ru-RU"/>
        </w:rPr>
        <w:t>и соби</w:t>
      </w:r>
      <w:r w:rsidRPr="00782FC8">
        <w:rPr>
          <w:sz w:val="28"/>
          <w:szCs w:val="28"/>
          <w:lang w:val="ru-RU"/>
        </w:rPr>
        <w:t>қ</w:t>
      </w:r>
      <w:r w:rsidR="009322EA" w:rsidRPr="00782FC8">
        <w:rPr>
          <w:sz w:val="28"/>
          <w:szCs w:val="28"/>
          <w:lang w:val="ru-RU"/>
        </w:rPr>
        <w:t>аи кориро дар сурати набудани дафтарчаи ме</w:t>
      </w:r>
      <w:r w:rsidRPr="00782FC8">
        <w:rPr>
          <w:sz w:val="28"/>
          <w:szCs w:val="28"/>
          <w:lang w:val="ru-RU"/>
        </w:rPr>
        <w:t>ҳ</w:t>
      </w:r>
      <w:r w:rsidR="009322EA" w:rsidRPr="00782FC8">
        <w:rPr>
          <w:sz w:val="28"/>
          <w:szCs w:val="28"/>
          <w:lang w:val="ru-RU"/>
        </w:rPr>
        <w:t>нат</w:t>
      </w:r>
      <w:r w:rsidRPr="00782FC8">
        <w:rPr>
          <w:sz w:val="28"/>
          <w:szCs w:val="28"/>
          <w:lang w:val="ru-RU"/>
        </w:rPr>
        <w:t>ӣ</w:t>
      </w:r>
      <w:r w:rsidR="009322EA" w:rsidRPr="00782FC8">
        <w:rPr>
          <w:sz w:val="28"/>
          <w:szCs w:val="28"/>
          <w:lang w:val="ru-RU"/>
        </w:rPr>
        <w:t xml:space="preserve"> ва дигар </w:t>
      </w:r>
      <w:r w:rsidRPr="00782FC8">
        <w:rPr>
          <w:sz w:val="28"/>
          <w:szCs w:val="28"/>
          <w:lang w:val="ru-RU"/>
        </w:rPr>
        <w:t>ҳ</w:t>
      </w:r>
      <w:r w:rsidR="009322EA" w:rsidRPr="00782FC8">
        <w:rPr>
          <w:sz w:val="28"/>
          <w:szCs w:val="28"/>
          <w:lang w:val="ru-RU"/>
        </w:rPr>
        <w:t>у</w:t>
      </w:r>
      <w:r w:rsidRPr="00782FC8">
        <w:rPr>
          <w:sz w:val="28"/>
          <w:szCs w:val="28"/>
          <w:lang w:val="ru-RU"/>
        </w:rPr>
        <w:t>ҷҷ</w:t>
      </w:r>
      <w:r w:rsidR="009322EA" w:rsidRPr="00782FC8">
        <w:rPr>
          <w:sz w:val="28"/>
          <w:szCs w:val="28"/>
          <w:lang w:val="ru-RU"/>
        </w:rPr>
        <w:t>ат</w:t>
      </w:r>
      <w:r w:rsidRPr="00782FC8">
        <w:rPr>
          <w:sz w:val="28"/>
          <w:szCs w:val="28"/>
          <w:lang w:val="ru-RU"/>
        </w:rPr>
        <w:t>ҳ</w:t>
      </w:r>
      <w:r w:rsidR="009322EA" w:rsidRPr="00782FC8">
        <w:rPr>
          <w:sz w:val="28"/>
          <w:szCs w:val="28"/>
          <w:lang w:val="ru-RU"/>
        </w:rPr>
        <w:t>о оид ба соби</w:t>
      </w:r>
      <w:r w:rsidRPr="00782FC8">
        <w:rPr>
          <w:sz w:val="28"/>
          <w:szCs w:val="28"/>
          <w:lang w:val="ru-RU"/>
        </w:rPr>
        <w:t>қ</w:t>
      </w:r>
      <w:r w:rsidR="009322EA" w:rsidRPr="00782FC8">
        <w:rPr>
          <w:sz w:val="28"/>
          <w:szCs w:val="28"/>
          <w:lang w:val="ru-RU"/>
        </w:rPr>
        <w:t>аи кор</w:t>
      </w:r>
      <w:r w:rsidRPr="00782FC8">
        <w:rPr>
          <w:sz w:val="28"/>
          <w:szCs w:val="28"/>
          <w:lang w:val="ru-RU"/>
        </w:rPr>
        <w:t>ӣ</w:t>
      </w:r>
      <w:r w:rsidR="009322EA" w:rsidRPr="00782FC8">
        <w:rPr>
          <w:sz w:val="28"/>
          <w:szCs w:val="28"/>
          <w:lang w:val="ru-RU"/>
        </w:rPr>
        <w:t xml:space="preserve"> </w:t>
      </w:r>
      <w:r w:rsidRPr="00782FC8">
        <w:rPr>
          <w:sz w:val="28"/>
          <w:szCs w:val="28"/>
          <w:lang w:val="ru-RU"/>
        </w:rPr>
        <w:t>Ҳ</w:t>
      </w:r>
      <w:r w:rsidR="009322EA" w:rsidRPr="00782FC8">
        <w:rPr>
          <w:sz w:val="28"/>
          <w:szCs w:val="28"/>
          <w:lang w:val="ru-RU"/>
        </w:rPr>
        <w:t xml:space="preserve">укумати </w:t>
      </w:r>
      <w:r w:rsidRPr="00782FC8">
        <w:rPr>
          <w:sz w:val="28"/>
          <w:szCs w:val="28"/>
          <w:lang w:val="ru-RU"/>
        </w:rPr>
        <w:t>Ҷ</w:t>
      </w:r>
      <w:r w:rsidR="009322EA" w:rsidRPr="00782FC8">
        <w:rPr>
          <w:sz w:val="28"/>
          <w:szCs w:val="28"/>
          <w:lang w:val="ru-RU"/>
        </w:rPr>
        <w:t>ум</w:t>
      </w:r>
      <w:r w:rsidRPr="00782FC8">
        <w:rPr>
          <w:sz w:val="28"/>
          <w:szCs w:val="28"/>
          <w:lang w:val="ru-RU"/>
        </w:rPr>
        <w:t>ҳ</w:t>
      </w:r>
      <w:r w:rsidR="009322EA" w:rsidRPr="00782FC8">
        <w:rPr>
          <w:sz w:val="28"/>
          <w:szCs w:val="28"/>
          <w:lang w:val="ru-RU"/>
        </w:rPr>
        <w:t>урии То</w:t>
      </w:r>
      <w:r w:rsidRPr="00782FC8">
        <w:rPr>
          <w:sz w:val="28"/>
          <w:szCs w:val="28"/>
          <w:lang w:val="ru-RU"/>
        </w:rPr>
        <w:t>ҷ</w:t>
      </w:r>
      <w:r w:rsidR="009322EA" w:rsidRPr="00782FC8">
        <w:rPr>
          <w:sz w:val="28"/>
          <w:szCs w:val="28"/>
          <w:lang w:val="ru-RU"/>
        </w:rPr>
        <w:t>икистон му</w:t>
      </w:r>
      <w:r w:rsidRPr="00782FC8">
        <w:rPr>
          <w:sz w:val="28"/>
          <w:szCs w:val="28"/>
          <w:lang w:val="ru-RU"/>
        </w:rPr>
        <w:t>қ</w:t>
      </w:r>
      <w:r w:rsidR="009322EA" w:rsidRPr="00782FC8">
        <w:rPr>
          <w:sz w:val="28"/>
          <w:szCs w:val="28"/>
          <w:lang w:val="ru-RU"/>
        </w:rPr>
        <w:t xml:space="preserve">аррар менамояд </w:t>
      </w:r>
      <w:r w:rsidR="009322EA" w:rsidRPr="00782FC8">
        <w:rPr>
          <w:rStyle w:val="inline-comment"/>
          <w:color w:val="auto"/>
          <w:sz w:val="28"/>
          <w:szCs w:val="28"/>
          <w:lang w:val="ru-RU"/>
        </w:rPr>
        <w:t>(</w:t>
      </w:r>
      <w:r w:rsidRPr="00782FC8">
        <w:rPr>
          <w:rStyle w:val="inline-comment"/>
          <w:color w:val="auto"/>
          <w:sz w:val="28"/>
          <w:szCs w:val="28"/>
          <w:lang w:val="ru-RU"/>
        </w:rPr>
        <w:t>Қ</w:t>
      </w:r>
      <w:r w:rsidR="009322EA" w:rsidRPr="00782FC8">
        <w:rPr>
          <w:rStyle w:val="inline-comment"/>
          <w:color w:val="auto"/>
          <w:sz w:val="28"/>
          <w:szCs w:val="28"/>
          <w:lang w:val="ru-RU"/>
        </w:rPr>
        <w:t xml:space="preserve">онуни </w:t>
      </w:r>
      <w:r w:rsidRPr="00782FC8">
        <w:rPr>
          <w:rStyle w:val="inline-comment"/>
          <w:color w:val="auto"/>
          <w:sz w:val="28"/>
          <w:szCs w:val="28"/>
          <w:lang w:val="ru-RU"/>
        </w:rPr>
        <w:t>Ҷ</w:t>
      </w:r>
      <w:r w:rsidR="009322EA" w:rsidRPr="00782FC8">
        <w:rPr>
          <w:rStyle w:val="inline-comment"/>
          <w:color w:val="auto"/>
          <w:sz w:val="28"/>
          <w:szCs w:val="28"/>
          <w:lang w:val="ru-RU"/>
        </w:rPr>
        <w:t xml:space="preserve">Т аз 16.04.2012 </w:t>
      </w:r>
      <w:hyperlink r:id="rId166" w:tooltip="Ссылка на Ѕонуни ЇТ Оид ба ворид намудани таљйиру иловаіо ба Ѕонуни ЇТ Дар бораи таъмини нафаѕаи шаірвандони ЇТ" w:history="1">
        <w:r w:rsidR="009322EA" w:rsidRPr="00782FC8">
          <w:rPr>
            <w:rStyle w:val="a3"/>
            <w:i/>
            <w:iCs/>
            <w:color w:val="auto"/>
            <w:sz w:val="28"/>
            <w:szCs w:val="28"/>
            <w:lang w:val="ru-RU"/>
          </w:rPr>
          <w:t>№ 823</w:t>
        </w:r>
      </w:hyperlink>
      <w:r w:rsidR="009322EA" w:rsidRPr="00782FC8">
        <w:rPr>
          <w:rStyle w:val="inline-comment"/>
          <w:color w:val="auto"/>
          <w:sz w:val="28"/>
          <w:szCs w:val="28"/>
          <w:lang w:val="ru-RU"/>
        </w:rPr>
        <w:t>)</w:t>
      </w:r>
      <w:r w:rsidR="009322EA"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Хорич карда шуд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67"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86" w:name="A000000088"/>
      <w:bookmarkEnd w:id="86"/>
      <w:r w:rsidRPr="00782FC8">
        <w:rPr>
          <w:rFonts w:eastAsia="Times New Roman"/>
          <w:color w:val="auto"/>
          <w:sz w:val="28"/>
          <w:szCs w:val="28"/>
          <w:lang w:val="ru-RU"/>
        </w:rPr>
        <w:lastRenderedPageBreak/>
        <w:t>Моддаи 69. Шарт</w:t>
      </w:r>
      <w:r w:rsidR="00364886" w:rsidRPr="00782FC8">
        <w:rPr>
          <w:rFonts w:eastAsia="Times New Roman"/>
          <w:color w:val="auto"/>
          <w:sz w:val="28"/>
          <w:szCs w:val="28"/>
          <w:lang w:val="ru-RU"/>
        </w:rPr>
        <w:t>ҳ</w:t>
      </w:r>
      <w:r w:rsidRPr="00782FC8">
        <w:rPr>
          <w:rFonts w:eastAsia="Times New Roman"/>
          <w:color w:val="auto"/>
          <w:sz w:val="28"/>
          <w:szCs w:val="28"/>
          <w:lang w:val="ru-RU"/>
        </w:rPr>
        <w:t>ои ба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кории ша</w:t>
      </w:r>
      <w:r w:rsidR="00364886" w:rsidRPr="00782FC8">
        <w:rPr>
          <w:rFonts w:eastAsia="Times New Roman"/>
          <w:color w:val="auto"/>
          <w:sz w:val="28"/>
          <w:szCs w:val="28"/>
          <w:lang w:val="ru-RU"/>
        </w:rPr>
        <w:t>ҳ</w:t>
      </w:r>
      <w:r w:rsidRPr="00782FC8">
        <w:rPr>
          <w:rFonts w:eastAsia="Times New Roman"/>
          <w:color w:val="auto"/>
          <w:sz w:val="28"/>
          <w:szCs w:val="28"/>
          <w:lang w:val="ru-RU"/>
        </w:rPr>
        <w:t>рвандони хори</w:t>
      </w:r>
      <w:r w:rsidR="00364886" w:rsidRPr="00782FC8">
        <w:rPr>
          <w:rFonts w:eastAsia="Times New Roman"/>
          <w:color w:val="auto"/>
          <w:sz w:val="28"/>
          <w:szCs w:val="28"/>
          <w:lang w:val="ru-RU"/>
        </w:rPr>
        <w:t>ҷӣ</w:t>
      </w:r>
      <w:r w:rsidRPr="00782FC8">
        <w:rPr>
          <w:rFonts w:eastAsia="Times New Roman"/>
          <w:color w:val="auto"/>
          <w:sz w:val="28"/>
          <w:szCs w:val="28"/>
          <w:lang w:val="ru-RU"/>
        </w:rPr>
        <w:t xml:space="preserve">, </w:t>
      </w:r>
      <w:r w:rsidR="00364886" w:rsidRPr="00782FC8">
        <w:rPr>
          <w:rFonts w:eastAsia="Times New Roman"/>
          <w:color w:val="auto"/>
          <w:sz w:val="28"/>
          <w:szCs w:val="28"/>
          <w:lang w:val="ru-RU"/>
        </w:rPr>
        <w:t>ҳ</w:t>
      </w:r>
      <w:r w:rsidRPr="00782FC8">
        <w:rPr>
          <w:rFonts w:eastAsia="Times New Roman"/>
          <w:color w:val="auto"/>
          <w:sz w:val="28"/>
          <w:szCs w:val="28"/>
          <w:lang w:val="ru-RU"/>
        </w:rPr>
        <w:t>амро</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 кардани муддати кор дар То</w:t>
      </w:r>
      <w:r w:rsidR="00364886" w:rsidRPr="00782FC8">
        <w:rPr>
          <w:rFonts w:eastAsia="Times New Roman"/>
          <w:color w:val="auto"/>
          <w:sz w:val="28"/>
          <w:szCs w:val="28"/>
          <w:lang w:val="ru-RU"/>
        </w:rPr>
        <w:t>ҷ</w:t>
      </w:r>
      <w:r w:rsidRPr="00782FC8">
        <w:rPr>
          <w:rFonts w:eastAsia="Times New Roman"/>
          <w:color w:val="auto"/>
          <w:sz w:val="28"/>
          <w:szCs w:val="28"/>
          <w:lang w:val="ru-RU"/>
        </w:rPr>
        <w:t>икистон</w:t>
      </w:r>
    </w:p>
    <w:p w:rsidR="009322EA" w:rsidRPr="00782FC8" w:rsidRDefault="009322EA" w:rsidP="009322EA">
      <w:pPr>
        <w:pStyle w:val="a5"/>
        <w:rPr>
          <w:sz w:val="28"/>
          <w:szCs w:val="28"/>
          <w:lang w:val="ru-RU"/>
        </w:rPr>
      </w:pPr>
      <w:r w:rsidRPr="00782FC8">
        <w:rPr>
          <w:sz w:val="28"/>
          <w:szCs w:val="28"/>
          <w:lang w:val="ru-RU"/>
        </w:rPr>
        <w:t>Тамоми давраи кори ша</w:t>
      </w:r>
      <w:r w:rsidR="00364886" w:rsidRPr="00782FC8">
        <w:rPr>
          <w:sz w:val="28"/>
          <w:szCs w:val="28"/>
          <w:lang w:val="ru-RU"/>
        </w:rPr>
        <w:t>ҳ</w:t>
      </w:r>
      <w:r w:rsidRPr="00782FC8">
        <w:rPr>
          <w:sz w:val="28"/>
          <w:szCs w:val="28"/>
          <w:lang w:val="ru-RU"/>
        </w:rPr>
        <w:t>рвандони давлат</w:t>
      </w:r>
      <w:r w:rsidR="00364886" w:rsidRPr="00782FC8">
        <w:rPr>
          <w:sz w:val="28"/>
          <w:szCs w:val="28"/>
          <w:lang w:val="ru-RU"/>
        </w:rPr>
        <w:t>ҳ</w:t>
      </w:r>
      <w:r w:rsidRPr="00782FC8">
        <w:rPr>
          <w:sz w:val="28"/>
          <w:szCs w:val="28"/>
          <w:lang w:val="ru-RU"/>
        </w:rPr>
        <w:t>ои узви Итти</w:t>
      </w:r>
      <w:r w:rsidR="00364886" w:rsidRPr="00782FC8">
        <w:rPr>
          <w:sz w:val="28"/>
          <w:szCs w:val="28"/>
          <w:lang w:val="ru-RU"/>
        </w:rPr>
        <w:t>ҳ</w:t>
      </w:r>
      <w:r w:rsidRPr="00782FC8">
        <w:rPr>
          <w:sz w:val="28"/>
          <w:szCs w:val="28"/>
          <w:lang w:val="ru-RU"/>
        </w:rPr>
        <w:t>од дар Иттифо</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Ҷ</w:t>
      </w:r>
      <w:r w:rsidRPr="00782FC8">
        <w:rPr>
          <w:sz w:val="28"/>
          <w:szCs w:val="28"/>
          <w:lang w:val="ru-RU"/>
        </w:rPr>
        <w:t>ШС-и соби</w:t>
      </w:r>
      <w:r w:rsidR="00364886" w:rsidRPr="00782FC8">
        <w:rPr>
          <w:sz w:val="28"/>
          <w:szCs w:val="28"/>
          <w:lang w:val="ru-RU"/>
        </w:rPr>
        <w:t>қ</w:t>
      </w:r>
      <w:r w:rsidRPr="00782FC8">
        <w:rPr>
          <w:sz w:val="28"/>
          <w:szCs w:val="28"/>
          <w:lang w:val="ru-RU"/>
        </w:rPr>
        <w:t xml:space="preserve"> ба соби</w:t>
      </w:r>
      <w:r w:rsidR="00364886" w:rsidRPr="00782FC8">
        <w:rPr>
          <w:sz w:val="28"/>
          <w:szCs w:val="28"/>
          <w:lang w:val="ru-RU"/>
        </w:rPr>
        <w:t>қ</w:t>
      </w:r>
      <w:r w:rsidRPr="00782FC8">
        <w:rPr>
          <w:sz w:val="28"/>
          <w:szCs w:val="28"/>
          <w:lang w:val="ru-RU"/>
        </w:rPr>
        <w:t>аи кории он</w:t>
      </w:r>
      <w:r w:rsidR="00364886" w:rsidRPr="00782FC8">
        <w:rPr>
          <w:sz w:val="28"/>
          <w:szCs w:val="28"/>
          <w:lang w:val="ru-RU"/>
        </w:rPr>
        <w:t>ҳ</w:t>
      </w:r>
      <w:r w:rsidRPr="00782FC8">
        <w:rPr>
          <w:sz w:val="28"/>
          <w:szCs w:val="28"/>
          <w:lang w:val="ru-RU"/>
        </w:rPr>
        <w:t xml:space="preserve">о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Ба ша</w:t>
      </w:r>
      <w:r w:rsidR="00364886" w:rsidRPr="00782FC8">
        <w:rPr>
          <w:sz w:val="28"/>
          <w:szCs w:val="28"/>
          <w:lang w:val="ru-RU"/>
        </w:rPr>
        <w:t>ҳ</w:t>
      </w:r>
      <w:r w:rsidRPr="00782FC8">
        <w:rPr>
          <w:sz w:val="28"/>
          <w:szCs w:val="28"/>
          <w:lang w:val="ru-RU"/>
        </w:rPr>
        <w:t>рвандони хори</w:t>
      </w:r>
      <w:r w:rsidR="00364886" w:rsidRPr="00782FC8">
        <w:rPr>
          <w:sz w:val="28"/>
          <w:szCs w:val="28"/>
          <w:lang w:val="ru-RU"/>
        </w:rPr>
        <w:t>ҷӣ</w:t>
      </w:r>
      <w:r w:rsidRPr="00782FC8">
        <w:rPr>
          <w:sz w:val="28"/>
          <w:szCs w:val="28"/>
          <w:lang w:val="ru-RU"/>
        </w:rPr>
        <w:t xml:space="preserve"> ва аъзои оилаи он</w:t>
      </w:r>
      <w:r w:rsidR="00364886" w:rsidRPr="00782FC8">
        <w:rPr>
          <w:sz w:val="28"/>
          <w:szCs w:val="28"/>
          <w:lang w:val="ru-RU"/>
        </w:rPr>
        <w:t>ҳ</w:t>
      </w:r>
      <w:r w:rsidRPr="00782FC8">
        <w:rPr>
          <w:sz w:val="28"/>
          <w:szCs w:val="28"/>
          <w:lang w:val="ru-RU"/>
        </w:rPr>
        <w:t xml:space="preserve">о дар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ое, ки барои таъини нафа</w:t>
      </w:r>
      <w:r w:rsidR="00364886" w:rsidRPr="00782FC8">
        <w:rPr>
          <w:sz w:val="28"/>
          <w:szCs w:val="28"/>
          <w:lang w:val="ru-RU"/>
        </w:rPr>
        <w:t>қ</w:t>
      </w:r>
      <w:r w:rsidRPr="00782FC8">
        <w:rPr>
          <w:sz w:val="28"/>
          <w:szCs w:val="28"/>
          <w:lang w:val="ru-RU"/>
        </w:rPr>
        <w:t>а соби</w:t>
      </w:r>
      <w:r w:rsidR="00364886" w:rsidRPr="00782FC8">
        <w:rPr>
          <w:sz w:val="28"/>
          <w:szCs w:val="28"/>
          <w:lang w:val="ru-RU"/>
        </w:rPr>
        <w:t>қ</w:t>
      </w:r>
      <w:r w:rsidRPr="00782FC8">
        <w:rPr>
          <w:sz w:val="28"/>
          <w:szCs w:val="28"/>
          <w:lang w:val="ru-RU"/>
        </w:rPr>
        <w:t>аи кории муайян лозим аст, нафа</w:t>
      </w:r>
      <w:r w:rsidR="00364886" w:rsidRPr="00782FC8">
        <w:rPr>
          <w:sz w:val="28"/>
          <w:szCs w:val="28"/>
          <w:lang w:val="ru-RU"/>
        </w:rPr>
        <w:t>қ</w:t>
      </w:r>
      <w:r w:rsidRPr="00782FC8">
        <w:rPr>
          <w:sz w:val="28"/>
          <w:szCs w:val="28"/>
          <w:lang w:val="ru-RU"/>
        </w:rPr>
        <w:t xml:space="preserve">а бо шарте таъин карда мешавад, ки аз се ду </w:t>
      </w:r>
      <w:r w:rsidR="00364886" w:rsidRPr="00782FC8">
        <w:rPr>
          <w:sz w:val="28"/>
          <w:szCs w:val="28"/>
          <w:lang w:val="ru-RU"/>
        </w:rPr>
        <w:t>ҳ</w:t>
      </w:r>
      <w:r w:rsidRPr="00782FC8">
        <w:rPr>
          <w:sz w:val="28"/>
          <w:szCs w:val="28"/>
          <w:lang w:val="ru-RU"/>
        </w:rPr>
        <w:t>иссаи соби</w:t>
      </w:r>
      <w:r w:rsidR="00364886" w:rsidRPr="00782FC8">
        <w:rPr>
          <w:sz w:val="28"/>
          <w:szCs w:val="28"/>
          <w:lang w:val="ru-RU"/>
        </w:rPr>
        <w:t>қ</w:t>
      </w:r>
      <w:r w:rsidRPr="00782FC8">
        <w:rPr>
          <w:sz w:val="28"/>
          <w:szCs w:val="28"/>
          <w:lang w:val="ru-RU"/>
        </w:rPr>
        <w:t xml:space="preserve">аи кории лозима ба кор дар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рост ояд, агар дар созишнома</w:t>
      </w:r>
      <w:r w:rsidR="00364886" w:rsidRPr="00782FC8">
        <w:rPr>
          <w:sz w:val="28"/>
          <w:szCs w:val="28"/>
          <w:lang w:val="ru-RU"/>
        </w:rPr>
        <w:t>ҳ</w:t>
      </w:r>
      <w:r w:rsidRPr="00782FC8">
        <w:rPr>
          <w:sz w:val="28"/>
          <w:szCs w:val="28"/>
          <w:lang w:val="ru-RU"/>
        </w:rPr>
        <w:t xml:space="preserve">о (моддаи 108-уми ин </w:t>
      </w:r>
      <w:r w:rsidR="00364886" w:rsidRPr="00782FC8">
        <w:rPr>
          <w:sz w:val="28"/>
          <w:szCs w:val="28"/>
          <w:lang w:val="ru-RU"/>
        </w:rPr>
        <w:t>Қ</w:t>
      </w:r>
      <w:r w:rsidRPr="00782FC8">
        <w:rPr>
          <w:sz w:val="28"/>
          <w:szCs w:val="28"/>
          <w:lang w:val="ru-RU"/>
        </w:rPr>
        <w:t>онун) чизи дигаре пешбин</w:t>
      </w:r>
      <w:r w:rsidR="00364886" w:rsidRPr="00782FC8">
        <w:rPr>
          <w:sz w:val="28"/>
          <w:szCs w:val="28"/>
          <w:lang w:val="ru-RU"/>
        </w:rPr>
        <w:t>ӣ</w:t>
      </w:r>
      <w:r w:rsidRPr="00782FC8">
        <w:rPr>
          <w:sz w:val="28"/>
          <w:szCs w:val="28"/>
          <w:lang w:val="ru-RU"/>
        </w:rPr>
        <w:t xml:space="preserve"> нашуда бошад.</w:t>
      </w:r>
    </w:p>
    <w:p w:rsidR="009322EA" w:rsidRPr="00782FC8" w:rsidRDefault="009322EA" w:rsidP="009322EA">
      <w:pPr>
        <w:pStyle w:val="3"/>
        <w:rPr>
          <w:rFonts w:eastAsia="Times New Roman"/>
          <w:color w:val="auto"/>
          <w:sz w:val="28"/>
          <w:szCs w:val="28"/>
          <w:lang w:val="ru-RU"/>
        </w:rPr>
      </w:pPr>
      <w:bookmarkStart w:id="87" w:name="A000000089"/>
      <w:bookmarkEnd w:id="87"/>
      <w:r w:rsidRPr="00782FC8">
        <w:rPr>
          <w:rFonts w:eastAsia="Times New Roman"/>
          <w:color w:val="auto"/>
          <w:sz w:val="28"/>
          <w:szCs w:val="28"/>
          <w:lang w:val="ru-RU"/>
        </w:rPr>
        <w:t xml:space="preserve">ФАСЛИ </w:t>
      </w:r>
      <w:r w:rsidRPr="00782FC8">
        <w:rPr>
          <w:rFonts w:eastAsia="Times New Roman"/>
          <w:color w:val="auto"/>
          <w:sz w:val="28"/>
          <w:szCs w:val="28"/>
        </w:rPr>
        <w:t>VII</w:t>
      </w:r>
      <w:r w:rsidRPr="00782FC8">
        <w:rPr>
          <w:rFonts w:eastAsia="Times New Roman"/>
          <w:color w:val="auto"/>
          <w:sz w:val="28"/>
          <w:szCs w:val="28"/>
          <w:lang w:val="ru-RU"/>
        </w:rPr>
        <w:t xml:space="preserve">.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6"/>
        <w:rPr>
          <w:rFonts w:eastAsia="Times New Roman"/>
          <w:color w:val="auto"/>
          <w:sz w:val="28"/>
          <w:szCs w:val="28"/>
          <w:lang w:val="ru-RU"/>
        </w:rPr>
      </w:pPr>
      <w:bookmarkStart w:id="88" w:name="A000000090"/>
      <w:bookmarkEnd w:id="88"/>
      <w:r w:rsidRPr="00782FC8">
        <w:rPr>
          <w:rFonts w:eastAsia="Times New Roman"/>
          <w:color w:val="auto"/>
          <w:sz w:val="28"/>
          <w:szCs w:val="28"/>
          <w:lang w:val="ru-RU"/>
        </w:rPr>
        <w:t xml:space="preserve">Моддаи 70.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аз рўи фоизи музди миёнаи мо</w:t>
      </w:r>
      <w:r w:rsidR="00364886" w:rsidRPr="00782FC8">
        <w:rPr>
          <w:rFonts w:eastAsia="Times New Roman"/>
          <w:color w:val="auto"/>
          <w:sz w:val="28"/>
          <w:szCs w:val="28"/>
          <w:lang w:val="ru-RU"/>
        </w:rPr>
        <w:t>ҳ</w:t>
      </w:r>
      <w:r w:rsidRPr="00782FC8">
        <w:rPr>
          <w:rFonts w:eastAsia="Times New Roman"/>
          <w:color w:val="auto"/>
          <w:sz w:val="28"/>
          <w:szCs w:val="28"/>
          <w:lang w:val="ru-RU"/>
        </w:rPr>
        <w:t>она</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аз рўи меъёр</w:t>
      </w:r>
      <w:r w:rsidR="00364886" w:rsidRPr="00782FC8">
        <w:rPr>
          <w:sz w:val="28"/>
          <w:szCs w:val="28"/>
          <w:lang w:val="ru-RU"/>
        </w:rPr>
        <w:t>ҳ</w:t>
      </w:r>
      <w:r w:rsidRPr="00782FC8">
        <w:rPr>
          <w:sz w:val="28"/>
          <w:szCs w:val="28"/>
          <w:lang w:val="ru-RU"/>
        </w:rPr>
        <w:t>ои му</w:t>
      </w:r>
      <w:r w:rsidR="00364886" w:rsidRPr="00782FC8">
        <w:rPr>
          <w:sz w:val="28"/>
          <w:szCs w:val="28"/>
          <w:lang w:val="ru-RU"/>
        </w:rPr>
        <w:t>қ</w:t>
      </w:r>
      <w:r w:rsidRPr="00782FC8">
        <w:rPr>
          <w:sz w:val="28"/>
          <w:szCs w:val="28"/>
          <w:lang w:val="ru-RU"/>
        </w:rPr>
        <w:t>арраршудаи фоизи музди миёнаи мо</w:t>
      </w:r>
      <w:r w:rsidR="00364886" w:rsidRPr="00782FC8">
        <w:rPr>
          <w:sz w:val="28"/>
          <w:szCs w:val="28"/>
          <w:lang w:val="ru-RU"/>
        </w:rPr>
        <w:t>ҳ</w:t>
      </w:r>
      <w:r w:rsidRPr="00782FC8">
        <w:rPr>
          <w:sz w:val="28"/>
          <w:szCs w:val="28"/>
          <w:lang w:val="ru-RU"/>
        </w:rPr>
        <w:t>она, ки мувофи</w:t>
      </w:r>
      <w:r w:rsidR="00364886" w:rsidRPr="00782FC8">
        <w:rPr>
          <w:sz w:val="28"/>
          <w:szCs w:val="28"/>
          <w:lang w:val="ru-RU"/>
        </w:rPr>
        <w:t>қ</w:t>
      </w:r>
      <w:r w:rsidRPr="00782FC8">
        <w:rPr>
          <w:sz w:val="28"/>
          <w:szCs w:val="28"/>
          <w:lang w:val="ru-RU"/>
        </w:rPr>
        <w:t>и модда</w:t>
      </w:r>
      <w:r w:rsidR="00364886" w:rsidRPr="00782FC8">
        <w:rPr>
          <w:sz w:val="28"/>
          <w:szCs w:val="28"/>
          <w:lang w:val="ru-RU"/>
        </w:rPr>
        <w:t>ҳ</w:t>
      </w:r>
      <w:r w:rsidRPr="00782FC8">
        <w:rPr>
          <w:sz w:val="28"/>
          <w:szCs w:val="28"/>
          <w:lang w:val="ru-RU"/>
        </w:rPr>
        <w:t xml:space="preserve">ои 71-76-уми ин </w:t>
      </w:r>
      <w:r w:rsidR="00364886" w:rsidRPr="00782FC8">
        <w:rPr>
          <w:sz w:val="28"/>
          <w:szCs w:val="28"/>
          <w:lang w:val="ru-RU"/>
        </w:rPr>
        <w:t>Қ</w:t>
      </w:r>
      <w:r w:rsidRPr="00782FC8">
        <w:rPr>
          <w:sz w:val="28"/>
          <w:szCs w:val="28"/>
          <w:lang w:val="ru-RU"/>
        </w:rPr>
        <w:t xml:space="preserve">онун муайян мегардад, </w:t>
      </w:r>
      <w:r w:rsidR="00364886" w:rsidRPr="00782FC8">
        <w:rPr>
          <w:sz w:val="28"/>
          <w:szCs w:val="28"/>
          <w:lang w:val="ru-RU"/>
        </w:rPr>
        <w:t>ҳ</w:t>
      </w:r>
      <w:r w:rsidRPr="00782FC8">
        <w:rPr>
          <w:sz w:val="28"/>
          <w:szCs w:val="28"/>
          <w:lang w:val="ru-RU"/>
        </w:rPr>
        <w:t xml:space="preserve">исоб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6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89" w:name="A000000091"/>
      <w:bookmarkEnd w:id="89"/>
      <w:r w:rsidRPr="00782FC8">
        <w:rPr>
          <w:rFonts w:eastAsia="Times New Roman"/>
          <w:color w:val="auto"/>
          <w:sz w:val="28"/>
          <w:szCs w:val="28"/>
          <w:lang w:val="ru-RU"/>
        </w:rPr>
        <w:t>Моддаи 71. Тартиби умумии муайян кардани музди миёнаи мо</w:t>
      </w:r>
      <w:r w:rsidR="00364886" w:rsidRPr="00782FC8">
        <w:rPr>
          <w:rFonts w:eastAsia="Times New Roman"/>
          <w:color w:val="auto"/>
          <w:sz w:val="28"/>
          <w:szCs w:val="28"/>
          <w:lang w:val="ru-RU"/>
        </w:rPr>
        <w:t>ҳ</w:t>
      </w:r>
      <w:r w:rsidRPr="00782FC8">
        <w:rPr>
          <w:rFonts w:eastAsia="Times New Roman"/>
          <w:color w:val="auto"/>
          <w:sz w:val="28"/>
          <w:szCs w:val="28"/>
          <w:lang w:val="ru-RU"/>
        </w:rPr>
        <w:t>она</w:t>
      </w:r>
    </w:p>
    <w:p w:rsidR="009322EA" w:rsidRPr="00782FC8" w:rsidRDefault="009322EA" w:rsidP="009322EA">
      <w:pPr>
        <w:pStyle w:val="a5"/>
        <w:rPr>
          <w:sz w:val="28"/>
          <w:szCs w:val="28"/>
          <w:lang w:val="ru-RU"/>
        </w:rPr>
      </w:pPr>
      <w:r w:rsidRPr="00782FC8">
        <w:rPr>
          <w:sz w:val="28"/>
          <w:szCs w:val="28"/>
          <w:lang w:val="ru-RU"/>
        </w:rPr>
        <w:t xml:space="preserve">Ба шахсоне, ки дар моддаи 3-юми ин </w:t>
      </w:r>
      <w:r w:rsidR="00364886" w:rsidRPr="00782FC8">
        <w:rPr>
          <w:sz w:val="28"/>
          <w:szCs w:val="28"/>
          <w:lang w:val="ru-RU"/>
        </w:rPr>
        <w:t>Қ</w:t>
      </w:r>
      <w:r w:rsidRPr="00782FC8">
        <w:rPr>
          <w:sz w:val="28"/>
          <w:szCs w:val="28"/>
          <w:lang w:val="ru-RU"/>
        </w:rPr>
        <w:t>онун зикр гардидаанд (љайр аз аъзои колхоз</w:t>
      </w:r>
      <w:r w:rsidR="00364886" w:rsidRPr="00782FC8">
        <w:rPr>
          <w:sz w:val="28"/>
          <w:szCs w:val="28"/>
          <w:lang w:val="ru-RU"/>
        </w:rPr>
        <w:t>ҳ</w:t>
      </w:r>
      <w:r w:rsidRPr="00782FC8">
        <w:rPr>
          <w:sz w:val="28"/>
          <w:szCs w:val="28"/>
          <w:lang w:val="ru-RU"/>
        </w:rPr>
        <w:t>о), музди миёнаи мо</w:t>
      </w:r>
      <w:r w:rsidR="00364886" w:rsidRPr="00782FC8">
        <w:rPr>
          <w:sz w:val="28"/>
          <w:szCs w:val="28"/>
          <w:lang w:val="ru-RU"/>
        </w:rPr>
        <w:t>ҳ</w:t>
      </w:r>
      <w:r w:rsidRPr="00782FC8">
        <w:rPr>
          <w:sz w:val="28"/>
          <w:szCs w:val="28"/>
          <w:lang w:val="ru-RU"/>
        </w:rPr>
        <w:t>онаи во</w:t>
      </w:r>
      <w:r w:rsidR="00364886" w:rsidRPr="00782FC8">
        <w:rPr>
          <w:sz w:val="28"/>
          <w:szCs w:val="28"/>
          <w:lang w:val="ru-RU"/>
        </w:rPr>
        <w:t>қ</w:t>
      </w:r>
      <w:r w:rsidRPr="00782FC8">
        <w:rPr>
          <w:sz w:val="28"/>
          <w:szCs w:val="28"/>
          <w:lang w:val="ru-RU"/>
        </w:rPr>
        <w:t>е</w:t>
      </w:r>
      <w:r w:rsidR="00364886" w:rsidRPr="00782FC8">
        <w:rPr>
          <w:sz w:val="28"/>
          <w:szCs w:val="28"/>
          <w:lang w:val="ru-RU"/>
        </w:rPr>
        <w:t>ӣ</w:t>
      </w:r>
      <w:r w:rsidRPr="00782FC8">
        <w:rPr>
          <w:sz w:val="28"/>
          <w:szCs w:val="28"/>
          <w:lang w:val="ru-RU"/>
        </w:rPr>
        <w:t xml:space="preserve"> аз 24 мо</w:t>
      </w:r>
      <w:r w:rsidR="00364886" w:rsidRPr="00782FC8">
        <w:rPr>
          <w:sz w:val="28"/>
          <w:szCs w:val="28"/>
          <w:lang w:val="ru-RU"/>
        </w:rPr>
        <w:t>ҳ</w:t>
      </w:r>
      <w:r w:rsidRPr="00782FC8">
        <w:rPr>
          <w:sz w:val="28"/>
          <w:szCs w:val="28"/>
          <w:lang w:val="ru-RU"/>
        </w:rPr>
        <w:t xml:space="preserve">и пайдарпайи охирини пеш аз корро </w:t>
      </w:r>
      <w:r w:rsidR="00364886" w:rsidRPr="00782FC8">
        <w:rPr>
          <w:sz w:val="28"/>
          <w:szCs w:val="28"/>
          <w:lang w:val="ru-RU"/>
        </w:rPr>
        <w:t>қ</w:t>
      </w:r>
      <w:r w:rsidRPr="00782FC8">
        <w:rPr>
          <w:sz w:val="28"/>
          <w:szCs w:val="28"/>
          <w:lang w:val="ru-RU"/>
        </w:rPr>
        <w:t>атъ кардан, барои давомди</w:t>
      </w:r>
      <w:r w:rsidR="00364886" w:rsidRPr="00782FC8">
        <w:rPr>
          <w:sz w:val="28"/>
          <w:szCs w:val="28"/>
          <w:lang w:val="ru-RU"/>
        </w:rPr>
        <w:t>ҳ</w:t>
      </w:r>
      <w:r w:rsidRPr="00782FC8">
        <w:rPr>
          <w:sz w:val="28"/>
          <w:szCs w:val="28"/>
          <w:lang w:val="ru-RU"/>
        </w:rPr>
        <w:t>андагони кор бошад, таи 24 мо</w:t>
      </w:r>
      <w:r w:rsidR="00364886" w:rsidRPr="00782FC8">
        <w:rPr>
          <w:sz w:val="28"/>
          <w:szCs w:val="28"/>
          <w:lang w:val="ru-RU"/>
        </w:rPr>
        <w:t>ҳ</w:t>
      </w:r>
      <w:r w:rsidRPr="00782FC8">
        <w:rPr>
          <w:sz w:val="28"/>
          <w:szCs w:val="28"/>
          <w:lang w:val="ru-RU"/>
        </w:rPr>
        <w:t>и пайдарпайи охири кор пеш аз муро</w:t>
      </w:r>
      <w:r w:rsidR="00364886" w:rsidRPr="00782FC8">
        <w:rPr>
          <w:sz w:val="28"/>
          <w:szCs w:val="28"/>
          <w:lang w:val="ru-RU"/>
        </w:rPr>
        <w:t>ҷ</w:t>
      </w:r>
      <w:r w:rsidRPr="00782FC8">
        <w:rPr>
          <w:sz w:val="28"/>
          <w:szCs w:val="28"/>
          <w:lang w:val="ru-RU"/>
        </w:rPr>
        <w:t>иат барои нафа</w:t>
      </w:r>
      <w:r w:rsidR="00364886" w:rsidRPr="00782FC8">
        <w:rPr>
          <w:sz w:val="28"/>
          <w:szCs w:val="28"/>
          <w:lang w:val="ru-RU"/>
        </w:rPr>
        <w:t>қ</w:t>
      </w:r>
      <w:r w:rsidRPr="00782FC8">
        <w:rPr>
          <w:sz w:val="28"/>
          <w:szCs w:val="28"/>
          <w:lang w:val="ru-RU"/>
        </w:rPr>
        <w:t>а, ё ин ки аз пан</w:t>
      </w:r>
      <w:r w:rsidR="00364886" w:rsidRPr="00782FC8">
        <w:rPr>
          <w:sz w:val="28"/>
          <w:szCs w:val="28"/>
          <w:lang w:val="ru-RU"/>
        </w:rPr>
        <w:t>ҷ</w:t>
      </w:r>
      <w:r w:rsidRPr="00782FC8">
        <w:rPr>
          <w:sz w:val="28"/>
          <w:szCs w:val="28"/>
          <w:lang w:val="ru-RU"/>
        </w:rPr>
        <w:t xml:space="preserve"> соли пайдар</w:t>
      </w:r>
      <w:r w:rsidR="00364886" w:rsidRPr="00782FC8">
        <w:rPr>
          <w:sz w:val="28"/>
          <w:szCs w:val="28"/>
          <w:lang w:val="ru-RU"/>
        </w:rPr>
        <w:t>ҳ</w:t>
      </w:r>
      <w:r w:rsidRPr="00782FC8">
        <w:rPr>
          <w:sz w:val="28"/>
          <w:szCs w:val="28"/>
          <w:lang w:val="ru-RU"/>
        </w:rPr>
        <w:t>ами (бо интихоби шахси барои нафа</w:t>
      </w:r>
      <w:r w:rsidR="00364886" w:rsidRPr="00782FC8">
        <w:rPr>
          <w:sz w:val="28"/>
          <w:szCs w:val="28"/>
          <w:lang w:val="ru-RU"/>
        </w:rPr>
        <w:t>қ</w:t>
      </w:r>
      <w:r w:rsidRPr="00782FC8">
        <w:rPr>
          <w:sz w:val="28"/>
          <w:szCs w:val="28"/>
          <w:lang w:val="ru-RU"/>
        </w:rPr>
        <w:t>а муро</w:t>
      </w:r>
      <w:r w:rsidR="00364886" w:rsidRPr="00782FC8">
        <w:rPr>
          <w:sz w:val="28"/>
          <w:szCs w:val="28"/>
          <w:lang w:val="ru-RU"/>
        </w:rPr>
        <w:t>ҷ</w:t>
      </w:r>
      <w:r w:rsidRPr="00782FC8">
        <w:rPr>
          <w:sz w:val="28"/>
          <w:szCs w:val="28"/>
          <w:lang w:val="ru-RU"/>
        </w:rPr>
        <w:t>иаткарда) тамоми давраи фаъолияти ме</w:t>
      </w:r>
      <w:r w:rsidR="00364886" w:rsidRPr="00782FC8">
        <w:rPr>
          <w:sz w:val="28"/>
          <w:szCs w:val="28"/>
          <w:lang w:val="ru-RU"/>
        </w:rPr>
        <w:t>ҳ</w:t>
      </w:r>
      <w:r w:rsidRPr="00782FC8">
        <w:rPr>
          <w:sz w:val="28"/>
          <w:szCs w:val="28"/>
          <w:lang w:val="ru-RU"/>
        </w:rPr>
        <w:t>натии пеш аз муро</w:t>
      </w:r>
      <w:r w:rsidR="00364886" w:rsidRPr="00782FC8">
        <w:rPr>
          <w:sz w:val="28"/>
          <w:szCs w:val="28"/>
          <w:lang w:val="ru-RU"/>
        </w:rPr>
        <w:t>ҷ</w:t>
      </w:r>
      <w:r w:rsidRPr="00782FC8">
        <w:rPr>
          <w:sz w:val="28"/>
          <w:szCs w:val="28"/>
          <w:lang w:val="ru-RU"/>
        </w:rPr>
        <w:t>иат барои нафа</w:t>
      </w:r>
      <w:r w:rsidR="00364886" w:rsidRPr="00782FC8">
        <w:rPr>
          <w:sz w:val="28"/>
          <w:szCs w:val="28"/>
          <w:lang w:val="ru-RU"/>
        </w:rPr>
        <w:t>қ</w:t>
      </w:r>
      <w:r w:rsidRPr="00782FC8">
        <w:rPr>
          <w:sz w:val="28"/>
          <w:szCs w:val="28"/>
          <w:lang w:val="ru-RU"/>
        </w:rPr>
        <w:t xml:space="preserve">а гирифта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69"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sz w:val="28"/>
          <w:szCs w:val="28"/>
          <w:lang w:val="ru-RU"/>
        </w:rPr>
        <w:t xml:space="preserve">, </w:t>
      </w:r>
      <w:r w:rsidRPr="00782FC8">
        <w:rPr>
          <w:rStyle w:val="inline-comment"/>
          <w:color w:val="auto"/>
          <w:sz w:val="28"/>
          <w:szCs w:val="28"/>
          <w:lang w:val="ru-RU"/>
        </w:rPr>
        <w:t xml:space="preserve">аз 16.04.2012 </w:t>
      </w:r>
      <w:hyperlink r:id="rId170"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Музди миёнаи мо</w:t>
      </w:r>
      <w:r w:rsidR="00364886" w:rsidRPr="00782FC8">
        <w:rPr>
          <w:sz w:val="28"/>
          <w:szCs w:val="28"/>
          <w:lang w:val="ru-RU"/>
        </w:rPr>
        <w:t>ҳ</w:t>
      </w:r>
      <w:r w:rsidRPr="00782FC8">
        <w:rPr>
          <w:sz w:val="28"/>
          <w:szCs w:val="28"/>
          <w:lang w:val="ru-RU"/>
        </w:rPr>
        <w:t>онаи кори 24 мо</w:t>
      </w:r>
      <w:r w:rsidR="00364886" w:rsidRPr="00782FC8">
        <w:rPr>
          <w:sz w:val="28"/>
          <w:szCs w:val="28"/>
          <w:lang w:val="ru-RU"/>
        </w:rPr>
        <w:t>ҳ</w:t>
      </w:r>
      <w:r w:rsidRPr="00782FC8">
        <w:rPr>
          <w:sz w:val="28"/>
          <w:szCs w:val="28"/>
          <w:lang w:val="ru-RU"/>
        </w:rPr>
        <w:t xml:space="preserve"> бо ро</w:t>
      </w:r>
      <w:r w:rsidR="00364886" w:rsidRPr="00782FC8">
        <w:rPr>
          <w:sz w:val="28"/>
          <w:szCs w:val="28"/>
          <w:lang w:val="ru-RU"/>
        </w:rPr>
        <w:t>ҳ</w:t>
      </w:r>
      <w:r w:rsidRPr="00782FC8">
        <w:rPr>
          <w:sz w:val="28"/>
          <w:szCs w:val="28"/>
          <w:lang w:val="ru-RU"/>
        </w:rPr>
        <w:t>и ба 24 та</w:t>
      </w:r>
      <w:r w:rsidR="00364886" w:rsidRPr="00782FC8">
        <w:rPr>
          <w:sz w:val="28"/>
          <w:szCs w:val="28"/>
          <w:lang w:val="ru-RU"/>
        </w:rPr>
        <w:t>қ</w:t>
      </w:r>
      <w:r w:rsidRPr="00782FC8">
        <w:rPr>
          <w:sz w:val="28"/>
          <w:szCs w:val="28"/>
          <w:lang w:val="ru-RU"/>
        </w:rPr>
        <w:t>сим кардани маблаљи умумии музди 24 мо</w:t>
      </w:r>
      <w:r w:rsidR="00364886" w:rsidRPr="00782FC8">
        <w:rPr>
          <w:sz w:val="28"/>
          <w:szCs w:val="28"/>
          <w:lang w:val="ru-RU"/>
        </w:rPr>
        <w:t>ҳ</w:t>
      </w:r>
      <w:r w:rsidRPr="00782FC8">
        <w:rPr>
          <w:sz w:val="28"/>
          <w:szCs w:val="28"/>
          <w:lang w:val="ru-RU"/>
        </w:rPr>
        <w:t>и та</w:t>
      </w:r>
      <w:r w:rsidR="00364886" w:rsidRPr="00782FC8">
        <w:rPr>
          <w:sz w:val="28"/>
          <w:szCs w:val="28"/>
          <w:lang w:val="ru-RU"/>
        </w:rPr>
        <w:t>қ</w:t>
      </w:r>
      <w:r w:rsidRPr="00782FC8">
        <w:rPr>
          <w:sz w:val="28"/>
          <w:szCs w:val="28"/>
          <w:lang w:val="ru-RU"/>
        </w:rPr>
        <w:t>вимии кор</w:t>
      </w:r>
      <w:r w:rsidR="00364886" w:rsidRPr="00782FC8">
        <w:rPr>
          <w:sz w:val="28"/>
          <w:szCs w:val="28"/>
          <w:lang w:val="ru-RU"/>
        </w:rPr>
        <w:t>ӣ</w:t>
      </w:r>
      <w:r w:rsidRPr="00782FC8">
        <w:rPr>
          <w:sz w:val="28"/>
          <w:szCs w:val="28"/>
          <w:lang w:val="ru-RU"/>
        </w:rPr>
        <w:t xml:space="preserve"> муттасил муайян мегардад.</w:t>
      </w:r>
    </w:p>
    <w:p w:rsidR="009322EA" w:rsidRPr="00782FC8" w:rsidRDefault="009322EA" w:rsidP="009322EA">
      <w:pPr>
        <w:pStyle w:val="a5"/>
        <w:rPr>
          <w:sz w:val="28"/>
          <w:szCs w:val="28"/>
          <w:lang w:val="ru-RU"/>
        </w:rPr>
      </w:pPr>
      <w:r w:rsidRPr="00782FC8">
        <w:rPr>
          <w:sz w:val="28"/>
          <w:szCs w:val="28"/>
          <w:lang w:val="ru-RU"/>
        </w:rPr>
        <w:t>Музди миёнаи мо</w:t>
      </w:r>
      <w:r w:rsidR="00364886" w:rsidRPr="00782FC8">
        <w:rPr>
          <w:sz w:val="28"/>
          <w:szCs w:val="28"/>
          <w:lang w:val="ru-RU"/>
        </w:rPr>
        <w:t>ҳ</w:t>
      </w:r>
      <w:r w:rsidRPr="00782FC8">
        <w:rPr>
          <w:sz w:val="28"/>
          <w:szCs w:val="28"/>
          <w:lang w:val="ru-RU"/>
        </w:rPr>
        <w:t>онаи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5 сол бо ро</w:t>
      </w:r>
      <w:r w:rsidR="00364886" w:rsidRPr="00782FC8">
        <w:rPr>
          <w:sz w:val="28"/>
          <w:szCs w:val="28"/>
          <w:lang w:val="ru-RU"/>
        </w:rPr>
        <w:t>ҳ</w:t>
      </w:r>
      <w:r w:rsidRPr="00782FC8">
        <w:rPr>
          <w:sz w:val="28"/>
          <w:szCs w:val="28"/>
          <w:lang w:val="ru-RU"/>
        </w:rPr>
        <w:t>и ба 60 та</w:t>
      </w:r>
      <w:r w:rsidR="00364886" w:rsidRPr="00782FC8">
        <w:rPr>
          <w:sz w:val="28"/>
          <w:szCs w:val="28"/>
          <w:lang w:val="ru-RU"/>
        </w:rPr>
        <w:t>қ</w:t>
      </w:r>
      <w:r w:rsidRPr="00782FC8">
        <w:rPr>
          <w:sz w:val="28"/>
          <w:szCs w:val="28"/>
          <w:lang w:val="ru-RU"/>
        </w:rPr>
        <w:t>сим кардани маблаљи умумии музди шаст мо</w:t>
      </w:r>
      <w:r w:rsidR="00364886" w:rsidRPr="00782FC8">
        <w:rPr>
          <w:sz w:val="28"/>
          <w:szCs w:val="28"/>
          <w:lang w:val="ru-RU"/>
        </w:rPr>
        <w:t>ҳ</w:t>
      </w:r>
      <w:r w:rsidRPr="00782FC8">
        <w:rPr>
          <w:sz w:val="28"/>
          <w:szCs w:val="28"/>
          <w:lang w:val="ru-RU"/>
        </w:rPr>
        <w:t>и та</w:t>
      </w:r>
      <w:r w:rsidR="00364886" w:rsidRPr="00782FC8">
        <w:rPr>
          <w:sz w:val="28"/>
          <w:szCs w:val="28"/>
          <w:lang w:val="ru-RU"/>
        </w:rPr>
        <w:t>қ</w:t>
      </w:r>
      <w:r w:rsidRPr="00782FC8">
        <w:rPr>
          <w:sz w:val="28"/>
          <w:szCs w:val="28"/>
          <w:lang w:val="ru-RU"/>
        </w:rPr>
        <w:t>вимии кор</w:t>
      </w:r>
      <w:r w:rsidR="00364886" w:rsidRPr="00782FC8">
        <w:rPr>
          <w:sz w:val="28"/>
          <w:szCs w:val="28"/>
          <w:lang w:val="ru-RU"/>
        </w:rPr>
        <w:t>ӣ</w:t>
      </w:r>
      <w:r w:rsidRPr="00782FC8">
        <w:rPr>
          <w:sz w:val="28"/>
          <w:szCs w:val="28"/>
          <w:lang w:val="ru-RU"/>
        </w:rPr>
        <w:t xml:space="preserve"> пай дар </w:t>
      </w:r>
      <w:r w:rsidR="00364886" w:rsidRPr="00782FC8">
        <w:rPr>
          <w:sz w:val="28"/>
          <w:szCs w:val="28"/>
          <w:lang w:val="ru-RU"/>
        </w:rPr>
        <w:t>ҳ</w:t>
      </w:r>
      <w:r w:rsidRPr="00782FC8">
        <w:rPr>
          <w:sz w:val="28"/>
          <w:szCs w:val="28"/>
          <w:lang w:val="ru-RU"/>
        </w:rPr>
        <w:t>ам муайян карда мешавад. Дар баробари ин бо хо</w:t>
      </w:r>
      <w:r w:rsidR="00364886" w:rsidRPr="00782FC8">
        <w:rPr>
          <w:sz w:val="28"/>
          <w:szCs w:val="28"/>
          <w:lang w:val="ru-RU"/>
        </w:rPr>
        <w:t>ҳ</w:t>
      </w:r>
      <w:r w:rsidRPr="00782FC8">
        <w:rPr>
          <w:sz w:val="28"/>
          <w:szCs w:val="28"/>
          <w:lang w:val="ru-RU"/>
        </w:rPr>
        <w:t>иши шахсе, ки барои нафа</w:t>
      </w:r>
      <w:r w:rsidR="00364886" w:rsidRPr="00782FC8">
        <w:rPr>
          <w:sz w:val="28"/>
          <w:szCs w:val="28"/>
          <w:lang w:val="ru-RU"/>
        </w:rPr>
        <w:t>қ</w:t>
      </w:r>
      <w:r w:rsidRPr="00782FC8">
        <w:rPr>
          <w:sz w:val="28"/>
          <w:szCs w:val="28"/>
          <w:lang w:val="ru-RU"/>
        </w:rPr>
        <w:t>а муро</w:t>
      </w:r>
      <w:r w:rsidR="00364886" w:rsidRPr="00782FC8">
        <w:rPr>
          <w:sz w:val="28"/>
          <w:szCs w:val="28"/>
          <w:lang w:val="ru-RU"/>
        </w:rPr>
        <w:t>ҷ</w:t>
      </w:r>
      <w:r w:rsidRPr="00782FC8">
        <w:rPr>
          <w:sz w:val="28"/>
          <w:szCs w:val="28"/>
          <w:lang w:val="ru-RU"/>
        </w:rPr>
        <w:t>иат кардааст, мо</w:t>
      </w:r>
      <w:r w:rsidR="00364886" w:rsidRPr="00782FC8">
        <w:rPr>
          <w:sz w:val="28"/>
          <w:szCs w:val="28"/>
          <w:lang w:val="ru-RU"/>
        </w:rPr>
        <w:t>ҳҳ</w:t>
      </w:r>
      <w:r w:rsidRPr="00782FC8">
        <w:rPr>
          <w:sz w:val="28"/>
          <w:szCs w:val="28"/>
          <w:lang w:val="ru-RU"/>
        </w:rPr>
        <w:t>ои нопурраи рўз</w:t>
      </w:r>
      <w:r w:rsidR="00364886" w:rsidRPr="00782FC8">
        <w:rPr>
          <w:sz w:val="28"/>
          <w:szCs w:val="28"/>
          <w:lang w:val="ru-RU"/>
        </w:rPr>
        <w:t>ҳ</w:t>
      </w:r>
      <w:r w:rsidRPr="00782FC8">
        <w:rPr>
          <w:sz w:val="28"/>
          <w:szCs w:val="28"/>
          <w:lang w:val="ru-RU"/>
        </w:rPr>
        <w:t>ои кор бинобар дохил шудан ба кор ё хори</w:t>
      </w:r>
      <w:r w:rsidR="00364886" w:rsidRPr="00782FC8">
        <w:rPr>
          <w:sz w:val="28"/>
          <w:szCs w:val="28"/>
          <w:lang w:val="ru-RU"/>
        </w:rPr>
        <w:t>ҷ</w:t>
      </w:r>
      <w:r w:rsidRPr="00782FC8">
        <w:rPr>
          <w:sz w:val="28"/>
          <w:szCs w:val="28"/>
          <w:lang w:val="ru-RU"/>
        </w:rPr>
        <w:t xml:space="preserve"> </w:t>
      </w:r>
      <w:r w:rsidRPr="00782FC8">
        <w:rPr>
          <w:sz w:val="28"/>
          <w:szCs w:val="28"/>
          <w:lang w:val="ru-RU"/>
        </w:rPr>
        <w:lastRenderedPageBreak/>
        <w:t xml:space="preserve">шудан аз кор </w:t>
      </w:r>
      <w:r w:rsidR="00364886" w:rsidRPr="00782FC8">
        <w:rPr>
          <w:sz w:val="28"/>
          <w:szCs w:val="28"/>
          <w:lang w:val="ru-RU"/>
        </w:rPr>
        <w:t>ҳ</w:t>
      </w:r>
      <w:r w:rsidRPr="00782FC8">
        <w:rPr>
          <w:sz w:val="28"/>
          <w:szCs w:val="28"/>
          <w:lang w:val="ru-RU"/>
        </w:rPr>
        <w:t>амчун мо</w:t>
      </w:r>
      <w:r w:rsidR="00364886" w:rsidRPr="00782FC8">
        <w:rPr>
          <w:sz w:val="28"/>
          <w:szCs w:val="28"/>
          <w:lang w:val="ru-RU"/>
        </w:rPr>
        <w:t>ҳҳ</w:t>
      </w:r>
      <w:r w:rsidRPr="00782FC8">
        <w:rPr>
          <w:sz w:val="28"/>
          <w:szCs w:val="28"/>
          <w:lang w:val="ru-RU"/>
        </w:rPr>
        <w:t>ои та</w:t>
      </w:r>
      <w:r w:rsidR="00364886" w:rsidRPr="00782FC8">
        <w:rPr>
          <w:sz w:val="28"/>
          <w:szCs w:val="28"/>
          <w:lang w:val="ru-RU"/>
        </w:rPr>
        <w:t>қ</w:t>
      </w:r>
      <w:r w:rsidRPr="00782FC8">
        <w:rPr>
          <w:sz w:val="28"/>
          <w:szCs w:val="28"/>
          <w:lang w:val="ru-RU"/>
        </w:rPr>
        <w:t xml:space="preserve">вимии пурраи кор </w:t>
      </w:r>
      <w:r w:rsidR="00364886" w:rsidRPr="00782FC8">
        <w:rPr>
          <w:sz w:val="28"/>
          <w:szCs w:val="28"/>
          <w:lang w:val="ru-RU"/>
        </w:rPr>
        <w:t>ҳ</w:t>
      </w:r>
      <w:r w:rsidRPr="00782FC8">
        <w:rPr>
          <w:sz w:val="28"/>
          <w:szCs w:val="28"/>
          <w:lang w:val="ru-RU"/>
        </w:rPr>
        <w:t>исобида мешаванд.</w:t>
      </w:r>
    </w:p>
    <w:p w:rsidR="009322EA" w:rsidRPr="00782FC8" w:rsidRDefault="009322EA" w:rsidP="009322EA">
      <w:pPr>
        <w:pStyle w:val="a5"/>
        <w:rPr>
          <w:sz w:val="28"/>
          <w:szCs w:val="28"/>
          <w:lang w:val="ru-RU"/>
        </w:rPr>
      </w:pPr>
      <w:r w:rsidRPr="00782FC8">
        <w:rPr>
          <w:sz w:val="28"/>
          <w:szCs w:val="28"/>
          <w:lang w:val="ru-RU"/>
        </w:rPr>
        <w:t>Агар шахси барои нафа</w:t>
      </w:r>
      <w:r w:rsidR="00364886" w:rsidRPr="00782FC8">
        <w:rPr>
          <w:sz w:val="28"/>
          <w:szCs w:val="28"/>
          <w:lang w:val="ru-RU"/>
        </w:rPr>
        <w:t>қ</w:t>
      </w:r>
      <w:r w:rsidRPr="00782FC8">
        <w:rPr>
          <w:sz w:val="28"/>
          <w:szCs w:val="28"/>
          <w:lang w:val="ru-RU"/>
        </w:rPr>
        <w:t>а муро</w:t>
      </w:r>
      <w:r w:rsidR="00364886" w:rsidRPr="00782FC8">
        <w:rPr>
          <w:sz w:val="28"/>
          <w:szCs w:val="28"/>
          <w:lang w:val="ru-RU"/>
        </w:rPr>
        <w:t>ҷ</w:t>
      </w:r>
      <w:r w:rsidRPr="00782FC8">
        <w:rPr>
          <w:sz w:val="28"/>
          <w:szCs w:val="28"/>
          <w:lang w:val="ru-RU"/>
        </w:rPr>
        <w:t>иаткарда аз 24 мо</w:t>
      </w:r>
      <w:r w:rsidR="00364886" w:rsidRPr="00782FC8">
        <w:rPr>
          <w:sz w:val="28"/>
          <w:szCs w:val="28"/>
          <w:lang w:val="ru-RU"/>
        </w:rPr>
        <w:t>ҳ</w:t>
      </w:r>
      <w:r w:rsidRPr="00782FC8">
        <w:rPr>
          <w:sz w:val="28"/>
          <w:szCs w:val="28"/>
          <w:lang w:val="ru-RU"/>
        </w:rPr>
        <w:t xml:space="preserve"> камтар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дошта бошад ва он ба талаботи моддаи 23 </w:t>
      </w:r>
      <w:r w:rsidR="00364886" w:rsidRPr="00782FC8">
        <w:rPr>
          <w:sz w:val="28"/>
          <w:szCs w:val="28"/>
          <w:lang w:val="ru-RU"/>
        </w:rPr>
        <w:t>Қ</w:t>
      </w:r>
      <w:r w:rsidRPr="00782FC8">
        <w:rPr>
          <w:sz w:val="28"/>
          <w:szCs w:val="28"/>
          <w:lang w:val="ru-RU"/>
        </w:rPr>
        <w:t>онуни мазкур мутоби</w:t>
      </w:r>
      <w:r w:rsidR="00364886" w:rsidRPr="00782FC8">
        <w:rPr>
          <w:sz w:val="28"/>
          <w:szCs w:val="28"/>
          <w:lang w:val="ru-RU"/>
        </w:rPr>
        <w:t>қ</w:t>
      </w:r>
      <w:r w:rsidRPr="00782FC8">
        <w:rPr>
          <w:sz w:val="28"/>
          <w:szCs w:val="28"/>
          <w:lang w:val="ru-RU"/>
        </w:rPr>
        <w:t xml:space="preserve"> аст, музди мо</w:t>
      </w:r>
      <w:r w:rsidR="00364886" w:rsidRPr="00782FC8">
        <w:rPr>
          <w:sz w:val="28"/>
          <w:szCs w:val="28"/>
          <w:lang w:val="ru-RU"/>
        </w:rPr>
        <w:t>ҳ</w:t>
      </w:r>
      <w:r w:rsidRPr="00782FC8">
        <w:rPr>
          <w:sz w:val="28"/>
          <w:szCs w:val="28"/>
          <w:lang w:val="ru-RU"/>
        </w:rPr>
        <w:t>онаи миёна бо ро</w:t>
      </w:r>
      <w:r w:rsidR="00364886" w:rsidRPr="00782FC8">
        <w:rPr>
          <w:sz w:val="28"/>
          <w:szCs w:val="28"/>
          <w:lang w:val="ru-RU"/>
        </w:rPr>
        <w:t>ҳ</w:t>
      </w:r>
      <w:r w:rsidRPr="00782FC8">
        <w:rPr>
          <w:sz w:val="28"/>
          <w:szCs w:val="28"/>
          <w:lang w:val="ru-RU"/>
        </w:rPr>
        <w:t>и та</w:t>
      </w:r>
      <w:r w:rsidR="00364886" w:rsidRPr="00782FC8">
        <w:rPr>
          <w:sz w:val="28"/>
          <w:szCs w:val="28"/>
          <w:lang w:val="ru-RU"/>
        </w:rPr>
        <w:t>қ</w:t>
      </w:r>
      <w:r w:rsidRPr="00782FC8">
        <w:rPr>
          <w:sz w:val="28"/>
          <w:szCs w:val="28"/>
          <w:lang w:val="ru-RU"/>
        </w:rPr>
        <w:t>сими маблаљи умумии музди мо</w:t>
      </w:r>
      <w:r w:rsidR="00364886" w:rsidRPr="00782FC8">
        <w:rPr>
          <w:sz w:val="28"/>
          <w:szCs w:val="28"/>
          <w:lang w:val="ru-RU"/>
        </w:rPr>
        <w:t>ҳҳ</w:t>
      </w:r>
      <w:r w:rsidRPr="00782FC8">
        <w:rPr>
          <w:sz w:val="28"/>
          <w:szCs w:val="28"/>
          <w:lang w:val="ru-RU"/>
        </w:rPr>
        <w:t>ои та</w:t>
      </w:r>
      <w:r w:rsidR="00364886" w:rsidRPr="00782FC8">
        <w:rPr>
          <w:sz w:val="28"/>
          <w:szCs w:val="28"/>
          <w:lang w:val="ru-RU"/>
        </w:rPr>
        <w:t>қ</w:t>
      </w:r>
      <w:r w:rsidRPr="00782FC8">
        <w:rPr>
          <w:sz w:val="28"/>
          <w:szCs w:val="28"/>
          <w:lang w:val="ru-RU"/>
        </w:rPr>
        <w:t>вимии кор ба шумораи ин мо</w:t>
      </w:r>
      <w:r w:rsidR="00364886" w:rsidRPr="00782FC8">
        <w:rPr>
          <w:sz w:val="28"/>
          <w:szCs w:val="28"/>
          <w:lang w:val="ru-RU"/>
        </w:rPr>
        <w:t>ҳҳ</w:t>
      </w:r>
      <w:r w:rsidRPr="00782FC8">
        <w:rPr>
          <w:sz w:val="28"/>
          <w:szCs w:val="28"/>
          <w:lang w:val="ru-RU"/>
        </w:rPr>
        <w:t xml:space="preserve">о муайян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71"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Агар корманд камтар аз як мо</w:t>
      </w:r>
      <w:r w:rsidR="00364886" w:rsidRPr="00782FC8">
        <w:rPr>
          <w:sz w:val="28"/>
          <w:szCs w:val="28"/>
          <w:lang w:val="ru-RU"/>
        </w:rPr>
        <w:t>ҳ</w:t>
      </w:r>
      <w:r w:rsidRPr="00782FC8">
        <w:rPr>
          <w:sz w:val="28"/>
          <w:szCs w:val="28"/>
          <w:lang w:val="ru-RU"/>
        </w:rPr>
        <w:t>и та</w:t>
      </w:r>
      <w:r w:rsidR="00364886" w:rsidRPr="00782FC8">
        <w:rPr>
          <w:sz w:val="28"/>
          <w:szCs w:val="28"/>
          <w:lang w:val="ru-RU"/>
        </w:rPr>
        <w:t>қ</w:t>
      </w:r>
      <w:r w:rsidRPr="00782FC8">
        <w:rPr>
          <w:sz w:val="28"/>
          <w:szCs w:val="28"/>
          <w:lang w:val="ru-RU"/>
        </w:rPr>
        <w:t>вим</w:t>
      </w:r>
      <w:r w:rsidR="00364886" w:rsidRPr="00782FC8">
        <w:rPr>
          <w:sz w:val="28"/>
          <w:szCs w:val="28"/>
          <w:lang w:val="ru-RU"/>
        </w:rPr>
        <w:t>ӣ</w:t>
      </w:r>
      <w:r w:rsidRPr="00782FC8">
        <w:rPr>
          <w:sz w:val="28"/>
          <w:szCs w:val="28"/>
          <w:lang w:val="ru-RU"/>
        </w:rPr>
        <w:t xml:space="preserve">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дошта бошад ва он ба талаботи моддаи 23 </w:t>
      </w:r>
      <w:r w:rsidR="00364886" w:rsidRPr="00782FC8">
        <w:rPr>
          <w:sz w:val="28"/>
          <w:szCs w:val="28"/>
          <w:lang w:val="ru-RU"/>
        </w:rPr>
        <w:t>Қ</w:t>
      </w:r>
      <w:r w:rsidRPr="00782FC8">
        <w:rPr>
          <w:sz w:val="28"/>
          <w:szCs w:val="28"/>
          <w:lang w:val="ru-RU"/>
        </w:rPr>
        <w:t>онуни мазкур мутоби</w:t>
      </w:r>
      <w:r w:rsidR="00364886" w:rsidRPr="00782FC8">
        <w:rPr>
          <w:sz w:val="28"/>
          <w:szCs w:val="28"/>
          <w:lang w:val="ru-RU"/>
        </w:rPr>
        <w:t>қ</w:t>
      </w:r>
      <w:r w:rsidRPr="00782FC8">
        <w:rPr>
          <w:sz w:val="28"/>
          <w:szCs w:val="28"/>
          <w:lang w:val="ru-RU"/>
        </w:rPr>
        <w:t xml:space="preserve"> аст, музди ме</w:t>
      </w:r>
      <w:r w:rsidR="00364886" w:rsidRPr="00782FC8">
        <w:rPr>
          <w:sz w:val="28"/>
          <w:szCs w:val="28"/>
          <w:lang w:val="ru-RU"/>
        </w:rPr>
        <w:t>ҳ</w:t>
      </w:r>
      <w:r w:rsidRPr="00782FC8">
        <w:rPr>
          <w:sz w:val="28"/>
          <w:szCs w:val="28"/>
          <w:lang w:val="ru-RU"/>
        </w:rPr>
        <w:t>наташ барои тамоми давраи кор ба шумораи рўз</w:t>
      </w:r>
      <w:r w:rsidR="00364886" w:rsidRPr="00782FC8">
        <w:rPr>
          <w:sz w:val="28"/>
          <w:szCs w:val="28"/>
          <w:lang w:val="ru-RU"/>
        </w:rPr>
        <w:t>ҳ</w:t>
      </w:r>
      <w:r w:rsidRPr="00782FC8">
        <w:rPr>
          <w:sz w:val="28"/>
          <w:szCs w:val="28"/>
          <w:lang w:val="ru-RU"/>
        </w:rPr>
        <w:t>ои кор та</w:t>
      </w:r>
      <w:r w:rsidR="00364886" w:rsidRPr="00782FC8">
        <w:rPr>
          <w:sz w:val="28"/>
          <w:szCs w:val="28"/>
          <w:lang w:val="ru-RU"/>
        </w:rPr>
        <w:t>қ</w:t>
      </w:r>
      <w:r w:rsidRPr="00782FC8">
        <w:rPr>
          <w:sz w:val="28"/>
          <w:szCs w:val="28"/>
          <w:lang w:val="ru-RU"/>
        </w:rPr>
        <w:t xml:space="preserve">сим карда, маблаљи </w:t>
      </w:r>
      <w:r w:rsidR="00364886" w:rsidRPr="00782FC8">
        <w:rPr>
          <w:sz w:val="28"/>
          <w:szCs w:val="28"/>
          <w:lang w:val="ru-RU"/>
        </w:rPr>
        <w:t>ҳ</w:t>
      </w:r>
      <w:r w:rsidRPr="00782FC8">
        <w:rPr>
          <w:sz w:val="28"/>
          <w:szCs w:val="28"/>
          <w:lang w:val="ru-RU"/>
        </w:rPr>
        <w:t>осилшуда ба шумораи рўз</w:t>
      </w:r>
      <w:r w:rsidR="00364886" w:rsidRPr="00782FC8">
        <w:rPr>
          <w:sz w:val="28"/>
          <w:szCs w:val="28"/>
          <w:lang w:val="ru-RU"/>
        </w:rPr>
        <w:t>ҳ</w:t>
      </w:r>
      <w:r w:rsidRPr="00782FC8">
        <w:rPr>
          <w:sz w:val="28"/>
          <w:szCs w:val="28"/>
          <w:lang w:val="ru-RU"/>
        </w:rPr>
        <w:t>ои кории мо</w:t>
      </w:r>
      <w:r w:rsidR="00364886" w:rsidRPr="00782FC8">
        <w:rPr>
          <w:sz w:val="28"/>
          <w:szCs w:val="28"/>
          <w:lang w:val="ru-RU"/>
        </w:rPr>
        <w:t>ҳ</w:t>
      </w:r>
      <w:r w:rsidRPr="00782FC8">
        <w:rPr>
          <w:sz w:val="28"/>
          <w:szCs w:val="28"/>
          <w:lang w:val="ru-RU"/>
        </w:rPr>
        <w:t xml:space="preserve">, ки ба </w:t>
      </w:r>
      <w:r w:rsidR="00364886" w:rsidRPr="00782FC8">
        <w:rPr>
          <w:sz w:val="28"/>
          <w:szCs w:val="28"/>
          <w:lang w:val="ru-RU"/>
        </w:rPr>
        <w:t>ҳ</w:t>
      </w:r>
      <w:r w:rsidRPr="00782FC8">
        <w:rPr>
          <w:sz w:val="28"/>
          <w:szCs w:val="28"/>
          <w:lang w:val="ru-RU"/>
        </w:rPr>
        <w:t xml:space="preserve">исоби миёна барои як сол </w:t>
      </w:r>
      <w:r w:rsidR="00364886" w:rsidRPr="00782FC8">
        <w:rPr>
          <w:sz w:val="28"/>
          <w:szCs w:val="28"/>
          <w:lang w:val="ru-RU"/>
        </w:rPr>
        <w:t>ҳ</w:t>
      </w:r>
      <w:r w:rsidRPr="00782FC8">
        <w:rPr>
          <w:sz w:val="28"/>
          <w:szCs w:val="28"/>
          <w:lang w:val="ru-RU"/>
        </w:rPr>
        <w:t xml:space="preserve">исоб шудааст (25,4 - дар сурати </w:t>
      </w:r>
      <w:r w:rsidR="00364886" w:rsidRPr="00782FC8">
        <w:rPr>
          <w:sz w:val="28"/>
          <w:szCs w:val="28"/>
          <w:lang w:val="ru-RU"/>
        </w:rPr>
        <w:t>ҳ</w:t>
      </w:r>
      <w:r w:rsidRPr="00782FC8">
        <w:rPr>
          <w:sz w:val="28"/>
          <w:szCs w:val="28"/>
          <w:lang w:val="ru-RU"/>
        </w:rPr>
        <w:t xml:space="preserve">афтаи 6-рўзаи кор ва 21,2 - дар сурати </w:t>
      </w:r>
      <w:r w:rsidR="00364886" w:rsidRPr="00782FC8">
        <w:rPr>
          <w:sz w:val="28"/>
          <w:szCs w:val="28"/>
          <w:lang w:val="ru-RU"/>
        </w:rPr>
        <w:t>ҳ</w:t>
      </w:r>
      <w:r w:rsidRPr="00782FC8">
        <w:rPr>
          <w:sz w:val="28"/>
          <w:szCs w:val="28"/>
          <w:lang w:val="ru-RU"/>
        </w:rPr>
        <w:t xml:space="preserve">афтаи 5-рўзаи кор, зарб карда мешавад. Дар ин маврид барои </w:t>
      </w:r>
      <w:r w:rsidR="00364886" w:rsidRPr="00782FC8">
        <w:rPr>
          <w:sz w:val="28"/>
          <w:szCs w:val="28"/>
          <w:lang w:val="ru-RU"/>
        </w:rPr>
        <w:t>ҳ</w:t>
      </w:r>
      <w:r w:rsidRPr="00782FC8">
        <w:rPr>
          <w:sz w:val="28"/>
          <w:szCs w:val="28"/>
          <w:lang w:val="ru-RU"/>
        </w:rPr>
        <w:t>исоб кардани нафа</w:t>
      </w:r>
      <w:r w:rsidR="00364886" w:rsidRPr="00782FC8">
        <w:rPr>
          <w:sz w:val="28"/>
          <w:szCs w:val="28"/>
          <w:lang w:val="ru-RU"/>
        </w:rPr>
        <w:t>қ</w:t>
      </w:r>
      <w:r w:rsidRPr="00782FC8">
        <w:rPr>
          <w:sz w:val="28"/>
          <w:szCs w:val="28"/>
          <w:lang w:val="ru-RU"/>
        </w:rPr>
        <w:t>а маблаљи на бештар аз ду ставкаи тариф</w:t>
      </w:r>
      <w:r w:rsidR="00364886" w:rsidRPr="00782FC8">
        <w:rPr>
          <w:sz w:val="28"/>
          <w:szCs w:val="28"/>
          <w:lang w:val="ru-RU"/>
        </w:rPr>
        <w:t>ӣ</w:t>
      </w:r>
      <w:r w:rsidRPr="00782FC8">
        <w:rPr>
          <w:sz w:val="28"/>
          <w:szCs w:val="28"/>
          <w:lang w:val="ru-RU"/>
        </w:rPr>
        <w:t xml:space="preserve"> (маош) ба назар гирифта мешавад. Барои </w:t>
      </w:r>
      <w:r w:rsidR="00364886" w:rsidRPr="00782FC8">
        <w:rPr>
          <w:sz w:val="28"/>
          <w:szCs w:val="28"/>
          <w:lang w:val="ru-RU"/>
        </w:rPr>
        <w:t>ҳ</w:t>
      </w:r>
      <w:r w:rsidRPr="00782FC8">
        <w:rPr>
          <w:sz w:val="28"/>
          <w:szCs w:val="28"/>
          <w:lang w:val="ru-RU"/>
        </w:rPr>
        <w:t>исоб кардани нафа</w:t>
      </w:r>
      <w:r w:rsidR="00364886" w:rsidRPr="00782FC8">
        <w:rPr>
          <w:sz w:val="28"/>
          <w:szCs w:val="28"/>
          <w:lang w:val="ru-RU"/>
        </w:rPr>
        <w:t>қ</w:t>
      </w:r>
      <w:r w:rsidRPr="00782FC8">
        <w:rPr>
          <w:sz w:val="28"/>
          <w:szCs w:val="28"/>
          <w:lang w:val="ru-RU"/>
        </w:rPr>
        <w:t xml:space="preserve">аи кормандоне, ки </w:t>
      </w:r>
      <w:r w:rsidR="00364886" w:rsidRPr="00782FC8">
        <w:rPr>
          <w:sz w:val="28"/>
          <w:szCs w:val="28"/>
          <w:lang w:val="ru-RU"/>
        </w:rPr>
        <w:t>ҳ</w:t>
      </w:r>
      <w:r w:rsidRPr="00782FC8">
        <w:rPr>
          <w:sz w:val="28"/>
          <w:szCs w:val="28"/>
          <w:lang w:val="ru-RU"/>
        </w:rPr>
        <w:t>исоб кардани ва</w:t>
      </w:r>
      <w:r w:rsidR="00364886" w:rsidRPr="00782FC8">
        <w:rPr>
          <w:sz w:val="28"/>
          <w:szCs w:val="28"/>
          <w:lang w:val="ru-RU"/>
        </w:rPr>
        <w:t>қ</w:t>
      </w:r>
      <w:r w:rsidRPr="00782FC8">
        <w:rPr>
          <w:sz w:val="28"/>
          <w:szCs w:val="28"/>
          <w:lang w:val="ru-RU"/>
        </w:rPr>
        <w:t xml:space="preserve">ти кориашон љайриимкон аст, музде гирифта мешавад, ки аз андозаи чоркаратаи музди камтарини кор зиёд набошад. Рўйхати чунин кормандонро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муайян мекунад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72"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ангоми таъини нафа</w:t>
      </w:r>
      <w:r w:rsidRPr="00782FC8">
        <w:rPr>
          <w:sz w:val="28"/>
          <w:szCs w:val="28"/>
          <w:lang w:val="ru-RU"/>
        </w:rPr>
        <w:t>қ</w:t>
      </w:r>
      <w:r w:rsidR="009322EA" w:rsidRPr="00782FC8">
        <w:rPr>
          <w:sz w:val="28"/>
          <w:szCs w:val="28"/>
          <w:lang w:val="ru-RU"/>
        </w:rPr>
        <w:t>а ба кормандоне, ки машљули кор</w:t>
      </w:r>
      <w:r w:rsidRPr="00782FC8">
        <w:rPr>
          <w:sz w:val="28"/>
          <w:szCs w:val="28"/>
          <w:lang w:val="ru-RU"/>
        </w:rPr>
        <w:t>ҳ</w:t>
      </w:r>
      <w:r w:rsidR="009322EA" w:rsidRPr="00782FC8">
        <w:rPr>
          <w:sz w:val="28"/>
          <w:szCs w:val="28"/>
          <w:lang w:val="ru-RU"/>
        </w:rPr>
        <w:t>ои мавсим</w:t>
      </w:r>
      <w:r w:rsidRPr="00782FC8">
        <w:rPr>
          <w:sz w:val="28"/>
          <w:szCs w:val="28"/>
          <w:lang w:val="ru-RU"/>
        </w:rPr>
        <w:t>ӣ</w:t>
      </w:r>
      <w:r w:rsidR="009322EA" w:rsidRPr="00782FC8">
        <w:rPr>
          <w:sz w:val="28"/>
          <w:szCs w:val="28"/>
          <w:lang w:val="ru-RU"/>
        </w:rPr>
        <w:t xml:space="preserve"> мебошанд, музди во</w:t>
      </w:r>
      <w:r w:rsidRPr="00782FC8">
        <w:rPr>
          <w:sz w:val="28"/>
          <w:szCs w:val="28"/>
          <w:lang w:val="ru-RU"/>
        </w:rPr>
        <w:t>қ</w:t>
      </w:r>
      <w:r w:rsidR="009322EA" w:rsidRPr="00782FC8">
        <w:rPr>
          <w:sz w:val="28"/>
          <w:szCs w:val="28"/>
          <w:lang w:val="ru-RU"/>
        </w:rPr>
        <w:t>еии миёнаи якмо</w:t>
      </w:r>
      <w:r w:rsidRPr="00782FC8">
        <w:rPr>
          <w:sz w:val="28"/>
          <w:szCs w:val="28"/>
          <w:lang w:val="ru-RU"/>
        </w:rPr>
        <w:t>ҳ</w:t>
      </w:r>
      <w:r w:rsidR="009322EA" w:rsidRPr="00782FC8">
        <w:rPr>
          <w:sz w:val="28"/>
          <w:szCs w:val="28"/>
          <w:lang w:val="ru-RU"/>
        </w:rPr>
        <w:t>а бо ро</w:t>
      </w:r>
      <w:r w:rsidRPr="00782FC8">
        <w:rPr>
          <w:sz w:val="28"/>
          <w:szCs w:val="28"/>
          <w:lang w:val="ru-RU"/>
        </w:rPr>
        <w:t>ҳ</w:t>
      </w:r>
      <w:r w:rsidR="009322EA" w:rsidRPr="00782FC8">
        <w:rPr>
          <w:sz w:val="28"/>
          <w:szCs w:val="28"/>
          <w:lang w:val="ru-RU"/>
        </w:rPr>
        <w:t>и ба 60 та</w:t>
      </w:r>
      <w:r w:rsidRPr="00782FC8">
        <w:rPr>
          <w:sz w:val="28"/>
          <w:szCs w:val="28"/>
          <w:lang w:val="ru-RU"/>
        </w:rPr>
        <w:t>қ</w:t>
      </w:r>
      <w:r w:rsidR="009322EA" w:rsidRPr="00782FC8">
        <w:rPr>
          <w:sz w:val="28"/>
          <w:szCs w:val="28"/>
          <w:lang w:val="ru-RU"/>
        </w:rPr>
        <w:t>сим кардани музди ме</w:t>
      </w:r>
      <w:r w:rsidRPr="00782FC8">
        <w:rPr>
          <w:sz w:val="28"/>
          <w:szCs w:val="28"/>
          <w:lang w:val="ru-RU"/>
        </w:rPr>
        <w:t>ҳ</w:t>
      </w:r>
      <w:r w:rsidR="009322EA" w:rsidRPr="00782FC8">
        <w:rPr>
          <w:sz w:val="28"/>
          <w:szCs w:val="28"/>
          <w:lang w:val="ru-RU"/>
        </w:rPr>
        <w:t>нати 5 мавсими пурра ё ба 24 та</w:t>
      </w:r>
      <w:r w:rsidRPr="00782FC8">
        <w:rPr>
          <w:sz w:val="28"/>
          <w:szCs w:val="28"/>
          <w:lang w:val="ru-RU"/>
        </w:rPr>
        <w:t>қ</w:t>
      </w:r>
      <w:r w:rsidR="009322EA" w:rsidRPr="00782FC8">
        <w:rPr>
          <w:sz w:val="28"/>
          <w:szCs w:val="28"/>
          <w:lang w:val="ru-RU"/>
        </w:rPr>
        <w:t>сим кардани 2 мавсими пурра муайян мешавад.</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ангоми му</w:t>
      </w:r>
      <w:r w:rsidRPr="00782FC8">
        <w:rPr>
          <w:sz w:val="28"/>
          <w:szCs w:val="28"/>
          <w:lang w:val="ru-RU"/>
        </w:rPr>
        <w:t>қ</w:t>
      </w:r>
      <w:r w:rsidR="009322EA" w:rsidRPr="00782FC8">
        <w:rPr>
          <w:sz w:val="28"/>
          <w:szCs w:val="28"/>
          <w:lang w:val="ru-RU"/>
        </w:rPr>
        <w:t>аррар намудани андозаи нафа</w:t>
      </w:r>
      <w:r w:rsidRPr="00782FC8">
        <w:rPr>
          <w:sz w:val="28"/>
          <w:szCs w:val="28"/>
          <w:lang w:val="ru-RU"/>
        </w:rPr>
        <w:t>қ</w:t>
      </w:r>
      <w:r w:rsidR="009322EA" w:rsidRPr="00782FC8">
        <w:rPr>
          <w:sz w:val="28"/>
          <w:szCs w:val="28"/>
          <w:lang w:val="ru-RU"/>
        </w:rPr>
        <w:t xml:space="preserve">а </w:t>
      </w:r>
      <w:r w:rsidRPr="00782FC8">
        <w:rPr>
          <w:sz w:val="28"/>
          <w:szCs w:val="28"/>
          <w:lang w:val="ru-RU"/>
        </w:rPr>
        <w:t>ҳ</w:t>
      </w:r>
      <w:r w:rsidR="009322EA" w:rsidRPr="00782FC8">
        <w:rPr>
          <w:sz w:val="28"/>
          <w:szCs w:val="28"/>
          <w:lang w:val="ru-RU"/>
        </w:rPr>
        <w:t>иссаи касрии во</w:t>
      </w:r>
      <w:r w:rsidRPr="00782FC8">
        <w:rPr>
          <w:sz w:val="28"/>
          <w:szCs w:val="28"/>
          <w:lang w:val="ru-RU"/>
        </w:rPr>
        <w:t>ҳ</w:t>
      </w:r>
      <w:r w:rsidR="009322EA" w:rsidRPr="00782FC8">
        <w:rPr>
          <w:sz w:val="28"/>
          <w:szCs w:val="28"/>
          <w:lang w:val="ru-RU"/>
        </w:rPr>
        <w:t xml:space="preserve">иди пулии камтар аз нисф ба </w:t>
      </w:r>
      <w:r w:rsidRPr="00782FC8">
        <w:rPr>
          <w:sz w:val="28"/>
          <w:szCs w:val="28"/>
          <w:lang w:val="ru-RU"/>
        </w:rPr>
        <w:t>ҳ</w:t>
      </w:r>
      <w:r w:rsidR="009322EA" w:rsidRPr="00782FC8">
        <w:rPr>
          <w:sz w:val="28"/>
          <w:szCs w:val="28"/>
          <w:lang w:val="ru-RU"/>
        </w:rPr>
        <w:t xml:space="preserve">исоб гирифта нашуда, бештар аз нисф ба </w:t>
      </w:r>
      <w:r w:rsidRPr="00782FC8">
        <w:rPr>
          <w:sz w:val="28"/>
          <w:szCs w:val="28"/>
          <w:lang w:val="ru-RU"/>
        </w:rPr>
        <w:t>ҳ</w:t>
      </w:r>
      <w:r w:rsidR="009322EA" w:rsidRPr="00782FC8">
        <w:rPr>
          <w:sz w:val="28"/>
          <w:szCs w:val="28"/>
          <w:lang w:val="ru-RU"/>
        </w:rPr>
        <w:t xml:space="preserve">исоб гирифта шуда, ба </w:t>
      </w:r>
      <w:r w:rsidRPr="00782FC8">
        <w:rPr>
          <w:sz w:val="28"/>
          <w:szCs w:val="28"/>
          <w:lang w:val="ru-RU"/>
        </w:rPr>
        <w:t>ҷ</w:t>
      </w:r>
      <w:r w:rsidR="009322EA" w:rsidRPr="00782FC8">
        <w:rPr>
          <w:sz w:val="28"/>
          <w:szCs w:val="28"/>
          <w:lang w:val="ru-RU"/>
        </w:rPr>
        <w:t>ониби зиёдшав</w:t>
      </w:r>
      <w:r w:rsidRPr="00782FC8">
        <w:rPr>
          <w:sz w:val="28"/>
          <w:szCs w:val="28"/>
          <w:lang w:val="ru-RU"/>
        </w:rPr>
        <w:t>ӣ</w:t>
      </w:r>
      <w:r w:rsidR="009322EA" w:rsidRPr="00782FC8">
        <w:rPr>
          <w:sz w:val="28"/>
          <w:szCs w:val="28"/>
          <w:lang w:val="ru-RU"/>
        </w:rPr>
        <w:t xml:space="preserve"> яклухт карда мешавад.</w:t>
      </w:r>
    </w:p>
    <w:p w:rsidR="009322EA" w:rsidRPr="00782FC8" w:rsidRDefault="009322EA" w:rsidP="009322EA">
      <w:pPr>
        <w:pStyle w:val="6"/>
        <w:rPr>
          <w:rFonts w:eastAsia="Times New Roman"/>
          <w:color w:val="auto"/>
          <w:sz w:val="28"/>
          <w:szCs w:val="28"/>
          <w:lang w:val="ru-RU"/>
        </w:rPr>
      </w:pPr>
      <w:bookmarkStart w:id="90" w:name="A000000092"/>
      <w:bookmarkEnd w:id="90"/>
      <w:r w:rsidRPr="00782FC8">
        <w:rPr>
          <w:rFonts w:eastAsia="Times New Roman"/>
          <w:color w:val="auto"/>
          <w:sz w:val="28"/>
          <w:szCs w:val="28"/>
          <w:lang w:val="ru-RU"/>
        </w:rPr>
        <w:t>Моддаи 72. Навъ</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пардохти музде, ки </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ангоми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назар гирифта мешаванд</w:t>
      </w:r>
    </w:p>
    <w:p w:rsidR="009322EA" w:rsidRPr="00782FC8" w:rsidRDefault="009322EA" w:rsidP="009322EA">
      <w:pPr>
        <w:pStyle w:val="a5"/>
        <w:rPr>
          <w:sz w:val="28"/>
          <w:szCs w:val="28"/>
          <w:lang w:val="ru-RU"/>
        </w:rPr>
      </w:pPr>
      <w:r w:rsidRPr="00782FC8">
        <w:rPr>
          <w:sz w:val="28"/>
          <w:szCs w:val="28"/>
          <w:lang w:val="ru-RU"/>
        </w:rPr>
        <w:t xml:space="preserve">Барои </w:t>
      </w:r>
      <w:r w:rsidR="00364886" w:rsidRPr="00782FC8">
        <w:rPr>
          <w:sz w:val="28"/>
          <w:szCs w:val="28"/>
          <w:lang w:val="ru-RU"/>
        </w:rPr>
        <w:t>ҳ</w:t>
      </w:r>
      <w:r w:rsidRPr="00782FC8">
        <w:rPr>
          <w:sz w:val="28"/>
          <w:szCs w:val="28"/>
          <w:lang w:val="ru-RU"/>
        </w:rPr>
        <w:t>исоб кардани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амаи навъ</w:t>
      </w:r>
      <w:r w:rsidR="00364886" w:rsidRPr="00782FC8">
        <w:rPr>
          <w:sz w:val="28"/>
          <w:szCs w:val="28"/>
          <w:lang w:val="ru-RU"/>
        </w:rPr>
        <w:t>ҳ</w:t>
      </w:r>
      <w:r w:rsidRPr="00782FC8">
        <w:rPr>
          <w:sz w:val="28"/>
          <w:szCs w:val="28"/>
          <w:lang w:val="ru-RU"/>
        </w:rPr>
        <w:t>ои пардохт</w:t>
      </w:r>
      <w:r w:rsidR="00364886" w:rsidRPr="00782FC8">
        <w:rPr>
          <w:sz w:val="28"/>
          <w:szCs w:val="28"/>
          <w:lang w:val="ru-RU"/>
        </w:rPr>
        <w:t>ҳ</w:t>
      </w:r>
      <w:r w:rsidRPr="00782FC8">
        <w:rPr>
          <w:sz w:val="28"/>
          <w:szCs w:val="28"/>
          <w:lang w:val="ru-RU"/>
        </w:rPr>
        <w:t>ои музди ме</w:t>
      </w:r>
      <w:r w:rsidR="00364886" w:rsidRPr="00782FC8">
        <w:rPr>
          <w:sz w:val="28"/>
          <w:szCs w:val="28"/>
          <w:lang w:val="ru-RU"/>
        </w:rPr>
        <w:t>ҳ</w:t>
      </w:r>
      <w:r w:rsidRPr="00782FC8">
        <w:rPr>
          <w:sz w:val="28"/>
          <w:szCs w:val="28"/>
          <w:lang w:val="ru-RU"/>
        </w:rPr>
        <w:t>нате, ки аз рўи он тиб</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оида</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ҷ</w:t>
      </w:r>
      <w:r w:rsidRPr="00782FC8">
        <w:rPr>
          <w:sz w:val="28"/>
          <w:szCs w:val="28"/>
          <w:lang w:val="ru-RU"/>
        </w:rPr>
        <w:t>ор</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а</w:t>
      </w:r>
      <w:r w:rsidR="00364886" w:rsidRPr="00782FC8">
        <w:rPr>
          <w:sz w:val="28"/>
          <w:szCs w:val="28"/>
          <w:lang w:val="ru-RU"/>
        </w:rPr>
        <w:t>ққ</w:t>
      </w:r>
      <w:r w:rsidRPr="00782FC8">
        <w:rPr>
          <w:sz w:val="28"/>
          <w:szCs w:val="28"/>
          <w:lang w:val="ru-RU"/>
        </w:rPr>
        <w:t xml:space="preserve">и суљурта гирифта мешавад, аз </w:t>
      </w:r>
      <w:r w:rsidR="00364886" w:rsidRPr="00782FC8">
        <w:rPr>
          <w:sz w:val="28"/>
          <w:szCs w:val="28"/>
          <w:lang w:val="ru-RU"/>
        </w:rPr>
        <w:t>ҷ</w:t>
      </w:r>
      <w:r w:rsidRPr="00782FC8">
        <w:rPr>
          <w:sz w:val="28"/>
          <w:szCs w:val="28"/>
          <w:lang w:val="ru-RU"/>
        </w:rPr>
        <w:t>умла пардохти музди кори зиёда аз мў</w:t>
      </w:r>
      <w:r w:rsidR="00364886" w:rsidRPr="00782FC8">
        <w:rPr>
          <w:sz w:val="28"/>
          <w:szCs w:val="28"/>
          <w:lang w:val="ru-RU"/>
        </w:rPr>
        <w:t>ҳ</w:t>
      </w:r>
      <w:r w:rsidRPr="00782FC8">
        <w:rPr>
          <w:sz w:val="28"/>
          <w:szCs w:val="28"/>
          <w:lang w:val="ru-RU"/>
        </w:rPr>
        <w:t>лат, кори рўз</w:t>
      </w:r>
      <w:r w:rsidR="00364886" w:rsidRPr="00782FC8">
        <w:rPr>
          <w:sz w:val="28"/>
          <w:szCs w:val="28"/>
          <w:lang w:val="ru-RU"/>
        </w:rPr>
        <w:t>ҳ</w:t>
      </w:r>
      <w:r w:rsidRPr="00782FC8">
        <w:rPr>
          <w:sz w:val="28"/>
          <w:szCs w:val="28"/>
          <w:lang w:val="ru-RU"/>
        </w:rPr>
        <w:t>ои исторо</w:t>
      </w:r>
      <w:r w:rsidR="00364886" w:rsidRPr="00782FC8">
        <w:rPr>
          <w:sz w:val="28"/>
          <w:szCs w:val="28"/>
          <w:lang w:val="ru-RU"/>
        </w:rPr>
        <w:t>ҳ</w:t>
      </w:r>
      <w:r w:rsidRPr="00782FC8">
        <w:rPr>
          <w:sz w:val="28"/>
          <w:szCs w:val="28"/>
          <w:lang w:val="ru-RU"/>
        </w:rPr>
        <w:t>ат ва кор</w:t>
      </w:r>
      <w:r w:rsidR="00364886" w:rsidRPr="00782FC8">
        <w:rPr>
          <w:sz w:val="28"/>
          <w:szCs w:val="28"/>
          <w:lang w:val="ru-RU"/>
        </w:rPr>
        <w:t>ӣ</w:t>
      </w:r>
      <w:r w:rsidRPr="00782FC8">
        <w:rPr>
          <w:sz w:val="28"/>
          <w:szCs w:val="28"/>
          <w:lang w:val="ru-RU"/>
        </w:rPr>
        <w:t xml:space="preserve"> дар як ва</w:t>
      </w:r>
      <w:r w:rsidR="00364886" w:rsidRPr="00782FC8">
        <w:rPr>
          <w:sz w:val="28"/>
          <w:szCs w:val="28"/>
          <w:lang w:val="ru-RU"/>
        </w:rPr>
        <w:t>қ</w:t>
      </w:r>
      <w:r w:rsidRPr="00782FC8">
        <w:rPr>
          <w:sz w:val="28"/>
          <w:szCs w:val="28"/>
          <w:lang w:val="ru-RU"/>
        </w:rPr>
        <w:t xml:space="preserve">т дар ду </w:t>
      </w:r>
      <w:r w:rsidR="00364886" w:rsidRPr="00782FC8">
        <w:rPr>
          <w:sz w:val="28"/>
          <w:szCs w:val="28"/>
          <w:lang w:val="ru-RU"/>
        </w:rPr>
        <w:t>ҷ</w:t>
      </w:r>
      <w:r w:rsidRPr="00782FC8">
        <w:rPr>
          <w:sz w:val="28"/>
          <w:szCs w:val="28"/>
          <w:lang w:val="ru-RU"/>
        </w:rPr>
        <w:t xml:space="preserve">ой, љайр аз </w:t>
      </w:r>
      <w:r w:rsidR="00364886" w:rsidRPr="00782FC8">
        <w:rPr>
          <w:sz w:val="28"/>
          <w:szCs w:val="28"/>
          <w:lang w:val="ru-RU"/>
        </w:rPr>
        <w:t>ҳ</w:t>
      </w:r>
      <w:r w:rsidRPr="00782FC8">
        <w:rPr>
          <w:sz w:val="28"/>
          <w:szCs w:val="28"/>
          <w:lang w:val="ru-RU"/>
        </w:rPr>
        <w:t>ар гуна пардохт</w:t>
      </w:r>
      <w:r w:rsidR="00364886" w:rsidRPr="00782FC8">
        <w:rPr>
          <w:sz w:val="28"/>
          <w:szCs w:val="28"/>
          <w:lang w:val="ru-RU"/>
        </w:rPr>
        <w:t>ҳ</w:t>
      </w:r>
      <w:r w:rsidRPr="00782FC8">
        <w:rPr>
          <w:sz w:val="28"/>
          <w:szCs w:val="28"/>
          <w:lang w:val="ru-RU"/>
        </w:rPr>
        <w:t>ои якдафъаина (</w:t>
      </w:r>
      <w:r w:rsidR="00364886" w:rsidRPr="00782FC8">
        <w:rPr>
          <w:sz w:val="28"/>
          <w:szCs w:val="28"/>
          <w:lang w:val="ru-RU"/>
        </w:rPr>
        <w:t>ҷ</w:t>
      </w:r>
      <w:r w:rsidRPr="00782FC8">
        <w:rPr>
          <w:sz w:val="28"/>
          <w:szCs w:val="28"/>
          <w:lang w:val="ru-RU"/>
        </w:rPr>
        <w:t>убронпул</w:t>
      </w:r>
      <w:r w:rsidR="00364886" w:rsidRPr="00782FC8">
        <w:rPr>
          <w:sz w:val="28"/>
          <w:szCs w:val="28"/>
          <w:lang w:val="ru-RU"/>
        </w:rPr>
        <w:t>ӣ</w:t>
      </w:r>
      <w:r w:rsidRPr="00782FC8">
        <w:rPr>
          <w:sz w:val="28"/>
          <w:szCs w:val="28"/>
          <w:lang w:val="ru-RU"/>
        </w:rPr>
        <w:t xml:space="preserve"> барои рухсатии истифодашуда, кумакпул</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lastRenderedPageBreak/>
        <w:t>ҳ</w:t>
      </w:r>
      <w:r w:rsidRPr="00782FC8">
        <w:rPr>
          <w:sz w:val="28"/>
          <w:szCs w:val="28"/>
          <w:lang w:val="ru-RU"/>
        </w:rPr>
        <w:t>ангоми аз кор хол</w:t>
      </w:r>
      <w:r w:rsidR="00364886" w:rsidRPr="00782FC8">
        <w:rPr>
          <w:sz w:val="28"/>
          <w:szCs w:val="28"/>
          <w:lang w:val="ru-RU"/>
        </w:rPr>
        <w:t>ӣ</w:t>
      </w:r>
      <w:r w:rsidRPr="00782FC8">
        <w:rPr>
          <w:sz w:val="28"/>
          <w:szCs w:val="28"/>
          <w:lang w:val="ru-RU"/>
        </w:rPr>
        <w:t xml:space="preserve"> кардан ва љайра) дохил карда мешаванд.</w:t>
      </w:r>
    </w:p>
    <w:p w:rsidR="009322EA" w:rsidRPr="00782FC8" w:rsidRDefault="009322EA" w:rsidP="009322EA">
      <w:pPr>
        <w:pStyle w:val="a5"/>
        <w:rPr>
          <w:sz w:val="28"/>
          <w:szCs w:val="28"/>
          <w:lang w:val="ru-RU"/>
        </w:rPr>
      </w:pPr>
      <w:r w:rsidRPr="00782FC8">
        <w:rPr>
          <w:sz w:val="28"/>
          <w:szCs w:val="28"/>
          <w:lang w:val="ru-RU"/>
        </w:rPr>
        <w:t>Кўмакпулие, ки барои давраи мува</w:t>
      </w:r>
      <w:r w:rsidR="00364886" w:rsidRPr="00782FC8">
        <w:rPr>
          <w:sz w:val="28"/>
          <w:szCs w:val="28"/>
          <w:lang w:val="ru-RU"/>
        </w:rPr>
        <w:t>ққ</w:t>
      </w:r>
      <w:r w:rsidRPr="00782FC8">
        <w:rPr>
          <w:sz w:val="28"/>
          <w:szCs w:val="28"/>
          <w:lang w:val="ru-RU"/>
        </w:rPr>
        <w:t xml:space="preserve">атан аз даст додани </w:t>
      </w:r>
      <w:r w:rsidR="00364886" w:rsidRPr="00782FC8">
        <w:rPr>
          <w:sz w:val="28"/>
          <w:szCs w:val="28"/>
          <w:lang w:val="ru-RU"/>
        </w:rPr>
        <w:t>қ</w:t>
      </w:r>
      <w:r w:rsidRPr="00782FC8">
        <w:rPr>
          <w:sz w:val="28"/>
          <w:szCs w:val="28"/>
          <w:lang w:val="ru-RU"/>
        </w:rPr>
        <w:t>обилияти кор</w:t>
      </w:r>
      <w:r w:rsidR="00364886" w:rsidRPr="00782FC8">
        <w:rPr>
          <w:sz w:val="28"/>
          <w:szCs w:val="28"/>
          <w:lang w:val="ru-RU"/>
        </w:rPr>
        <w:t>ӣ</w:t>
      </w:r>
      <w:r w:rsidRPr="00782FC8">
        <w:rPr>
          <w:sz w:val="28"/>
          <w:szCs w:val="28"/>
          <w:lang w:val="ru-RU"/>
        </w:rPr>
        <w:t xml:space="preserve"> ва рухсатии давраи </w:t>
      </w:r>
      <w:r w:rsidR="00364886" w:rsidRPr="00782FC8">
        <w:rPr>
          <w:sz w:val="28"/>
          <w:szCs w:val="28"/>
          <w:lang w:val="ru-RU"/>
        </w:rPr>
        <w:t>ҳ</w:t>
      </w:r>
      <w:r w:rsidRPr="00782FC8">
        <w:rPr>
          <w:sz w:val="28"/>
          <w:szCs w:val="28"/>
          <w:lang w:val="ru-RU"/>
        </w:rPr>
        <w:t>омилаг</w:t>
      </w:r>
      <w:r w:rsidR="00364886" w:rsidRPr="00782FC8">
        <w:rPr>
          <w:sz w:val="28"/>
          <w:szCs w:val="28"/>
          <w:lang w:val="ru-RU"/>
        </w:rPr>
        <w:t>ӣ</w:t>
      </w:r>
      <w:r w:rsidRPr="00782FC8">
        <w:rPr>
          <w:sz w:val="28"/>
          <w:szCs w:val="28"/>
          <w:lang w:val="ru-RU"/>
        </w:rPr>
        <w:t xml:space="preserve"> ва зоидан пардохта шудааст, ба </w:t>
      </w:r>
      <w:r w:rsidR="00364886" w:rsidRPr="00782FC8">
        <w:rPr>
          <w:sz w:val="28"/>
          <w:szCs w:val="28"/>
          <w:lang w:val="ru-RU"/>
        </w:rPr>
        <w:t>ҳ</w:t>
      </w:r>
      <w:r w:rsidRPr="00782FC8">
        <w:rPr>
          <w:sz w:val="28"/>
          <w:szCs w:val="28"/>
          <w:lang w:val="ru-RU"/>
        </w:rPr>
        <w:t xml:space="preserve">исоб гирифта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73"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а</w:t>
      </w:r>
      <w:r w:rsidRPr="00782FC8">
        <w:rPr>
          <w:sz w:val="28"/>
          <w:szCs w:val="28"/>
          <w:lang w:val="ru-RU"/>
        </w:rPr>
        <w:t>ққ</w:t>
      </w:r>
      <w:r w:rsidR="009322EA" w:rsidRPr="00782FC8">
        <w:rPr>
          <w:sz w:val="28"/>
          <w:szCs w:val="28"/>
          <w:lang w:val="ru-RU"/>
        </w:rPr>
        <w:t xml:space="preserve">и </w:t>
      </w:r>
      <w:r w:rsidRPr="00782FC8">
        <w:rPr>
          <w:sz w:val="28"/>
          <w:szCs w:val="28"/>
          <w:lang w:val="ru-RU"/>
        </w:rPr>
        <w:t>қ</w:t>
      </w:r>
      <w:r w:rsidR="009322EA" w:rsidRPr="00782FC8">
        <w:rPr>
          <w:sz w:val="28"/>
          <w:szCs w:val="28"/>
          <w:lang w:val="ru-RU"/>
        </w:rPr>
        <w:t>алами муаллиф</w:t>
      </w:r>
      <w:r w:rsidRPr="00782FC8">
        <w:rPr>
          <w:sz w:val="28"/>
          <w:szCs w:val="28"/>
          <w:lang w:val="ru-RU"/>
        </w:rPr>
        <w:t>ӣ</w:t>
      </w:r>
      <w:r w:rsidR="009322EA" w:rsidRPr="00782FC8">
        <w:rPr>
          <w:sz w:val="28"/>
          <w:szCs w:val="28"/>
          <w:lang w:val="ru-RU"/>
        </w:rPr>
        <w:t xml:space="preserve"> дар баробари музди ме</w:t>
      </w:r>
      <w:r w:rsidRPr="00782FC8">
        <w:rPr>
          <w:sz w:val="28"/>
          <w:szCs w:val="28"/>
          <w:lang w:val="ru-RU"/>
        </w:rPr>
        <w:t>ҳ</w:t>
      </w:r>
      <w:r w:rsidR="009322EA" w:rsidRPr="00782FC8">
        <w:rPr>
          <w:sz w:val="28"/>
          <w:szCs w:val="28"/>
          <w:lang w:val="ru-RU"/>
        </w:rPr>
        <w:t xml:space="preserve">нати кори дигар ба </w:t>
      </w:r>
      <w:r w:rsidRPr="00782FC8">
        <w:rPr>
          <w:sz w:val="28"/>
          <w:szCs w:val="28"/>
          <w:lang w:val="ru-RU"/>
        </w:rPr>
        <w:t>ҳ</w:t>
      </w:r>
      <w:r w:rsidR="009322EA" w:rsidRPr="00782FC8">
        <w:rPr>
          <w:sz w:val="28"/>
          <w:szCs w:val="28"/>
          <w:lang w:val="ru-RU"/>
        </w:rPr>
        <w:t>исоб гирифта мешавад.</w:t>
      </w:r>
    </w:p>
    <w:p w:rsidR="009322EA" w:rsidRPr="00782FC8" w:rsidRDefault="009322EA" w:rsidP="009322EA">
      <w:pPr>
        <w:pStyle w:val="a5"/>
        <w:rPr>
          <w:sz w:val="28"/>
          <w:szCs w:val="28"/>
          <w:lang w:val="ru-RU"/>
        </w:rPr>
      </w:pPr>
      <w:r w:rsidRPr="00782FC8">
        <w:rPr>
          <w:sz w:val="28"/>
          <w:szCs w:val="28"/>
          <w:lang w:val="ru-RU"/>
        </w:rPr>
        <w:t xml:space="preserve">Дар ин </w:t>
      </w:r>
      <w:r w:rsidR="00364886" w:rsidRPr="00782FC8">
        <w:rPr>
          <w:sz w:val="28"/>
          <w:szCs w:val="28"/>
          <w:lang w:val="ru-RU"/>
        </w:rPr>
        <w:t>ҳ</w:t>
      </w:r>
      <w:r w:rsidRPr="00782FC8">
        <w:rPr>
          <w:sz w:val="28"/>
          <w:szCs w:val="28"/>
          <w:lang w:val="ru-RU"/>
        </w:rPr>
        <w:t>ол он аз рўи ставка</w:t>
      </w:r>
      <w:r w:rsidR="00364886" w:rsidRPr="00782FC8">
        <w:rPr>
          <w:sz w:val="28"/>
          <w:szCs w:val="28"/>
          <w:lang w:val="ru-RU"/>
        </w:rPr>
        <w:t>ҳ</w:t>
      </w:r>
      <w:r w:rsidRPr="00782FC8">
        <w:rPr>
          <w:sz w:val="28"/>
          <w:szCs w:val="28"/>
          <w:lang w:val="ru-RU"/>
        </w:rPr>
        <w:t>ои давлатие, ки дар ва</w:t>
      </w:r>
      <w:r w:rsidR="00364886" w:rsidRPr="00782FC8">
        <w:rPr>
          <w:sz w:val="28"/>
          <w:szCs w:val="28"/>
          <w:lang w:val="ru-RU"/>
        </w:rPr>
        <w:t>қ</w:t>
      </w:r>
      <w:r w:rsidRPr="00782FC8">
        <w:rPr>
          <w:sz w:val="28"/>
          <w:szCs w:val="28"/>
          <w:lang w:val="ru-RU"/>
        </w:rPr>
        <w:t xml:space="preserve">ти пардохти </w:t>
      </w:r>
      <w:r w:rsidR="00364886" w:rsidRPr="00782FC8">
        <w:rPr>
          <w:sz w:val="28"/>
          <w:szCs w:val="28"/>
          <w:lang w:val="ru-RU"/>
        </w:rPr>
        <w:t>ҳ</w:t>
      </w:r>
      <w:r w:rsidRPr="00782FC8">
        <w:rPr>
          <w:sz w:val="28"/>
          <w:szCs w:val="28"/>
          <w:lang w:val="ru-RU"/>
        </w:rPr>
        <w:t>а</w:t>
      </w:r>
      <w:r w:rsidR="00364886" w:rsidRPr="00782FC8">
        <w:rPr>
          <w:sz w:val="28"/>
          <w:szCs w:val="28"/>
          <w:lang w:val="ru-RU"/>
        </w:rPr>
        <w:t>ққ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алам эътибор доштанд,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Стипендияи давраи та</w:t>
      </w:r>
      <w:r w:rsidR="00364886" w:rsidRPr="00782FC8">
        <w:rPr>
          <w:sz w:val="28"/>
          <w:szCs w:val="28"/>
          <w:lang w:val="ru-RU"/>
        </w:rPr>
        <w:t>ҳ</w:t>
      </w:r>
      <w:r w:rsidRPr="00782FC8">
        <w:rPr>
          <w:sz w:val="28"/>
          <w:szCs w:val="28"/>
          <w:lang w:val="ru-RU"/>
        </w:rPr>
        <w:t>сил бо хо</w:t>
      </w:r>
      <w:r w:rsidR="00364886" w:rsidRPr="00782FC8">
        <w:rPr>
          <w:sz w:val="28"/>
          <w:szCs w:val="28"/>
          <w:lang w:val="ru-RU"/>
        </w:rPr>
        <w:t>ҳ</w:t>
      </w:r>
      <w:r w:rsidRPr="00782FC8">
        <w:rPr>
          <w:sz w:val="28"/>
          <w:szCs w:val="28"/>
          <w:lang w:val="ru-RU"/>
        </w:rPr>
        <w:t>иши шахси барои нафа</w:t>
      </w:r>
      <w:r w:rsidR="00364886" w:rsidRPr="00782FC8">
        <w:rPr>
          <w:sz w:val="28"/>
          <w:szCs w:val="28"/>
          <w:lang w:val="ru-RU"/>
        </w:rPr>
        <w:t>қ</w:t>
      </w:r>
      <w:r w:rsidRPr="00782FC8">
        <w:rPr>
          <w:sz w:val="28"/>
          <w:szCs w:val="28"/>
          <w:lang w:val="ru-RU"/>
        </w:rPr>
        <w:t>а муро</w:t>
      </w:r>
      <w:r w:rsidR="00364886" w:rsidRPr="00782FC8">
        <w:rPr>
          <w:sz w:val="28"/>
          <w:szCs w:val="28"/>
          <w:lang w:val="ru-RU"/>
        </w:rPr>
        <w:t>ҷ</w:t>
      </w:r>
      <w:r w:rsidRPr="00782FC8">
        <w:rPr>
          <w:sz w:val="28"/>
          <w:szCs w:val="28"/>
          <w:lang w:val="ru-RU"/>
        </w:rPr>
        <w:t xml:space="preserve">иаткарда </w:t>
      </w:r>
      <w:r w:rsidR="00364886" w:rsidRPr="00782FC8">
        <w:rPr>
          <w:sz w:val="28"/>
          <w:szCs w:val="28"/>
          <w:lang w:val="ru-RU"/>
        </w:rPr>
        <w:t>ҳ</w:t>
      </w:r>
      <w:r w:rsidRPr="00782FC8">
        <w:rPr>
          <w:sz w:val="28"/>
          <w:szCs w:val="28"/>
          <w:lang w:val="ru-RU"/>
        </w:rPr>
        <w:t>амчун музди ме</w:t>
      </w:r>
      <w:r w:rsidR="00364886" w:rsidRPr="00782FC8">
        <w:rPr>
          <w:sz w:val="28"/>
          <w:szCs w:val="28"/>
          <w:lang w:val="ru-RU"/>
        </w:rPr>
        <w:t>ҳ</w:t>
      </w:r>
      <w:r w:rsidRPr="00782FC8">
        <w:rPr>
          <w:sz w:val="28"/>
          <w:szCs w:val="28"/>
          <w:lang w:val="ru-RU"/>
        </w:rPr>
        <w:t xml:space="preserve">нат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 xml:space="preserve">Барои </w:t>
      </w:r>
      <w:r w:rsidR="00364886" w:rsidRPr="00782FC8">
        <w:rPr>
          <w:sz w:val="28"/>
          <w:szCs w:val="28"/>
          <w:lang w:val="ru-RU"/>
        </w:rPr>
        <w:t>ҳ</w:t>
      </w:r>
      <w:r w:rsidRPr="00782FC8">
        <w:rPr>
          <w:sz w:val="28"/>
          <w:szCs w:val="28"/>
          <w:lang w:val="ru-RU"/>
        </w:rPr>
        <w:t>исоб кардани нафа</w:t>
      </w:r>
      <w:r w:rsidR="00364886" w:rsidRPr="00782FC8">
        <w:rPr>
          <w:sz w:val="28"/>
          <w:szCs w:val="28"/>
          <w:lang w:val="ru-RU"/>
        </w:rPr>
        <w:t>қ</w:t>
      </w:r>
      <w:r w:rsidRPr="00782FC8">
        <w:rPr>
          <w:sz w:val="28"/>
          <w:szCs w:val="28"/>
          <w:lang w:val="ru-RU"/>
        </w:rPr>
        <w:t>аи шахсоне, ки во</w:t>
      </w:r>
      <w:r w:rsidR="00364886" w:rsidRPr="00782FC8">
        <w:rPr>
          <w:sz w:val="28"/>
          <w:szCs w:val="28"/>
          <w:lang w:val="ru-RU"/>
        </w:rPr>
        <w:t>ҷ</w:t>
      </w:r>
      <w:r w:rsidRPr="00782FC8">
        <w:rPr>
          <w:sz w:val="28"/>
          <w:szCs w:val="28"/>
          <w:lang w:val="ru-RU"/>
        </w:rPr>
        <w:t>иби суљуртаи и</w:t>
      </w:r>
      <w:r w:rsidR="00364886" w:rsidRPr="00782FC8">
        <w:rPr>
          <w:sz w:val="28"/>
          <w:szCs w:val="28"/>
          <w:lang w:val="ru-RU"/>
        </w:rPr>
        <w:t>ҷ</w:t>
      </w:r>
      <w:r w:rsidRPr="00782FC8">
        <w:rPr>
          <w:sz w:val="28"/>
          <w:szCs w:val="28"/>
          <w:lang w:val="ru-RU"/>
        </w:rPr>
        <w:t>тимоии давлат</w:t>
      </w:r>
      <w:r w:rsidR="00364886" w:rsidRPr="00782FC8">
        <w:rPr>
          <w:sz w:val="28"/>
          <w:szCs w:val="28"/>
          <w:lang w:val="ru-RU"/>
        </w:rPr>
        <w:t>ӣ</w:t>
      </w:r>
      <w:r w:rsidRPr="00782FC8">
        <w:rPr>
          <w:sz w:val="28"/>
          <w:szCs w:val="28"/>
          <w:lang w:val="ru-RU"/>
        </w:rPr>
        <w:t xml:space="preserve"> намебошанд (банди "д"-и моддаи 3-юми ин </w:t>
      </w:r>
      <w:r w:rsidR="00364886" w:rsidRPr="00782FC8">
        <w:rPr>
          <w:sz w:val="28"/>
          <w:szCs w:val="28"/>
          <w:lang w:val="ru-RU"/>
        </w:rPr>
        <w:t>Қ</w:t>
      </w:r>
      <w:r w:rsidRPr="00782FC8">
        <w:rPr>
          <w:sz w:val="28"/>
          <w:szCs w:val="28"/>
          <w:lang w:val="ru-RU"/>
        </w:rPr>
        <w:t>онун), ба музди ме</w:t>
      </w:r>
      <w:r w:rsidR="00364886" w:rsidRPr="00782FC8">
        <w:rPr>
          <w:sz w:val="28"/>
          <w:szCs w:val="28"/>
          <w:lang w:val="ru-RU"/>
        </w:rPr>
        <w:t>ҳ</w:t>
      </w:r>
      <w:r w:rsidRPr="00782FC8">
        <w:rPr>
          <w:sz w:val="28"/>
          <w:szCs w:val="28"/>
          <w:lang w:val="ru-RU"/>
        </w:rPr>
        <w:t xml:space="preserve">нат барои </w:t>
      </w:r>
      <w:r w:rsidR="00364886" w:rsidRPr="00782FC8">
        <w:rPr>
          <w:sz w:val="28"/>
          <w:szCs w:val="28"/>
          <w:lang w:val="ru-RU"/>
        </w:rPr>
        <w:t>ҳ</w:t>
      </w:r>
      <w:r w:rsidRPr="00782FC8">
        <w:rPr>
          <w:sz w:val="28"/>
          <w:szCs w:val="28"/>
          <w:lang w:val="ru-RU"/>
        </w:rPr>
        <w:t>исоби нафа</w:t>
      </w:r>
      <w:r w:rsidR="00364886" w:rsidRPr="00782FC8">
        <w:rPr>
          <w:sz w:val="28"/>
          <w:szCs w:val="28"/>
          <w:lang w:val="ru-RU"/>
        </w:rPr>
        <w:t>қ</w:t>
      </w:r>
      <w:r w:rsidRPr="00782FC8">
        <w:rPr>
          <w:sz w:val="28"/>
          <w:szCs w:val="28"/>
          <w:lang w:val="ru-RU"/>
        </w:rPr>
        <w:t>а он намуд</w:t>
      </w:r>
      <w:r w:rsidR="00364886" w:rsidRPr="00782FC8">
        <w:rPr>
          <w:sz w:val="28"/>
          <w:szCs w:val="28"/>
          <w:lang w:val="ru-RU"/>
        </w:rPr>
        <w:t>ҳ</w:t>
      </w:r>
      <w:r w:rsidRPr="00782FC8">
        <w:rPr>
          <w:sz w:val="28"/>
          <w:szCs w:val="28"/>
          <w:lang w:val="ru-RU"/>
        </w:rPr>
        <w:t>ои маош дохил карда мешавад, ки аз он</w:t>
      </w:r>
      <w:r w:rsidR="00364886" w:rsidRPr="00782FC8">
        <w:rPr>
          <w:sz w:val="28"/>
          <w:szCs w:val="28"/>
          <w:lang w:val="ru-RU"/>
        </w:rPr>
        <w:t>ҳ</w:t>
      </w:r>
      <w:r w:rsidRPr="00782FC8">
        <w:rPr>
          <w:sz w:val="28"/>
          <w:szCs w:val="28"/>
          <w:lang w:val="ru-RU"/>
        </w:rPr>
        <w:t xml:space="preserve">о </w:t>
      </w:r>
      <w:r w:rsidR="00364886" w:rsidRPr="00782FC8">
        <w:rPr>
          <w:sz w:val="28"/>
          <w:szCs w:val="28"/>
          <w:lang w:val="ru-RU"/>
        </w:rPr>
        <w:t>ҳ</w:t>
      </w:r>
      <w:r w:rsidRPr="00782FC8">
        <w:rPr>
          <w:sz w:val="28"/>
          <w:szCs w:val="28"/>
          <w:lang w:val="ru-RU"/>
        </w:rPr>
        <w:t>а</w:t>
      </w:r>
      <w:r w:rsidR="00364886" w:rsidRPr="00782FC8">
        <w:rPr>
          <w:sz w:val="28"/>
          <w:szCs w:val="28"/>
          <w:lang w:val="ru-RU"/>
        </w:rPr>
        <w:t>ққ</w:t>
      </w:r>
      <w:r w:rsidRPr="00782FC8">
        <w:rPr>
          <w:sz w:val="28"/>
          <w:szCs w:val="28"/>
          <w:lang w:val="ru-RU"/>
        </w:rPr>
        <w:t>и суљуртаи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ситонида мешавад.</w:t>
      </w:r>
    </w:p>
    <w:p w:rsidR="009322EA" w:rsidRPr="00782FC8" w:rsidRDefault="009322EA" w:rsidP="009322EA">
      <w:pPr>
        <w:pStyle w:val="6"/>
        <w:rPr>
          <w:rFonts w:eastAsia="Times New Roman"/>
          <w:color w:val="auto"/>
          <w:sz w:val="28"/>
          <w:szCs w:val="28"/>
          <w:lang w:val="ru-RU"/>
        </w:rPr>
      </w:pPr>
      <w:bookmarkStart w:id="91" w:name="A000000093"/>
      <w:bookmarkEnd w:id="91"/>
      <w:r w:rsidRPr="00782FC8">
        <w:rPr>
          <w:rFonts w:eastAsia="Times New Roman"/>
          <w:color w:val="auto"/>
          <w:sz w:val="28"/>
          <w:szCs w:val="28"/>
          <w:lang w:val="ru-RU"/>
        </w:rPr>
        <w:t>Моддаи 73. Тартиби муайян кардани музди миёнаи якмо</w:t>
      </w:r>
      <w:r w:rsidR="00364886" w:rsidRPr="00782FC8">
        <w:rPr>
          <w:rFonts w:eastAsia="Times New Roman"/>
          <w:color w:val="auto"/>
          <w:sz w:val="28"/>
          <w:szCs w:val="28"/>
          <w:lang w:val="ru-RU"/>
        </w:rPr>
        <w:t>ҳ</w:t>
      </w:r>
      <w:r w:rsidRPr="00782FC8">
        <w:rPr>
          <w:rFonts w:eastAsia="Times New Roman"/>
          <w:color w:val="auto"/>
          <w:sz w:val="28"/>
          <w:szCs w:val="28"/>
          <w:lang w:val="ru-RU"/>
        </w:rPr>
        <w:t>аи аъзои колхоз</w:t>
      </w:r>
      <w:r w:rsidR="00364886" w:rsidRPr="00782FC8">
        <w:rPr>
          <w:rFonts w:eastAsia="Times New Roman"/>
          <w:color w:val="auto"/>
          <w:sz w:val="28"/>
          <w:szCs w:val="28"/>
          <w:lang w:val="ru-RU"/>
        </w:rPr>
        <w:t>ҳ</w:t>
      </w:r>
      <w:r w:rsidRPr="00782FC8">
        <w:rPr>
          <w:rFonts w:eastAsia="Times New Roman"/>
          <w:color w:val="auto"/>
          <w:sz w:val="28"/>
          <w:szCs w:val="28"/>
          <w:lang w:val="ru-RU"/>
        </w:rPr>
        <w:t>о. Навъ</w:t>
      </w:r>
      <w:r w:rsidR="00364886" w:rsidRPr="00782FC8">
        <w:rPr>
          <w:rFonts w:eastAsia="Times New Roman"/>
          <w:color w:val="auto"/>
          <w:sz w:val="28"/>
          <w:szCs w:val="28"/>
          <w:lang w:val="ru-RU"/>
        </w:rPr>
        <w:t>ҳ</w:t>
      </w:r>
      <w:r w:rsidRPr="00782FC8">
        <w:rPr>
          <w:rFonts w:eastAsia="Times New Roman"/>
          <w:color w:val="auto"/>
          <w:sz w:val="28"/>
          <w:szCs w:val="28"/>
          <w:lang w:val="ru-RU"/>
        </w:rPr>
        <w:t>ои пардохти музди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нати аъзои колхоз</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 ки </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ангоми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назар гирифта мешаванд</w:t>
      </w:r>
    </w:p>
    <w:p w:rsidR="009322EA" w:rsidRPr="00782FC8" w:rsidRDefault="009322EA" w:rsidP="009322EA">
      <w:pPr>
        <w:pStyle w:val="a5"/>
        <w:rPr>
          <w:sz w:val="28"/>
          <w:szCs w:val="28"/>
          <w:lang w:val="ru-RU"/>
        </w:rPr>
      </w:pPr>
      <w:r w:rsidRPr="00782FC8">
        <w:rPr>
          <w:sz w:val="28"/>
          <w:szCs w:val="28"/>
          <w:lang w:val="ru-RU"/>
        </w:rPr>
        <w:t xml:space="preserve">Барои </w:t>
      </w:r>
      <w:r w:rsidR="00364886" w:rsidRPr="00782FC8">
        <w:rPr>
          <w:sz w:val="28"/>
          <w:szCs w:val="28"/>
          <w:lang w:val="ru-RU"/>
        </w:rPr>
        <w:t>ҳ</w:t>
      </w:r>
      <w:r w:rsidRPr="00782FC8">
        <w:rPr>
          <w:sz w:val="28"/>
          <w:szCs w:val="28"/>
          <w:lang w:val="ru-RU"/>
        </w:rPr>
        <w:t>исоб кардани нафа</w:t>
      </w:r>
      <w:r w:rsidR="00364886" w:rsidRPr="00782FC8">
        <w:rPr>
          <w:sz w:val="28"/>
          <w:szCs w:val="28"/>
          <w:lang w:val="ru-RU"/>
        </w:rPr>
        <w:t>қ</w:t>
      </w:r>
      <w:r w:rsidRPr="00782FC8">
        <w:rPr>
          <w:sz w:val="28"/>
          <w:szCs w:val="28"/>
          <w:lang w:val="ru-RU"/>
        </w:rPr>
        <w:t>аи аъзои колхоз</w:t>
      </w:r>
      <w:r w:rsidR="00364886" w:rsidRPr="00782FC8">
        <w:rPr>
          <w:sz w:val="28"/>
          <w:szCs w:val="28"/>
          <w:lang w:val="ru-RU"/>
        </w:rPr>
        <w:t>ҳ</w:t>
      </w:r>
      <w:r w:rsidRPr="00782FC8">
        <w:rPr>
          <w:sz w:val="28"/>
          <w:szCs w:val="28"/>
          <w:lang w:val="ru-RU"/>
        </w:rPr>
        <w:t>о музди миёнаи мо</w:t>
      </w:r>
      <w:r w:rsidR="00364886" w:rsidRPr="00782FC8">
        <w:rPr>
          <w:sz w:val="28"/>
          <w:szCs w:val="28"/>
          <w:lang w:val="ru-RU"/>
        </w:rPr>
        <w:t>ҳ</w:t>
      </w:r>
      <w:r w:rsidRPr="00782FC8">
        <w:rPr>
          <w:sz w:val="28"/>
          <w:szCs w:val="28"/>
          <w:lang w:val="ru-RU"/>
        </w:rPr>
        <w:t>онаи во</w:t>
      </w:r>
      <w:r w:rsidR="00364886" w:rsidRPr="00782FC8">
        <w:rPr>
          <w:sz w:val="28"/>
          <w:szCs w:val="28"/>
          <w:lang w:val="ru-RU"/>
        </w:rPr>
        <w:t>қ</w:t>
      </w:r>
      <w:r w:rsidRPr="00782FC8">
        <w:rPr>
          <w:sz w:val="28"/>
          <w:szCs w:val="28"/>
          <w:lang w:val="ru-RU"/>
        </w:rPr>
        <w:t>е</w:t>
      </w:r>
      <w:r w:rsidR="00364886" w:rsidRPr="00782FC8">
        <w:rPr>
          <w:sz w:val="28"/>
          <w:szCs w:val="28"/>
          <w:lang w:val="ru-RU"/>
        </w:rPr>
        <w:t>ӣ</w:t>
      </w:r>
      <w:r w:rsidRPr="00782FC8">
        <w:rPr>
          <w:sz w:val="28"/>
          <w:szCs w:val="28"/>
          <w:lang w:val="ru-RU"/>
        </w:rPr>
        <w:t xml:space="preserve"> аз 24 мо</w:t>
      </w:r>
      <w:r w:rsidR="00364886" w:rsidRPr="00782FC8">
        <w:rPr>
          <w:sz w:val="28"/>
          <w:szCs w:val="28"/>
          <w:lang w:val="ru-RU"/>
        </w:rPr>
        <w:t>ҳ</w:t>
      </w:r>
      <w:r w:rsidRPr="00782FC8">
        <w:rPr>
          <w:sz w:val="28"/>
          <w:szCs w:val="28"/>
          <w:lang w:val="ru-RU"/>
        </w:rPr>
        <w:t xml:space="preserve">и охирини пеш аз корро </w:t>
      </w:r>
      <w:r w:rsidR="00364886" w:rsidRPr="00782FC8">
        <w:rPr>
          <w:sz w:val="28"/>
          <w:szCs w:val="28"/>
          <w:lang w:val="ru-RU"/>
        </w:rPr>
        <w:t>қ</w:t>
      </w:r>
      <w:r w:rsidRPr="00782FC8">
        <w:rPr>
          <w:sz w:val="28"/>
          <w:szCs w:val="28"/>
          <w:lang w:val="ru-RU"/>
        </w:rPr>
        <w:t>атъ кардан, барои давомди</w:t>
      </w:r>
      <w:r w:rsidR="00364886" w:rsidRPr="00782FC8">
        <w:rPr>
          <w:sz w:val="28"/>
          <w:szCs w:val="28"/>
          <w:lang w:val="ru-RU"/>
        </w:rPr>
        <w:t>ҳ</w:t>
      </w:r>
      <w:r w:rsidRPr="00782FC8">
        <w:rPr>
          <w:sz w:val="28"/>
          <w:szCs w:val="28"/>
          <w:lang w:val="ru-RU"/>
        </w:rPr>
        <w:t>андагони кор бошад, таи 24 мо</w:t>
      </w:r>
      <w:r w:rsidR="00364886" w:rsidRPr="00782FC8">
        <w:rPr>
          <w:sz w:val="28"/>
          <w:szCs w:val="28"/>
          <w:lang w:val="ru-RU"/>
        </w:rPr>
        <w:t>ҳ</w:t>
      </w:r>
      <w:r w:rsidRPr="00782FC8">
        <w:rPr>
          <w:sz w:val="28"/>
          <w:szCs w:val="28"/>
          <w:lang w:val="ru-RU"/>
        </w:rPr>
        <w:t>и охири кор пеш аз муро</w:t>
      </w:r>
      <w:r w:rsidR="00364886" w:rsidRPr="00782FC8">
        <w:rPr>
          <w:sz w:val="28"/>
          <w:szCs w:val="28"/>
          <w:lang w:val="ru-RU"/>
        </w:rPr>
        <w:t>ҷ</w:t>
      </w:r>
      <w:r w:rsidRPr="00782FC8">
        <w:rPr>
          <w:sz w:val="28"/>
          <w:szCs w:val="28"/>
          <w:lang w:val="ru-RU"/>
        </w:rPr>
        <w:t>иат барои нафа</w:t>
      </w:r>
      <w:r w:rsidR="00364886" w:rsidRPr="00782FC8">
        <w:rPr>
          <w:sz w:val="28"/>
          <w:szCs w:val="28"/>
          <w:lang w:val="ru-RU"/>
        </w:rPr>
        <w:t>қ</w:t>
      </w:r>
      <w:r w:rsidRPr="00782FC8">
        <w:rPr>
          <w:sz w:val="28"/>
          <w:szCs w:val="28"/>
          <w:lang w:val="ru-RU"/>
        </w:rPr>
        <w:t>а, ё ин ки аз 5 соли пайдар</w:t>
      </w:r>
      <w:r w:rsidR="00364886" w:rsidRPr="00782FC8">
        <w:rPr>
          <w:sz w:val="28"/>
          <w:szCs w:val="28"/>
          <w:lang w:val="ru-RU"/>
        </w:rPr>
        <w:t>ҳ</w:t>
      </w:r>
      <w:r w:rsidRPr="00782FC8">
        <w:rPr>
          <w:sz w:val="28"/>
          <w:szCs w:val="28"/>
          <w:lang w:val="ru-RU"/>
        </w:rPr>
        <w:t>ами (бо интихоби шахсе, ки барои нафа</w:t>
      </w:r>
      <w:r w:rsidR="00364886" w:rsidRPr="00782FC8">
        <w:rPr>
          <w:sz w:val="28"/>
          <w:szCs w:val="28"/>
          <w:lang w:val="ru-RU"/>
        </w:rPr>
        <w:t>қ</w:t>
      </w:r>
      <w:r w:rsidRPr="00782FC8">
        <w:rPr>
          <w:sz w:val="28"/>
          <w:szCs w:val="28"/>
          <w:lang w:val="ru-RU"/>
        </w:rPr>
        <w:t>а муро</w:t>
      </w:r>
      <w:r w:rsidR="00364886" w:rsidRPr="00782FC8">
        <w:rPr>
          <w:sz w:val="28"/>
          <w:szCs w:val="28"/>
          <w:lang w:val="ru-RU"/>
        </w:rPr>
        <w:t>ҷ</w:t>
      </w:r>
      <w:r w:rsidRPr="00782FC8">
        <w:rPr>
          <w:sz w:val="28"/>
          <w:szCs w:val="28"/>
          <w:lang w:val="ru-RU"/>
        </w:rPr>
        <w:t>иат кардааст) тамоми давраи фаъолияти ме</w:t>
      </w:r>
      <w:r w:rsidR="00364886" w:rsidRPr="00782FC8">
        <w:rPr>
          <w:sz w:val="28"/>
          <w:szCs w:val="28"/>
          <w:lang w:val="ru-RU"/>
        </w:rPr>
        <w:t>ҳ</w:t>
      </w:r>
      <w:r w:rsidRPr="00782FC8">
        <w:rPr>
          <w:sz w:val="28"/>
          <w:szCs w:val="28"/>
          <w:lang w:val="ru-RU"/>
        </w:rPr>
        <w:t>натии пеш аз муро</w:t>
      </w:r>
      <w:r w:rsidR="00364886" w:rsidRPr="00782FC8">
        <w:rPr>
          <w:sz w:val="28"/>
          <w:szCs w:val="28"/>
          <w:lang w:val="ru-RU"/>
        </w:rPr>
        <w:t>ҷ</w:t>
      </w:r>
      <w:r w:rsidRPr="00782FC8">
        <w:rPr>
          <w:sz w:val="28"/>
          <w:szCs w:val="28"/>
          <w:lang w:val="ru-RU"/>
        </w:rPr>
        <w:t>иат ба нафа</w:t>
      </w:r>
      <w:r w:rsidR="00364886" w:rsidRPr="00782FC8">
        <w:rPr>
          <w:sz w:val="28"/>
          <w:szCs w:val="28"/>
          <w:lang w:val="ru-RU"/>
        </w:rPr>
        <w:t>қ</w:t>
      </w:r>
      <w:r w:rsidRPr="00782FC8">
        <w:rPr>
          <w:sz w:val="28"/>
          <w:szCs w:val="28"/>
          <w:lang w:val="ru-RU"/>
        </w:rPr>
        <w:t xml:space="preserve">а гирифта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174"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Музди миёнаи мо</w:t>
      </w:r>
      <w:r w:rsidR="00364886" w:rsidRPr="00782FC8">
        <w:rPr>
          <w:sz w:val="28"/>
          <w:szCs w:val="28"/>
          <w:lang w:val="ru-RU"/>
        </w:rPr>
        <w:t>ҳ</w:t>
      </w:r>
      <w:r w:rsidRPr="00782FC8">
        <w:rPr>
          <w:sz w:val="28"/>
          <w:szCs w:val="28"/>
          <w:lang w:val="ru-RU"/>
        </w:rPr>
        <w:t>она бо ро</w:t>
      </w:r>
      <w:r w:rsidR="00364886" w:rsidRPr="00782FC8">
        <w:rPr>
          <w:sz w:val="28"/>
          <w:szCs w:val="28"/>
          <w:lang w:val="ru-RU"/>
        </w:rPr>
        <w:t>ҳ</w:t>
      </w:r>
      <w:r w:rsidRPr="00782FC8">
        <w:rPr>
          <w:sz w:val="28"/>
          <w:szCs w:val="28"/>
          <w:lang w:val="ru-RU"/>
        </w:rPr>
        <w:t>и мутоби</w:t>
      </w:r>
      <w:r w:rsidR="00364886" w:rsidRPr="00782FC8">
        <w:rPr>
          <w:sz w:val="28"/>
          <w:szCs w:val="28"/>
          <w:lang w:val="ru-RU"/>
        </w:rPr>
        <w:t>қ</w:t>
      </w:r>
      <w:r w:rsidRPr="00782FC8">
        <w:rPr>
          <w:sz w:val="28"/>
          <w:szCs w:val="28"/>
          <w:lang w:val="ru-RU"/>
        </w:rPr>
        <w:t>ан ба 24 ё 60 та</w:t>
      </w:r>
      <w:r w:rsidR="00364886" w:rsidRPr="00782FC8">
        <w:rPr>
          <w:sz w:val="28"/>
          <w:szCs w:val="28"/>
          <w:lang w:val="ru-RU"/>
        </w:rPr>
        <w:t>қ</w:t>
      </w:r>
      <w:r w:rsidRPr="00782FC8">
        <w:rPr>
          <w:sz w:val="28"/>
          <w:szCs w:val="28"/>
          <w:lang w:val="ru-RU"/>
        </w:rPr>
        <w:t>сим кардани маблаљи умумии музди 24 мо</w:t>
      </w:r>
      <w:r w:rsidR="00364886" w:rsidRPr="00782FC8">
        <w:rPr>
          <w:sz w:val="28"/>
          <w:szCs w:val="28"/>
          <w:lang w:val="ru-RU"/>
        </w:rPr>
        <w:t>ҳ</w:t>
      </w:r>
      <w:r w:rsidRPr="00782FC8">
        <w:rPr>
          <w:sz w:val="28"/>
          <w:szCs w:val="28"/>
          <w:lang w:val="ru-RU"/>
        </w:rPr>
        <w:t>и кор ё 60 мо</w:t>
      </w:r>
      <w:r w:rsidR="00364886" w:rsidRPr="00782FC8">
        <w:rPr>
          <w:sz w:val="28"/>
          <w:szCs w:val="28"/>
          <w:lang w:val="ru-RU"/>
        </w:rPr>
        <w:t>ҳ</w:t>
      </w:r>
      <w:r w:rsidRPr="00782FC8">
        <w:rPr>
          <w:sz w:val="28"/>
          <w:szCs w:val="28"/>
          <w:lang w:val="ru-RU"/>
        </w:rPr>
        <w:t>и кор муайян карда мешавад.</w:t>
      </w:r>
    </w:p>
    <w:p w:rsidR="009322EA" w:rsidRPr="00782FC8" w:rsidRDefault="009322EA" w:rsidP="009322EA">
      <w:pPr>
        <w:pStyle w:val="a5"/>
        <w:rPr>
          <w:sz w:val="28"/>
          <w:szCs w:val="28"/>
          <w:lang w:val="ru-RU"/>
        </w:rPr>
      </w:pPr>
      <w:r w:rsidRPr="00782FC8">
        <w:rPr>
          <w:sz w:val="28"/>
          <w:szCs w:val="28"/>
          <w:lang w:val="ru-RU"/>
        </w:rPr>
        <w:t>Агар шахси барои таъини нафа</w:t>
      </w:r>
      <w:r w:rsidR="00364886" w:rsidRPr="00782FC8">
        <w:rPr>
          <w:sz w:val="28"/>
          <w:szCs w:val="28"/>
          <w:lang w:val="ru-RU"/>
        </w:rPr>
        <w:t>қ</w:t>
      </w:r>
      <w:r w:rsidRPr="00782FC8">
        <w:rPr>
          <w:sz w:val="28"/>
          <w:szCs w:val="28"/>
          <w:lang w:val="ru-RU"/>
        </w:rPr>
        <w:t>а муро</w:t>
      </w:r>
      <w:r w:rsidR="00364886" w:rsidRPr="00782FC8">
        <w:rPr>
          <w:sz w:val="28"/>
          <w:szCs w:val="28"/>
          <w:lang w:val="ru-RU"/>
        </w:rPr>
        <w:t>ҷ</w:t>
      </w:r>
      <w:r w:rsidRPr="00782FC8">
        <w:rPr>
          <w:sz w:val="28"/>
          <w:szCs w:val="28"/>
          <w:lang w:val="ru-RU"/>
        </w:rPr>
        <w:t>иаткарда камтар аз 2 сол узви колхоз бошад, нафа</w:t>
      </w:r>
      <w:r w:rsidR="00364886" w:rsidRPr="00782FC8">
        <w:rPr>
          <w:sz w:val="28"/>
          <w:szCs w:val="28"/>
          <w:lang w:val="ru-RU"/>
        </w:rPr>
        <w:t>қ</w:t>
      </w:r>
      <w:r w:rsidRPr="00782FC8">
        <w:rPr>
          <w:sz w:val="28"/>
          <w:szCs w:val="28"/>
          <w:lang w:val="ru-RU"/>
        </w:rPr>
        <w:t>а, аз рўи музди миёнаи мо</w:t>
      </w:r>
      <w:r w:rsidR="00364886" w:rsidRPr="00782FC8">
        <w:rPr>
          <w:sz w:val="28"/>
          <w:szCs w:val="28"/>
          <w:lang w:val="ru-RU"/>
        </w:rPr>
        <w:t>ҳ</w:t>
      </w:r>
      <w:r w:rsidRPr="00782FC8">
        <w:rPr>
          <w:sz w:val="28"/>
          <w:szCs w:val="28"/>
          <w:lang w:val="ru-RU"/>
        </w:rPr>
        <w:t>онаи во</w:t>
      </w:r>
      <w:r w:rsidR="00364886" w:rsidRPr="00782FC8">
        <w:rPr>
          <w:sz w:val="28"/>
          <w:szCs w:val="28"/>
          <w:lang w:val="ru-RU"/>
        </w:rPr>
        <w:t>қ</w:t>
      </w:r>
      <w:r w:rsidRPr="00782FC8">
        <w:rPr>
          <w:sz w:val="28"/>
          <w:szCs w:val="28"/>
          <w:lang w:val="ru-RU"/>
        </w:rPr>
        <w:t xml:space="preserve">еии тамоми давраи дар колхоз буданаш </w:t>
      </w:r>
      <w:r w:rsidR="00364886" w:rsidRPr="00782FC8">
        <w:rPr>
          <w:sz w:val="28"/>
          <w:szCs w:val="28"/>
          <w:lang w:val="ru-RU"/>
        </w:rPr>
        <w:t>ҳ</w:t>
      </w:r>
      <w:r w:rsidRPr="00782FC8">
        <w:rPr>
          <w:sz w:val="28"/>
          <w:szCs w:val="28"/>
          <w:lang w:val="ru-RU"/>
        </w:rPr>
        <w:t xml:space="preserve">исоб карда мешавад. Дар ин </w:t>
      </w:r>
      <w:r w:rsidR="00364886" w:rsidRPr="00782FC8">
        <w:rPr>
          <w:sz w:val="28"/>
          <w:szCs w:val="28"/>
          <w:lang w:val="ru-RU"/>
        </w:rPr>
        <w:t>ҳ</w:t>
      </w:r>
      <w:r w:rsidRPr="00782FC8">
        <w:rPr>
          <w:sz w:val="28"/>
          <w:szCs w:val="28"/>
          <w:lang w:val="ru-RU"/>
        </w:rPr>
        <w:t>ол музди миёнаи мо</w:t>
      </w:r>
      <w:r w:rsidR="00364886" w:rsidRPr="00782FC8">
        <w:rPr>
          <w:sz w:val="28"/>
          <w:szCs w:val="28"/>
          <w:lang w:val="ru-RU"/>
        </w:rPr>
        <w:t>ҳ</w:t>
      </w:r>
      <w:r w:rsidRPr="00782FC8">
        <w:rPr>
          <w:sz w:val="28"/>
          <w:szCs w:val="28"/>
          <w:lang w:val="ru-RU"/>
        </w:rPr>
        <w:t>она бо ро</w:t>
      </w:r>
      <w:r w:rsidR="00364886" w:rsidRPr="00782FC8">
        <w:rPr>
          <w:sz w:val="28"/>
          <w:szCs w:val="28"/>
          <w:lang w:val="ru-RU"/>
        </w:rPr>
        <w:t>ҳ</w:t>
      </w:r>
      <w:r w:rsidRPr="00782FC8">
        <w:rPr>
          <w:sz w:val="28"/>
          <w:szCs w:val="28"/>
          <w:lang w:val="ru-RU"/>
        </w:rPr>
        <w:t>и ба шумораи мо</w:t>
      </w:r>
      <w:r w:rsidR="00364886" w:rsidRPr="00782FC8">
        <w:rPr>
          <w:sz w:val="28"/>
          <w:szCs w:val="28"/>
          <w:lang w:val="ru-RU"/>
        </w:rPr>
        <w:t>ҳҳ</w:t>
      </w:r>
      <w:r w:rsidRPr="00782FC8">
        <w:rPr>
          <w:sz w:val="28"/>
          <w:szCs w:val="28"/>
          <w:lang w:val="ru-RU"/>
        </w:rPr>
        <w:t xml:space="preserve">ои </w:t>
      </w:r>
      <w:r w:rsidR="00364886" w:rsidRPr="00782FC8">
        <w:rPr>
          <w:sz w:val="28"/>
          <w:szCs w:val="28"/>
          <w:lang w:val="ru-RU"/>
        </w:rPr>
        <w:t>ҳ</w:t>
      </w:r>
      <w:r w:rsidRPr="00782FC8">
        <w:rPr>
          <w:sz w:val="28"/>
          <w:szCs w:val="28"/>
          <w:lang w:val="ru-RU"/>
        </w:rPr>
        <w:t>амин давра та</w:t>
      </w:r>
      <w:r w:rsidR="00364886" w:rsidRPr="00782FC8">
        <w:rPr>
          <w:sz w:val="28"/>
          <w:szCs w:val="28"/>
          <w:lang w:val="ru-RU"/>
        </w:rPr>
        <w:t>қ</w:t>
      </w:r>
      <w:r w:rsidRPr="00782FC8">
        <w:rPr>
          <w:sz w:val="28"/>
          <w:szCs w:val="28"/>
          <w:lang w:val="ru-RU"/>
        </w:rPr>
        <w:t>сим кардани маблаљи умумии музди ме</w:t>
      </w:r>
      <w:r w:rsidR="00364886" w:rsidRPr="00782FC8">
        <w:rPr>
          <w:sz w:val="28"/>
          <w:szCs w:val="28"/>
          <w:lang w:val="ru-RU"/>
        </w:rPr>
        <w:t>ҳ</w:t>
      </w:r>
      <w:r w:rsidRPr="00782FC8">
        <w:rPr>
          <w:sz w:val="28"/>
          <w:szCs w:val="28"/>
          <w:lang w:val="ru-RU"/>
        </w:rPr>
        <w:t>нати давраи дахлдор муайян карда мешавад.</w:t>
      </w:r>
    </w:p>
    <w:p w:rsidR="009322EA" w:rsidRPr="00782FC8" w:rsidRDefault="009322EA" w:rsidP="009322EA">
      <w:pPr>
        <w:pStyle w:val="a5"/>
        <w:rPr>
          <w:sz w:val="28"/>
          <w:szCs w:val="28"/>
          <w:lang w:val="ru-RU"/>
        </w:rPr>
      </w:pPr>
      <w:r w:rsidRPr="00782FC8">
        <w:rPr>
          <w:sz w:val="28"/>
          <w:szCs w:val="28"/>
          <w:lang w:val="ru-RU"/>
        </w:rPr>
        <w:lastRenderedPageBreak/>
        <w:t xml:space="preserve">Барои </w:t>
      </w:r>
      <w:r w:rsidR="00364886" w:rsidRPr="00782FC8">
        <w:rPr>
          <w:sz w:val="28"/>
          <w:szCs w:val="28"/>
          <w:lang w:val="ru-RU"/>
        </w:rPr>
        <w:t>ҳ</w:t>
      </w:r>
      <w:r w:rsidRPr="00782FC8">
        <w:rPr>
          <w:sz w:val="28"/>
          <w:szCs w:val="28"/>
          <w:lang w:val="ru-RU"/>
        </w:rPr>
        <w:t>исоб кардани нафа</w:t>
      </w:r>
      <w:r w:rsidR="00364886" w:rsidRPr="00782FC8">
        <w:rPr>
          <w:sz w:val="28"/>
          <w:szCs w:val="28"/>
          <w:lang w:val="ru-RU"/>
        </w:rPr>
        <w:t>қ</w:t>
      </w:r>
      <w:r w:rsidRPr="00782FC8">
        <w:rPr>
          <w:sz w:val="28"/>
          <w:szCs w:val="28"/>
          <w:lang w:val="ru-RU"/>
        </w:rPr>
        <w:t>аи аъзои колхоз</w:t>
      </w:r>
      <w:r w:rsidR="00364886" w:rsidRPr="00782FC8">
        <w:rPr>
          <w:sz w:val="28"/>
          <w:szCs w:val="28"/>
          <w:lang w:val="ru-RU"/>
        </w:rPr>
        <w:t>ҳ</w:t>
      </w:r>
      <w:r w:rsidRPr="00782FC8">
        <w:rPr>
          <w:sz w:val="28"/>
          <w:szCs w:val="28"/>
          <w:lang w:val="ru-RU"/>
        </w:rPr>
        <w:t>о ба музди ме</w:t>
      </w:r>
      <w:r w:rsidR="00364886" w:rsidRPr="00782FC8">
        <w:rPr>
          <w:sz w:val="28"/>
          <w:szCs w:val="28"/>
          <w:lang w:val="ru-RU"/>
        </w:rPr>
        <w:t>ҳ</w:t>
      </w:r>
      <w:r w:rsidRPr="00782FC8">
        <w:rPr>
          <w:sz w:val="28"/>
          <w:szCs w:val="28"/>
          <w:lang w:val="ru-RU"/>
        </w:rPr>
        <w:t xml:space="preserve">нат </w:t>
      </w:r>
      <w:r w:rsidR="00364886" w:rsidRPr="00782FC8">
        <w:rPr>
          <w:sz w:val="28"/>
          <w:szCs w:val="28"/>
          <w:lang w:val="ru-RU"/>
        </w:rPr>
        <w:t>ҳ</w:t>
      </w:r>
      <w:r w:rsidRPr="00782FC8">
        <w:rPr>
          <w:sz w:val="28"/>
          <w:szCs w:val="28"/>
          <w:lang w:val="ru-RU"/>
        </w:rPr>
        <w:t>амаи навъ</w:t>
      </w:r>
      <w:r w:rsidR="00364886" w:rsidRPr="00782FC8">
        <w:rPr>
          <w:sz w:val="28"/>
          <w:szCs w:val="28"/>
          <w:lang w:val="ru-RU"/>
        </w:rPr>
        <w:t>ҳ</w:t>
      </w:r>
      <w:r w:rsidRPr="00782FC8">
        <w:rPr>
          <w:sz w:val="28"/>
          <w:szCs w:val="28"/>
          <w:lang w:val="ru-RU"/>
        </w:rPr>
        <w:t>ои музди кор дар хо</w:t>
      </w:r>
      <w:r w:rsidR="00364886" w:rsidRPr="00782FC8">
        <w:rPr>
          <w:sz w:val="28"/>
          <w:szCs w:val="28"/>
          <w:lang w:val="ru-RU"/>
        </w:rPr>
        <w:t>ҷ</w:t>
      </w:r>
      <w:r w:rsidRPr="00782FC8">
        <w:rPr>
          <w:sz w:val="28"/>
          <w:szCs w:val="28"/>
          <w:lang w:val="ru-RU"/>
        </w:rPr>
        <w:t xml:space="preserve">агии </w:t>
      </w:r>
      <w:r w:rsidR="00364886" w:rsidRPr="00782FC8">
        <w:rPr>
          <w:sz w:val="28"/>
          <w:szCs w:val="28"/>
          <w:lang w:val="ru-RU"/>
        </w:rPr>
        <w:t>ҷ</w:t>
      </w:r>
      <w:r w:rsidRPr="00782FC8">
        <w:rPr>
          <w:sz w:val="28"/>
          <w:szCs w:val="28"/>
          <w:lang w:val="ru-RU"/>
        </w:rPr>
        <w:t>амъиятии колхоз дохил карда мешаванд.</w:t>
      </w:r>
    </w:p>
    <w:p w:rsidR="009322EA" w:rsidRPr="00782FC8" w:rsidRDefault="009322EA" w:rsidP="009322EA">
      <w:pPr>
        <w:pStyle w:val="6"/>
        <w:rPr>
          <w:rFonts w:eastAsia="Times New Roman"/>
          <w:color w:val="auto"/>
          <w:sz w:val="28"/>
          <w:szCs w:val="28"/>
          <w:lang w:val="ru-RU"/>
        </w:rPr>
      </w:pPr>
      <w:bookmarkStart w:id="92" w:name="A000000094"/>
      <w:bookmarkEnd w:id="92"/>
      <w:r w:rsidRPr="00782FC8">
        <w:rPr>
          <w:rFonts w:eastAsia="Times New Roman"/>
          <w:color w:val="auto"/>
          <w:sz w:val="28"/>
          <w:szCs w:val="28"/>
          <w:lang w:val="ru-RU"/>
        </w:rPr>
        <w:t xml:space="preserve">Моддаи 73(1). Тартиби </w:t>
      </w:r>
      <w:r w:rsidR="00364886" w:rsidRPr="00782FC8">
        <w:rPr>
          <w:rFonts w:eastAsia="Times New Roman"/>
          <w:color w:val="auto"/>
          <w:sz w:val="28"/>
          <w:szCs w:val="28"/>
          <w:lang w:val="ru-RU"/>
        </w:rPr>
        <w:t>ҳ</w:t>
      </w:r>
      <w:r w:rsidRPr="00782FC8">
        <w:rPr>
          <w:rFonts w:eastAsia="Times New Roman"/>
          <w:color w:val="auto"/>
          <w:sz w:val="28"/>
          <w:szCs w:val="28"/>
          <w:lang w:val="ru-RU"/>
        </w:rPr>
        <w:t>исоби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со</w:t>
      </w:r>
      <w:r w:rsidR="00364886" w:rsidRPr="00782FC8">
        <w:rPr>
          <w:rFonts w:eastAsia="Times New Roman"/>
          <w:color w:val="auto"/>
          <w:sz w:val="28"/>
          <w:szCs w:val="28"/>
          <w:lang w:val="ru-RU"/>
        </w:rPr>
        <w:t>ҳ</w:t>
      </w:r>
      <w:r w:rsidRPr="00782FC8">
        <w:rPr>
          <w:rFonts w:eastAsia="Times New Roman"/>
          <w:color w:val="auto"/>
          <w:sz w:val="28"/>
          <w:szCs w:val="28"/>
          <w:lang w:val="ru-RU"/>
        </w:rPr>
        <w:t>ибкорони инфиродие, ки дар асоси патент ё ша</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одатнома фаъолият менамоянд </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5.10.2009 </w:t>
      </w:r>
      <w:hyperlink r:id="rId175" w:tooltip="Ссылка на Ѕонуни ЇТ Оид ба ворид намудани иловаіо ба Ѕонуни ЇТ Дар бораи таъмини нафаѕаи шаірвандони ЇТ" w:history="1">
        <w:r w:rsidRPr="00782FC8">
          <w:rPr>
            <w:rStyle w:val="a3"/>
            <w:i/>
            <w:iCs/>
            <w:color w:val="auto"/>
            <w:sz w:val="28"/>
            <w:szCs w:val="28"/>
            <w:lang w:val="ru-RU"/>
          </w:rPr>
          <w:t>№ 554</w:t>
        </w:r>
      </w:hyperlink>
      <w:r w:rsidRPr="00782FC8">
        <w:rPr>
          <w:rStyle w:val="inline-comment"/>
          <w:color w:val="auto"/>
          <w:sz w:val="28"/>
          <w:szCs w:val="28"/>
          <w:lang w:val="ru-RU"/>
        </w:rPr>
        <w:t>)</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исоби нафа</w:t>
      </w:r>
      <w:r w:rsidRPr="00782FC8">
        <w:rPr>
          <w:sz w:val="28"/>
          <w:szCs w:val="28"/>
          <w:lang w:val="ru-RU"/>
        </w:rPr>
        <w:t>қ</w:t>
      </w:r>
      <w:r w:rsidR="009322EA" w:rsidRPr="00782FC8">
        <w:rPr>
          <w:sz w:val="28"/>
          <w:szCs w:val="28"/>
          <w:lang w:val="ru-RU"/>
        </w:rPr>
        <w:t>аи со</w:t>
      </w:r>
      <w:r w:rsidRPr="00782FC8">
        <w:rPr>
          <w:sz w:val="28"/>
          <w:szCs w:val="28"/>
          <w:lang w:val="ru-RU"/>
        </w:rPr>
        <w:t>ҳ</w:t>
      </w:r>
      <w:r w:rsidR="009322EA" w:rsidRPr="00782FC8">
        <w:rPr>
          <w:sz w:val="28"/>
          <w:szCs w:val="28"/>
          <w:lang w:val="ru-RU"/>
        </w:rPr>
        <w:t>ибкорони инфиродии дар асоси патент ё ша</w:t>
      </w:r>
      <w:r w:rsidRPr="00782FC8">
        <w:rPr>
          <w:sz w:val="28"/>
          <w:szCs w:val="28"/>
          <w:lang w:val="ru-RU"/>
        </w:rPr>
        <w:t>ҳ</w:t>
      </w:r>
      <w:r w:rsidR="009322EA" w:rsidRPr="00782FC8">
        <w:rPr>
          <w:sz w:val="28"/>
          <w:szCs w:val="28"/>
          <w:lang w:val="ru-RU"/>
        </w:rPr>
        <w:t>одатнома фаъолиятдошта аз рўи даромади пан</w:t>
      </w:r>
      <w:r w:rsidRPr="00782FC8">
        <w:rPr>
          <w:sz w:val="28"/>
          <w:szCs w:val="28"/>
          <w:lang w:val="ru-RU"/>
        </w:rPr>
        <w:t>ҷ</w:t>
      </w:r>
      <w:r w:rsidR="009322EA" w:rsidRPr="00782FC8">
        <w:rPr>
          <w:sz w:val="28"/>
          <w:szCs w:val="28"/>
          <w:lang w:val="ru-RU"/>
        </w:rPr>
        <w:t>солаи умум</w:t>
      </w:r>
      <w:r w:rsidRPr="00782FC8">
        <w:rPr>
          <w:sz w:val="28"/>
          <w:szCs w:val="28"/>
          <w:lang w:val="ru-RU"/>
        </w:rPr>
        <w:t>ӣ</w:t>
      </w:r>
      <w:r w:rsidR="009322EA" w:rsidRPr="00782FC8">
        <w:rPr>
          <w:sz w:val="28"/>
          <w:szCs w:val="28"/>
          <w:lang w:val="ru-RU"/>
        </w:rPr>
        <w:t xml:space="preserve"> дар ма</w:t>
      </w:r>
      <w:r w:rsidRPr="00782FC8">
        <w:rPr>
          <w:sz w:val="28"/>
          <w:szCs w:val="28"/>
          <w:lang w:val="ru-RU"/>
        </w:rPr>
        <w:t>қ</w:t>
      </w:r>
      <w:r w:rsidR="009322EA" w:rsidRPr="00782FC8">
        <w:rPr>
          <w:sz w:val="28"/>
          <w:szCs w:val="28"/>
          <w:lang w:val="ru-RU"/>
        </w:rPr>
        <w:t>омоти ваколатдори давлатии эъломияшудаи он</w:t>
      </w:r>
      <w:r w:rsidRPr="00782FC8">
        <w:rPr>
          <w:sz w:val="28"/>
          <w:szCs w:val="28"/>
          <w:lang w:val="ru-RU"/>
        </w:rPr>
        <w:t>ҳ</w:t>
      </w:r>
      <w:r w:rsidR="009322EA" w:rsidRPr="00782FC8">
        <w:rPr>
          <w:sz w:val="28"/>
          <w:szCs w:val="28"/>
          <w:lang w:val="ru-RU"/>
        </w:rPr>
        <w:t>о, ки аз он бо назардошти меъёр</w:t>
      </w:r>
      <w:r w:rsidRPr="00782FC8">
        <w:rPr>
          <w:sz w:val="28"/>
          <w:szCs w:val="28"/>
          <w:lang w:val="ru-RU"/>
        </w:rPr>
        <w:t>ҳ</w:t>
      </w:r>
      <w:r w:rsidR="009322EA" w:rsidRPr="00782FC8">
        <w:rPr>
          <w:sz w:val="28"/>
          <w:szCs w:val="28"/>
          <w:lang w:val="ru-RU"/>
        </w:rPr>
        <w:t>о, талаботи санад</w:t>
      </w:r>
      <w:r w:rsidRPr="00782FC8">
        <w:rPr>
          <w:sz w:val="28"/>
          <w:szCs w:val="28"/>
          <w:lang w:val="ru-RU"/>
        </w:rPr>
        <w:t>ҳ</w:t>
      </w:r>
      <w:r w:rsidR="009322EA" w:rsidRPr="00782FC8">
        <w:rPr>
          <w:sz w:val="28"/>
          <w:szCs w:val="28"/>
          <w:lang w:val="ru-RU"/>
        </w:rPr>
        <w:t xml:space="preserve">ои меъёрии </w:t>
      </w:r>
      <w:r w:rsidRPr="00782FC8">
        <w:rPr>
          <w:sz w:val="28"/>
          <w:szCs w:val="28"/>
          <w:lang w:val="ru-RU"/>
        </w:rPr>
        <w:t>ҳ</w:t>
      </w:r>
      <w:r w:rsidR="009322EA" w:rsidRPr="00782FC8">
        <w:rPr>
          <w:sz w:val="28"/>
          <w:szCs w:val="28"/>
          <w:lang w:val="ru-RU"/>
        </w:rPr>
        <w:t>у</w:t>
      </w:r>
      <w:r w:rsidRPr="00782FC8">
        <w:rPr>
          <w:sz w:val="28"/>
          <w:szCs w:val="28"/>
          <w:lang w:val="ru-RU"/>
        </w:rPr>
        <w:t>қ</w:t>
      </w:r>
      <w:r w:rsidR="009322EA" w:rsidRPr="00782FC8">
        <w:rPr>
          <w:sz w:val="28"/>
          <w:szCs w:val="28"/>
          <w:lang w:val="ru-RU"/>
        </w:rPr>
        <w:t>у</w:t>
      </w:r>
      <w:r w:rsidRPr="00782FC8">
        <w:rPr>
          <w:sz w:val="28"/>
          <w:szCs w:val="28"/>
          <w:lang w:val="ru-RU"/>
        </w:rPr>
        <w:t>қ</w:t>
      </w:r>
      <w:r w:rsidR="009322EA" w:rsidRPr="00782FC8">
        <w:rPr>
          <w:sz w:val="28"/>
          <w:szCs w:val="28"/>
          <w:lang w:val="ru-RU"/>
        </w:rPr>
        <w:t xml:space="preserve">ии </w:t>
      </w:r>
      <w:r w:rsidRPr="00782FC8">
        <w:rPr>
          <w:sz w:val="28"/>
          <w:szCs w:val="28"/>
          <w:lang w:val="ru-RU"/>
        </w:rPr>
        <w:t>Ҷ</w:t>
      </w:r>
      <w:r w:rsidR="009322EA" w:rsidRPr="00782FC8">
        <w:rPr>
          <w:sz w:val="28"/>
          <w:szCs w:val="28"/>
          <w:lang w:val="ru-RU"/>
        </w:rPr>
        <w:t>ум</w:t>
      </w:r>
      <w:r w:rsidRPr="00782FC8">
        <w:rPr>
          <w:sz w:val="28"/>
          <w:szCs w:val="28"/>
          <w:lang w:val="ru-RU"/>
        </w:rPr>
        <w:t>ҳ</w:t>
      </w:r>
      <w:r w:rsidR="009322EA" w:rsidRPr="00782FC8">
        <w:rPr>
          <w:sz w:val="28"/>
          <w:szCs w:val="28"/>
          <w:lang w:val="ru-RU"/>
        </w:rPr>
        <w:t>урии То</w:t>
      </w:r>
      <w:r w:rsidRPr="00782FC8">
        <w:rPr>
          <w:sz w:val="28"/>
          <w:szCs w:val="28"/>
          <w:lang w:val="ru-RU"/>
        </w:rPr>
        <w:t>ҷ</w:t>
      </w:r>
      <w:r w:rsidR="009322EA" w:rsidRPr="00782FC8">
        <w:rPr>
          <w:sz w:val="28"/>
          <w:szCs w:val="28"/>
          <w:lang w:val="ru-RU"/>
        </w:rPr>
        <w:t>икистон ба ма</w:t>
      </w:r>
      <w:r w:rsidRPr="00782FC8">
        <w:rPr>
          <w:sz w:val="28"/>
          <w:szCs w:val="28"/>
          <w:lang w:val="ru-RU"/>
        </w:rPr>
        <w:t>қ</w:t>
      </w:r>
      <w:r w:rsidR="009322EA" w:rsidRPr="00782FC8">
        <w:rPr>
          <w:sz w:val="28"/>
          <w:szCs w:val="28"/>
          <w:lang w:val="ru-RU"/>
        </w:rPr>
        <w:t>омоти ваколатдори давлатии суљуртаи и</w:t>
      </w:r>
      <w:r w:rsidRPr="00782FC8">
        <w:rPr>
          <w:sz w:val="28"/>
          <w:szCs w:val="28"/>
          <w:lang w:val="ru-RU"/>
        </w:rPr>
        <w:t>ҷ</w:t>
      </w:r>
      <w:r w:rsidR="009322EA" w:rsidRPr="00782FC8">
        <w:rPr>
          <w:sz w:val="28"/>
          <w:szCs w:val="28"/>
          <w:lang w:val="ru-RU"/>
        </w:rPr>
        <w:t>тимо</w:t>
      </w:r>
      <w:r w:rsidRPr="00782FC8">
        <w:rPr>
          <w:sz w:val="28"/>
          <w:szCs w:val="28"/>
          <w:lang w:val="ru-RU"/>
        </w:rPr>
        <w:t>ӣ</w:t>
      </w:r>
      <w:r w:rsidR="009322EA" w:rsidRPr="00782FC8">
        <w:rPr>
          <w:sz w:val="28"/>
          <w:szCs w:val="28"/>
          <w:lang w:val="ru-RU"/>
        </w:rPr>
        <w:t xml:space="preserve"> </w:t>
      </w:r>
      <w:r w:rsidRPr="00782FC8">
        <w:rPr>
          <w:sz w:val="28"/>
          <w:szCs w:val="28"/>
          <w:lang w:val="ru-RU"/>
        </w:rPr>
        <w:t>ҳ</w:t>
      </w:r>
      <w:r w:rsidR="009322EA" w:rsidRPr="00782FC8">
        <w:rPr>
          <w:sz w:val="28"/>
          <w:szCs w:val="28"/>
          <w:lang w:val="ru-RU"/>
        </w:rPr>
        <w:t>а</w:t>
      </w:r>
      <w:r w:rsidRPr="00782FC8">
        <w:rPr>
          <w:sz w:val="28"/>
          <w:szCs w:val="28"/>
          <w:lang w:val="ru-RU"/>
        </w:rPr>
        <w:t>ққ</w:t>
      </w:r>
      <w:r w:rsidR="009322EA" w:rsidRPr="00782FC8">
        <w:rPr>
          <w:sz w:val="28"/>
          <w:szCs w:val="28"/>
          <w:lang w:val="ru-RU"/>
        </w:rPr>
        <w:t>и суљуртав</w:t>
      </w:r>
      <w:r w:rsidRPr="00782FC8">
        <w:rPr>
          <w:sz w:val="28"/>
          <w:szCs w:val="28"/>
          <w:lang w:val="ru-RU"/>
        </w:rPr>
        <w:t>ӣ</w:t>
      </w:r>
      <w:r w:rsidR="009322EA" w:rsidRPr="00782FC8">
        <w:rPr>
          <w:sz w:val="28"/>
          <w:szCs w:val="28"/>
          <w:lang w:val="ru-RU"/>
        </w:rPr>
        <w:t xml:space="preserve"> пардохт намудаанд ё даромаде, ки аз рўи маблаљи пардохтнамудаи андози и</w:t>
      </w:r>
      <w:r w:rsidRPr="00782FC8">
        <w:rPr>
          <w:sz w:val="28"/>
          <w:szCs w:val="28"/>
          <w:lang w:val="ru-RU"/>
        </w:rPr>
        <w:t>ҷ</w:t>
      </w:r>
      <w:r w:rsidR="009322EA" w:rsidRPr="00782FC8">
        <w:rPr>
          <w:sz w:val="28"/>
          <w:szCs w:val="28"/>
          <w:lang w:val="ru-RU"/>
        </w:rPr>
        <w:t xml:space="preserve">тимоии муайянгардида </w:t>
      </w:r>
      <w:r w:rsidRPr="00782FC8">
        <w:rPr>
          <w:sz w:val="28"/>
          <w:szCs w:val="28"/>
          <w:lang w:val="ru-RU"/>
        </w:rPr>
        <w:t>ҳ</w:t>
      </w:r>
      <w:r w:rsidR="009322EA" w:rsidRPr="00782FC8">
        <w:rPr>
          <w:sz w:val="28"/>
          <w:szCs w:val="28"/>
          <w:lang w:val="ru-RU"/>
        </w:rPr>
        <w:t>исоб карда шудааст, амал</w:t>
      </w:r>
      <w:r w:rsidRPr="00782FC8">
        <w:rPr>
          <w:sz w:val="28"/>
          <w:szCs w:val="28"/>
          <w:lang w:val="ru-RU"/>
        </w:rPr>
        <w:t>ӣ</w:t>
      </w:r>
      <w:r w:rsidR="009322EA" w:rsidRPr="00782FC8">
        <w:rPr>
          <w:sz w:val="28"/>
          <w:szCs w:val="28"/>
          <w:lang w:val="ru-RU"/>
        </w:rPr>
        <w:t xml:space="preserve"> карда мешавад.</w:t>
      </w:r>
    </w:p>
    <w:p w:rsidR="009322EA" w:rsidRPr="00782FC8" w:rsidRDefault="009322EA" w:rsidP="009322EA">
      <w:pPr>
        <w:pStyle w:val="a5"/>
        <w:rPr>
          <w:sz w:val="28"/>
          <w:szCs w:val="28"/>
          <w:lang w:val="ru-RU"/>
        </w:rPr>
      </w:pPr>
      <w:r w:rsidRPr="00782FC8">
        <w:rPr>
          <w:sz w:val="28"/>
          <w:szCs w:val="28"/>
          <w:lang w:val="ru-RU"/>
        </w:rPr>
        <w:t>Даромади миёнаи мо</w:t>
      </w:r>
      <w:r w:rsidR="00364886" w:rsidRPr="00782FC8">
        <w:rPr>
          <w:sz w:val="28"/>
          <w:szCs w:val="28"/>
          <w:lang w:val="ru-RU"/>
        </w:rPr>
        <w:t>ҳ</w:t>
      </w:r>
      <w:r w:rsidRPr="00782FC8">
        <w:rPr>
          <w:sz w:val="28"/>
          <w:szCs w:val="28"/>
          <w:lang w:val="ru-RU"/>
        </w:rPr>
        <w:t>она бо ро</w:t>
      </w:r>
      <w:r w:rsidR="00364886" w:rsidRPr="00782FC8">
        <w:rPr>
          <w:sz w:val="28"/>
          <w:szCs w:val="28"/>
          <w:lang w:val="ru-RU"/>
        </w:rPr>
        <w:t>ҳ</w:t>
      </w:r>
      <w:r w:rsidRPr="00782FC8">
        <w:rPr>
          <w:sz w:val="28"/>
          <w:szCs w:val="28"/>
          <w:lang w:val="ru-RU"/>
        </w:rPr>
        <w:t>и та</w:t>
      </w:r>
      <w:r w:rsidR="00364886" w:rsidRPr="00782FC8">
        <w:rPr>
          <w:sz w:val="28"/>
          <w:szCs w:val="28"/>
          <w:lang w:val="ru-RU"/>
        </w:rPr>
        <w:t>қ</w:t>
      </w:r>
      <w:r w:rsidRPr="00782FC8">
        <w:rPr>
          <w:sz w:val="28"/>
          <w:szCs w:val="28"/>
          <w:lang w:val="ru-RU"/>
        </w:rPr>
        <w:t>сим кардани маблаљи умумии даромади 60 мо</w:t>
      </w:r>
      <w:r w:rsidR="00364886" w:rsidRPr="00782FC8">
        <w:rPr>
          <w:sz w:val="28"/>
          <w:szCs w:val="28"/>
          <w:lang w:val="ru-RU"/>
        </w:rPr>
        <w:t>ҳ</w:t>
      </w:r>
      <w:r w:rsidRPr="00782FC8">
        <w:rPr>
          <w:sz w:val="28"/>
          <w:szCs w:val="28"/>
          <w:lang w:val="ru-RU"/>
        </w:rPr>
        <w:t>и фаъолияти со</w:t>
      </w:r>
      <w:r w:rsidR="00364886" w:rsidRPr="00782FC8">
        <w:rPr>
          <w:sz w:val="28"/>
          <w:szCs w:val="28"/>
          <w:lang w:val="ru-RU"/>
        </w:rPr>
        <w:t>ҳ</w:t>
      </w:r>
      <w:r w:rsidRPr="00782FC8">
        <w:rPr>
          <w:sz w:val="28"/>
          <w:szCs w:val="28"/>
          <w:lang w:val="ru-RU"/>
        </w:rPr>
        <w:t>ибкории инфироди ба 60 мо</w:t>
      </w:r>
      <w:r w:rsidR="00364886" w:rsidRPr="00782FC8">
        <w:rPr>
          <w:sz w:val="28"/>
          <w:szCs w:val="28"/>
          <w:lang w:val="ru-RU"/>
        </w:rPr>
        <w:t>ҳ</w:t>
      </w:r>
      <w:r w:rsidRPr="00782FC8">
        <w:rPr>
          <w:sz w:val="28"/>
          <w:szCs w:val="28"/>
          <w:lang w:val="ru-RU"/>
        </w:rPr>
        <w:t xml:space="preserve"> муайян карда мешавад.</w:t>
      </w:r>
    </w:p>
    <w:p w:rsidR="009322EA" w:rsidRPr="00782FC8" w:rsidRDefault="009322EA" w:rsidP="009322EA">
      <w:pPr>
        <w:pStyle w:val="a5"/>
        <w:rPr>
          <w:sz w:val="28"/>
          <w:szCs w:val="28"/>
          <w:lang w:val="ru-RU"/>
        </w:rPr>
      </w:pPr>
      <w:r w:rsidRPr="00782FC8">
        <w:rPr>
          <w:sz w:val="28"/>
          <w:szCs w:val="28"/>
          <w:lang w:val="ru-RU"/>
        </w:rPr>
        <w:t xml:space="preserve">Дар </w:t>
      </w:r>
      <w:r w:rsidR="00364886" w:rsidRPr="00782FC8">
        <w:rPr>
          <w:sz w:val="28"/>
          <w:szCs w:val="28"/>
          <w:lang w:val="ru-RU"/>
        </w:rPr>
        <w:t>ҳ</w:t>
      </w:r>
      <w:r w:rsidRPr="00782FC8">
        <w:rPr>
          <w:sz w:val="28"/>
          <w:szCs w:val="28"/>
          <w:lang w:val="ru-RU"/>
        </w:rPr>
        <w:t>олате, ки агар шахси барои таъмини нафа</w:t>
      </w:r>
      <w:r w:rsidR="00364886" w:rsidRPr="00782FC8">
        <w:rPr>
          <w:sz w:val="28"/>
          <w:szCs w:val="28"/>
          <w:lang w:val="ru-RU"/>
        </w:rPr>
        <w:t>қ</w:t>
      </w:r>
      <w:r w:rsidRPr="00782FC8">
        <w:rPr>
          <w:sz w:val="28"/>
          <w:szCs w:val="28"/>
          <w:lang w:val="ru-RU"/>
        </w:rPr>
        <w:t>а муро</w:t>
      </w:r>
      <w:r w:rsidR="00364886" w:rsidRPr="00782FC8">
        <w:rPr>
          <w:sz w:val="28"/>
          <w:szCs w:val="28"/>
          <w:lang w:val="ru-RU"/>
        </w:rPr>
        <w:t>ҷ</w:t>
      </w:r>
      <w:r w:rsidRPr="00782FC8">
        <w:rPr>
          <w:sz w:val="28"/>
          <w:szCs w:val="28"/>
          <w:lang w:val="ru-RU"/>
        </w:rPr>
        <w:t>иаткунанда ба фаолияти со</w:t>
      </w:r>
      <w:r w:rsidR="00364886" w:rsidRPr="00782FC8">
        <w:rPr>
          <w:sz w:val="28"/>
          <w:szCs w:val="28"/>
          <w:lang w:val="ru-RU"/>
        </w:rPr>
        <w:t>ҳ</w:t>
      </w:r>
      <w:r w:rsidRPr="00782FC8">
        <w:rPr>
          <w:sz w:val="28"/>
          <w:szCs w:val="28"/>
          <w:lang w:val="ru-RU"/>
        </w:rPr>
        <w:t>ибкории инфирод</w:t>
      </w:r>
      <w:r w:rsidR="00364886" w:rsidRPr="00782FC8">
        <w:rPr>
          <w:sz w:val="28"/>
          <w:szCs w:val="28"/>
          <w:lang w:val="ru-RU"/>
        </w:rPr>
        <w:t>ӣ</w:t>
      </w:r>
      <w:r w:rsidRPr="00782FC8">
        <w:rPr>
          <w:sz w:val="28"/>
          <w:szCs w:val="28"/>
          <w:lang w:val="ru-RU"/>
        </w:rPr>
        <w:t xml:space="preserve"> дар асоси патент ё ша</w:t>
      </w:r>
      <w:r w:rsidR="00364886" w:rsidRPr="00782FC8">
        <w:rPr>
          <w:sz w:val="28"/>
          <w:szCs w:val="28"/>
          <w:lang w:val="ru-RU"/>
        </w:rPr>
        <w:t>ҳ</w:t>
      </w:r>
      <w:r w:rsidRPr="00782FC8">
        <w:rPr>
          <w:sz w:val="28"/>
          <w:szCs w:val="28"/>
          <w:lang w:val="ru-RU"/>
        </w:rPr>
        <w:t>одатнома аз пан</w:t>
      </w:r>
      <w:r w:rsidR="00364886" w:rsidRPr="00782FC8">
        <w:rPr>
          <w:sz w:val="28"/>
          <w:szCs w:val="28"/>
          <w:lang w:val="ru-RU"/>
        </w:rPr>
        <w:t>ҷ</w:t>
      </w:r>
      <w:r w:rsidRPr="00782FC8">
        <w:rPr>
          <w:sz w:val="28"/>
          <w:szCs w:val="28"/>
          <w:lang w:val="ru-RU"/>
        </w:rPr>
        <w:t xml:space="preserve"> сол камтар машљул шуда бошад, вале соби</w:t>
      </w:r>
      <w:r w:rsidR="00364886" w:rsidRPr="00782FC8">
        <w:rPr>
          <w:sz w:val="28"/>
          <w:szCs w:val="28"/>
          <w:lang w:val="ru-RU"/>
        </w:rPr>
        <w:t>қ</w:t>
      </w:r>
      <w:r w:rsidRPr="00782FC8">
        <w:rPr>
          <w:sz w:val="28"/>
          <w:szCs w:val="28"/>
          <w:lang w:val="ru-RU"/>
        </w:rPr>
        <w:t xml:space="preserve">аи чунин фаъолияти ба талаботи моддаи 23 </w:t>
      </w:r>
      <w:r w:rsidR="00364886" w:rsidRPr="00782FC8">
        <w:rPr>
          <w:sz w:val="28"/>
          <w:szCs w:val="28"/>
          <w:lang w:val="ru-RU"/>
        </w:rPr>
        <w:t>Қ</w:t>
      </w:r>
      <w:r w:rsidRPr="00782FC8">
        <w:rPr>
          <w:sz w:val="28"/>
          <w:szCs w:val="28"/>
          <w:lang w:val="ru-RU"/>
        </w:rPr>
        <w:t>онуни мазкур мутоби</w:t>
      </w:r>
      <w:r w:rsidR="00364886" w:rsidRPr="00782FC8">
        <w:rPr>
          <w:sz w:val="28"/>
          <w:szCs w:val="28"/>
          <w:lang w:val="ru-RU"/>
        </w:rPr>
        <w:t>қ</w:t>
      </w:r>
      <w:r w:rsidRPr="00782FC8">
        <w:rPr>
          <w:sz w:val="28"/>
          <w:szCs w:val="28"/>
          <w:lang w:val="ru-RU"/>
        </w:rPr>
        <w:t xml:space="preserve"> дорад, нафа</w:t>
      </w:r>
      <w:r w:rsidR="00364886" w:rsidRPr="00782FC8">
        <w:rPr>
          <w:sz w:val="28"/>
          <w:szCs w:val="28"/>
          <w:lang w:val="ru-RU"/>
        </w:rPr>
        <w:t>қ</w:t>
      </w:r>
      <w:r w:rsidRPr="00782FC8">
        <w:rPr>
          <w:sz w:val="28"/>
          <w:szCs w:val="28"/>
          <w:lang w:val="ru-RU"/>
        </w:rPr>
        <w:t>а аз рўи даромади миёнаи мо</w:t>
      </w:r>
      <w:r w:rsidR="00364886" w:rsidRPr="00782FC8">
        <w:rPr>
          <w:sz w:val="28"/>
          <w:szCs w:val="28"/>
          <w:lang w:val="ru-RU"/>
        </w:rPr>
        <w:t>ҳ</w:t>
      </w:r>
      <w:r w:rsidRPr="00782FC8">
        <w:rPr>
          <w:sz w:val="28"/>
          <w:szCs w:val="28"/>
          <w:lang w:val="ru-RU"/>
        </w:rPr>
        <w:t>онаи эъломияшуда му</w:t>
      </w:r>
      <w:r w:rsidR="00364886" w:rsidRPr="00782FC8">
        <w:rPr>
          <w:sz w:val="28"/>
          <w:szCs w:val="28"/>
          <w:lang w:val="ru-RU"/>
        </w:rPr>
        <w:t>қ</w:t>
      </w:r>
      <w:r w:rsidRPr="00782FC8">
        <w:rPr>
          <w:sz w:val="28"/>
          <w:szCs w:val="28"/>
          <w:lang w:val="ru-RU"/>
        </w:rPr>
        <w:t>аррар карда мешавад. Даромади миёнаи мо</w:t>
      </w:r>
      <w:r w:rsidR="00364886" w:rsidRPr="00782FC8">
        <w:rPr>
          <w:sz w:val="28"/>
          <w:szCs w:val="28"/>
          <w:lang w:val="ru-RU"/>
        </w:rPr>
        <w:t>ҳ</w:t>
      </w:r>
      <w:r w:rsidRPr="00782FC8">
        <w:rPr>
          <w:sz w:val="28"/>
          <w:szCs w:val="28"/>
          <w:lang w:val="ru-RU"/>
        </w:rPr>
        <w:t xml:space="preserve">она дар ин </w:t>
      </w:r>
      <w:r w:rsidR="00364886" w:rsidRPr="00782FC8">
        <w:rPr>
          <w:sz w:val="28"/>
          <w:szCs w:val="28"/>
          <w:lang w:val="ru-RU"/>
        </w:rPr>
        <w:t>ҳ</w:t>
      </w:r>
      <w:r w:rsidRPr="00782FC8">
        <w:rPr>
          <w:sz w:val="28"/>
          <w:szCs w:val="28"/>
          <w:lang w:val="ru-RU"/>
        </w:rPr>
        <w:t>олат бо ро</w:t>
      </w:r>
      <w:r w:rsidR="00364886" w:rsidRPr="00782FC8">
        <w:rPr>
          <w:sz w:val="28"/>
          <w:szCs w:val="28"/>
          <w:lang w:val="ru-RU"/>
        </w:rPr>
        <w:t>ҳ</w:t>
      </w:r>
      <w:r w:rsidRPr="00782FC8">
        <w:rPr>
          <w:sz w:val="28"/>
          <w:szCs w:val="28"/>
          <w:lang w:val="ru-RU"/>
        </w:rPr>
        <w:t>и та</w:t>
      </w:r>
      <w:r w:rsidR="00364886" w:rsidRPr="00782FC8">
        <w:rPr>
          <w:sz w:val="28"/>
          <w:szCs w:val="28"/>
          <w:lang w:val="ru-RU"/>
        </w:rPr>
        <w:t>қ</w:t>
      </w:r>
      <w:r w:rsidRPr="00782FC8">
        <w:rPr>
          <w:sz w:val="28"/>
          <w:szCs w:val="28"/>
          <w:lang w:val="ru-RU"/>
        </w:rPr>
        <w:t>сим кардани маблаљи умумии даромади мо</w:t>
      </w:r>
      <w:r w:rsidR="00364886" w:rsidRPr="00782FC8">
        <w:rPr>
          <w:sz w:val="28"/>
          <w:szCs w:val="28"/>
          <w:lang w:val="ru-RU"/>
        </w:rPr>
        <w:t>ҳҳ</w:t>
      </w:r>
      <w:r w:rsidRPr="00782FC8">
        <w:rPr>
          <w:sz w:val="28"/>
          <w:szCs w:val="28"/>
          <w:lang w:val="ru-RU"/>
        </w:rPr>
        <w:t>ои та</w:t>
      </w:r>
      <w:r w:rsidR="00364886" w:rsidRPr="00782FC8">
        <w:rPr>
          <w:sz w:val="28"/>
          <w:szCs w:val="28"/>
          <w:lang w:val="ru-RU"/>
        </w:rPr>
        <w:t>қ</w:t>
      </w:r>
      <w:r w:rsidRPr="00782FC8">
        <w:rPr>
          <w:sz w:val="28"/>
          <w:szCs w:val="28"/>
          <w:lang w:val="ru-RU"/>
        </w:rPr>
        <w:t>вим</w:t>
      </w:r>
      <w:r w:rsidR="00364886" w:rsidRPr="00782FC8">
        <w:rPr>
          <w:sz w:val="28"/>
          <w:szCs w:val="28"/>
          <w:lang w:val="ru-RU"/>
        </w:rPr>
        <w:t>ӣ</w:t>
      </w:r>
      <w:r w:rsidRPr="00782FC8">
        <w:rPr>
          <w:sz w:val="28"/>
          <w:szCs w:val="28"/>
          <w:lang w:val="ru-RU"/>
        </w:rPr>
        <w:t xml:space="preserve"> ба шумораи во</w:t>
      </w:r>
      <w:r w:rsidR="00364886" w:rsidRPr="00782FC8">
        <w:rPr>
          <w:sz w:val="28"/>
          <w:szCs w:val="28"/>
          <w:lang w:val="ru-RU"/>
        </w:rPr>
        <w:t>қ</w:t>
      </w:r>
      <w:r w:rsidRPr="00782FC8">
        <w:rPr>
          <w:sz w:val="28"/>
          <w:szCs w:val="28"/>
          <w:lang w:val="ru-RU"/>
        </w:rPr>
        <w:t>еии ин мо</w:t>
      </w:r>
      <w:r w:rsidR="00364886" w:rsidRPr="00782FC8">
        <w:rPr>
          <w:sz w:val="28"/>
          <w:szCs w:val="28"/>
          <w:lang w:val="ru-RU"/>
        </w:rPr>
        <w:t>ҳҳ</w:t>
      </w:r>
      <w:r w:rsidRPr="00782FC8">
        <w:rPr>
          <w:sz w:val="28"/>
          <w:szCs w:val="28"/>
          <w:lang w:val="ru-RU"/>
        </w:rPr>
        <w:t xml:space="preserve">о муайян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5.10.2009 </w:t>
      </w:r>
      <w:hyperlink r:id="rId176" w:tooltip="Ссылка на Ѕонуни ЇТ Оид ба ворид намудани иловаіо ба Ѕонуни ЇТ Дар бораи таъмини нафаѕаи шаірвандони ЇТ" w:history="1">
        <w:r w:rsidRPr="00782FC8">
          <w:rPr>
            <w:rStyle w:val="a3"/>
            <w:i/>
            <w:iCs/>
            <w:color w:val="auto"/>
            <w:sz w:val="28"/>
            <w:szCs w:val="28"/>
            <w:lang w:val="ru-RU"/>
          </w:rPr>
          <w:t>№ 554</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93" w:name="A000000095"/>
      <w:bookmarkEnd w:id="93"/>
      <w:r w:rsidRPr="00782FC8">
        <w:rPr>
          <w:rFonts w:eastAsia="Times New Roman"/>
          <w:color w:val="auto"/>
          <w:sz w:val="28"/>
          <w:szCs w:val="28"/>
          <w:lang w:val="ru-RU"/>
        </w:rPr>
        <w:t xml:space="preserve">Моддаи 74. </w:t>
      </w:r>
      <w:r w:rsidR="00364886" w:rsidRPr="00782FC8">
        <w:rPr>
          <w:rFonts w:eastAsia="Times New Roman"/>
          <w:color w:val="auto"/>
          <w:sz w:val="28"/>
          <w:szCs w:val="28"/>
          <w:lang w:val="ru-RU"/>
        </w:rPr>
        <w:t>Ҷ</w:t>
      </w:r>
      <w:r w:rsidRPr="00782FC8">
        <w:rPr>
          <w:rFonts w:eastAsia="Times New Roman"/>
          <w:color w:val="auto"/>
          <w:sz w:val="28"/>
          <w:szCs w:val="28"/>
          <w:lang w:val="ru-RU"/>
        </w:rPr>
        <w:t>амъбасти музди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w:t>
      </w:r>
    </w:p>
    <w:p w:rsidR="009322EA" w:rsidRPr="00782FC8" w:rsidRDefault="009322EA" w:rsidP="009322EA">
      <w:pPr>
        <w:pStyle w:val="a5"/>
        <w:rPr>
          <w:sz w:val="28"/>
          <w:szCs w:val="28"/>
          <w:lang w:val="ru-RU"/>
        </w:rPr>
      </w:pPr>
      <w:r w:rsidRPr="00782FC8">
        <w:rPr>
          <w:sz w:val="28"/>
          <w:szCs w:val="28"/>
          <w:lang w:val="ru-RU"/>
        </w:rPr>
        <w:t xml:space="preserve">Агар як </w:t>
      </w:r>
      <w:r w:rsidR="00364886" w:rsidRPr="00782FC8">
        <w:rPr>
          <w:sz w:val="28"/>
          <w:szCs w:val="28"/>
          <w:lang w:val="ru-RU"/>
        </w:rPr>
        <w:t>қ</w:t>
      </w:r>
      <w:r w:rsidRPr="00782FC8">
        <w:rPr>
          <w:sz w:val="28"/>
          <w:szCs w:val="28"/>
          <w:lang w:val="ru-RU"/>
        </w:rPr>
        <w:t>исми даврае, ки аз рўи он музди миёнаи якмо</w:t>
      </w:r>
      <w:r w:rsidR="00364886" w:rsidRPr="00782FC8">
        <w:rPr>
          <w:sz w:val="28"/>
          <w:szCs w:val="28"/>
          <w:lang w:val="ru-RU"/>
        </w:rPr>
        <w:t>ҳ</w:t>
      </w:r>
      <w:r w:rsidRPr="00782FC8">
        <w:rPr>
          <w:sz w:val="28"/>
          <w:szCs w:val="28"/>
          <w:lang w:val="ru-RU"/>
        </w:rPr>
        <w:t xml:space="preserve">а </w:t>
      </w:r>
      <w:r w:rsidR="00364886" w:rsidRPr="00782FC8">
        <w:rPr>
          <w:sz w:val="28"/>
          <w:szCs w:val="28"/>
          <w:lang w:val="ru-RU"/>
        </w:rPr>
        <w:t>ҳ</w:t>
      </w:r>
      <w:r w:rsidRPr="00782FC8">
        <w:rPr>
          <w:sz w:val="28"/>
          <w:szCs w:val="28"/>
          <w:lang w:val="ru-RU"/>
        </w:rPr>
        <w:t xml:space="preserve">исоб карда мешавад, ба кори колхоз ба сифати узви колхоз ва </w:t>
      </w:r>
      <w:r w:rsidR="00364886" w:rsidRPr="00782FC8">
        <w:rPr>
          <w:sz w:val="28"/>
          <w:szCs w:val="28"/>
          <w:lang w:val="ru-RU"/>
        </w:rPr>
        <w:t>қ</w:t>
      </w:r>
      <w:r w:rsidRPr="00782FC8">
        <w:rPr>
          <w:sz w:val="28"/>
          <w:szCs w:val="28"/>
          <w:lang w:val="ru-RU"/>
        </w:rPr>
        <w:t xml:space="preserve">исмати дигар ба кори дигар рост ояд, музди кори </w:t>
      </w:r>
      <w:r w:rsidR="00364886" w:rsidRPr="00782FC8">
        <w:rPr>
          <w:sz w:val="28"/>
          <w:szCs w:val="28"/>
          <w:lang w:val="ru-RU"/>
        </w:rPr>
        <w:t>ҳ</w:t>
      </w:r>
      <w:r w:rsidRPr="00782FC8">
        <w:rPr>
          <w:sz w:val="28"/>
          <w:szCs w:val="28"/>
          <w:lang w:val="ru-RU"/>
        </w:rPr>
        <w:t xml:space="preserve">ар давра аз рўи </w:t>
      </w:r>
      <w:r w:rsidR="00364886" w:rsidRPr="00782FC8">
        <w:rPr>
          <w:sz w:val="28"/>
          <w:szCs w:val="28"/>
          <w:lang w:val="ru-RU"/>
        </w:rPr>
        <w:t>қ</w:t>
      </w:r>
      <w:r w:rsidRPr="00782FC8">
        <w:rPr>
          <w:sz w:val="28"/>
          <w:szCs w:val="28"/>
          <w:lang w:val="ru-RU"/>
        </w:rPr>
        <w:t>оида</w:t>
      </w:r>
      <w:r w:rsidR="00364886" w:rsidRPr="00782FC8">
        <w:rPr>
          <w:sz w:val="28"/>
          <w:szCs w:val="28"/>
          <w:lang w:val="ru-RU"/>
        </w:rPr>
        <w:t>ҳ</w:t>
      </w:r>
      <w:r w:rsidRPr="00782FC8">
        <w:rPr>
          <w:sz w:val="28"/>
          <w:szCs w:val="28"/>
          <w:lang w:val="ru-RU"/>
        </w:rPr>
        <w:t>ое ба назар гирифта мешавад, ки мутоби</w:t>
      </w:r>
      <w:r w:rsidR="00364886" w:rsidRPr="00782FC8">
        <w:rPr>
          <w:sz w:val="28"/>
          <w:szCs w:val="28"/>
          <w:lang w:val="ru-RU"/>
        </w:rPr>
        <w:t>қ</w:t>
      </w:r>
      <w:r w:rsidRPr="00782FC8">
        <w:rPr>
          <w:sz w:val="28"/>
          <w:szCs w:val="28"/>
          <w:lang w:val="ru-RU"/>
        </w:rPr>
        <w:t>ан барои аъзои колхоз</w:t>
      </w:r>
      <w:r w:rsidR="00364886" w:rsidRPr="00782FC8">
        <w:rPr>
          <w:sz w:val="28"/>
          <w:szCs w:val="28"/>
          <w:lang w:val="ru-RU"/>
        </w:rPr>
        <w:t>ҳ</w:t>
      </w:r>
      <w:r w:rsidRPr="00782FC8">
        <w:rPr>
          <w:sz w:val="28"/>
          <w:szCs w:val="28"/>
          <w:lang w:val="ru-RU"/>
        </w:rPr>
        <w:t>о ва барои шахсони дигар муайян шудааст. Маблаљи умумии музди ме</w:t>
      </w:r>
      <w:r w:rsidR="00364886" w:rsidRPr="00782FC8">
        <w:rPr>
          <w:sz w:val="28"/>
          <w:szCs w:val="28"/>
          <w:lang w:val="ru-RU"/>
        </w:rPr>
        <w:t>ҳ</w:t>
      </w:r>
      <w:r w:rsidRPr="00782FC8">
        <w:rPr>
          <w:sz w:val="28"/>
          <w:szCs w:val="28"/>
          <w:lang w:val="ru-RU"/>
        </w:rPr>
        <w:t>нат дар ин сурат ба бисту чор ё шаст ё мутоби</w:t>
      </w:r>
      <w:r w:rsidR="00364886" w:rsidRPr="00782FC8">
        <w:rPr>
          <w:sz w:val="28"/>
          <w:szCs w:val="28"/>
          <w:lang w:val="ru-RU"/>
        </w:rPr>
        <w:t>қ</w:t>
      </w:r>
      <w:r w:rsidRPr="00782FC8">
        <w:rPr>
          <w:sz w:val="28"/>
          <w:szCs w:val="28"/>
          <w:lang w:val="ru-RU"/>
        </w:rPr>
        <w:t>ан ба ми</w:t>
      </w:r>
      <w:r w:rsidR="00364886" w:rsidRPr="00782FC8">
        <w:rPr>
          <w:sz w:val="28"/>
          <w:szCs w:val="28"/>
          <w:lang w:val="ru-RU"/>
        </w:rPr>
        <w:t>қ</w:t>
      </w:r>
      <w:r w:rsidRPr="00782FC8">
        <w:rPr>
          <w:sz w:val="28"/>
          <w:szCs w:val="28"/>
          <w:lang w:val="ru-RU"/>
        </w:rPr>
        <w:t>дори во</w:t>
      </w:r>
      <w:r w:rsidR="00364886" w:rsidRPr="00782FC8">
        <w:rPr>
          <w:sz w:val="28"/>
          <w:szCs w:val="28"/>
          <w:lang w:val="ru-RU"/>
        </w:rPr>
        <w:t>қ</w:t>
      </w:r>
      <w:r w:rsidRPr="00782FC8">
        <w:rPr>
          <w:sz w:val="28"/>
          <w:szCs w:val="28"/>
          <w:lang w:val="ru-RU"/>
        </w:rPr>
        <w:t>еии мо</w:t>
      </w:r>
      <w:r w:rsidR="00364886" w:rsidRPr="00782FC8">
        <w:rPr>
          <w:sz w:val="28"/>
          <w:szCs w:val="28"/>
          <w:lang w:val="ru-RU"/>
        </w:rPr>
        <w:t>ҳҳ</w:t>
      </w:r>
      <w:r w:rsidRPr="00782FC8">
        <w:rPr>
          <w:sz w:val="28"/>
          <w:szCs w:val="28"/>
          <w:lang w:val="ru-RU"/>
        </w:rPr>
        <w:t>ои давра</w:t>
      </w:r>
      <w:r w:rsidR="00364886" w:rsidRPr="00782FC8">
        <w:rPr>
          <w:sz w:val="28"/>
          <w:szCs w:val="28"/>
          <w:lang w:val="ru-RU"/>
        </w:rPr>
        <w:t>ҳ</w:t>
      </w:r>
      <w:r w:rsidRPr="00782FC8">
        <w:rPr>
          <w:sz w:val="28"/>
          <w:szCs w:val="28"/>
          <w:lang w:val="ru-RU"/>
        </w:rPr>
        <w:t>ои зикргардидаи кор та</w:t>
      </w:r>
      <w:r w:rsidR="00364886" w:rsidRPr="00782FC8">
        <w:rPr>
          <w:sz w:val="28"/>
          <w:szCs w:val="28"/>
          <w:lang w:val="ru-RU"/>
        </w:rPr>
        <w:t>қ</w:t>
      </w:r>
      <w:r w:rsidRPr="00782FC8">
        <w:rPr>
          <w:sz w:val="28"/>
          <w:szCs w:val="28"/>
          <w:lang w:val="ru-RU"/>
        </w:rPr>
        <w:t>сим мегардад, агар ин ми</w:t>
      </w:r>
      <w:r w:rsidR="00364886" w:rsidRPr="00782FC8">
        <w:rPr>
          <w:sz w:val="28"/>
          <w:szCs w:val="28"/>
          <w:lang w:val="ru-RU"/>
        </w:rPr>
        <w:t>қ</w:t>
      </w:r>
      <w:r w:rsidRPr="00782FC8">
        <w:rPr>
          <w:sz w:val="28"/>
          <w:szCs w:val="28"/>
          <w:lang w:val="ru-RU"/>
        </w:rPr>
        <w:t>дори мо</w:t>
      </w:r>
      <w:r w:rsidR="00364886" w:rsidRPr="00782FC8">
        <w:rPr>
          <w:sz w:val="28"/>
          <w:szCs w:val="28"/>
          <w:lang w:val="ru-RU"/>
        </w:rPr>
        <w:t>ҳҳ</w:t>
      </w:r>
      <w:r w:rsidRPr="00782FC8">
        <w:rPr>
          <w:sz w:val="28"/>
          <w:szCs w:val="28"/>
          <w:lang w:val="ru-RU"/>
        </w:rPr>
        <w:t>о аз бисту чор кам бошад.</w:t>
      </w:r>
    </w:p>
    <w:p w:rsidR="009322EA" w:rsidRPr="00782FC8" w:rsidRDefault="009322EA" w:rsidP="009322EA">
      <w:pPr>
        <w:pStyle w:val="a5"/>
        <w:rPr>
          <w:sz w:val="28"/>
          <w:szCs w:val="28"/>
          <w:lang w:val="ru-RU"/>
        </w:rPr>
      </w:pPr>
      <w:r w:rsidRPr="00782FC8">
        <w:rPr>
          <w:sz w:val="28"/>
          <w:szCs w:val="28"/>
          <w:lang w:val="ru-RU"/>
        </w:rPr>
        <w:lastRenderedPageBreak/>
        <w:t xml:space="preserve">Агар </w:t>
      </w:r>
      <w:r w:rsidR="00364886" w:rsidRPr="00782FC8">
        <w:rPr>
          <w:sz w:val="28"/>
          <w:szCs w:val="28"/>
          <w:lang w:val="ru-RU"/>
        </w:rPr>
        <w:t>қ</w:t>
      </w:r>
      <w:r w:rsidRPr="00782FC8">
        <w:rPr>
          <w:sz w:val="28"/>
          <w:szCs w:val="28"/>
          <w:lang w:val="ru-RU"/>
        </w:rPr>
        <w:t>исми даврае, ки аз он музди миёнаи ме</w:t>
      </w:r>
      <w:r w:rsidR="00364886" w:rsidRPr="00782FC8">
        <w:rPr>
          <w:sz w:val="28"/>
          <w:szCs w:val="28"/>
          <w:lang w:val="ru-RU"/>
        </w:rPr>
        <w:t>ҳ</w:t>
      </w:r>
      <w:r w:rsidRPr="00782FC8">
        <w:rPr>
          <w:sz w:val="28"/>
          <w:szCs w:val="28"/>
          <w:lang w:val="ru-RU"/>
        </w:rPr>
        <w:t>нати мо</w:t>
      </w:r>
      <w:r w:rsidR="00364886" w:rsidRPr="00782FC8">
        <w:rPr>
          <w:sz w:val="28"/>
          <w:szCs w:val="28"/>
          <w:lang w:val="ru-RU"/>
        </w:rPr>
        <w:t>ҳ</w:t>
      </w:r>
      <w:r w:rsidRPr="00782FC8">
        <w:rPr>
          <w:sz w:val="28"/>
          <w:szCs w:val="28"/>
          <w:lang w:val="ru-RU"/>
        </w:rPr>
        <w:t xml:space="preserve">она </w:t>
      </w:r>
      <w:r w:rsidR="00364886" w:rsidRPr="00782FC8">
        <w:rPr>
          <w:sz w:val="28"/>
          <w:szCs w:val="28"/>
          <w:lang w:val="ru-RU"/>
        </w:rPr>
        <w:t>ҳ</w:t>
      </w:r>
      <w:r w:rsidRPr="00782FC8">
        <w:rPr>
          <w:sz w:val="28"/>
          <w:szCs w:val="28"/>
          <w:lang w:val="ru-RU"/>
        </w:rPr>
        <w:t>исоб карда мешавад, ба фаъолияти со</w:t>
      </w:r>
      <w:r w:rsidR="00364886" w:rsidRPr="00782FC8">
        <w:rPr>
          <w:sz w:val="28"/>
          <w:szCs w:val="28"/>
          <w:lang w:val="ru-RU"/>
        </w:rPr>
        <w:t>ҳ</w:t>
      </w:r>
      <w:r w:rsidRPr="00782FC8">
        <w:rPr>
          <w:sz w:val="28"/>
          <w:szCs w:val="28"/>
          <w:lang w:val="ru-RU"/>
        </w:rPr>
        <w:t>ибкории инфирод</w:t>
      </w:r>
      <w:r w:rsidR="00364886" w:rsidRPr="00782FC8">
        <w:rPr>
          <w:sz w:val="28"/>
          <w:szCs w:val="28"/>
          <w:lang w:val="ru-RU"/>
        </w:rPr>
        <w:t>ӣ</w:t>
      </w:r>
      <w:r w:rsidRPr="00782FC8">
        <w:rPr>
          <w:sz w:val="28"/>
          <w:szCs w:val="28"/>
          <w:lang w:val="ru-RU"/>
        </w:rPr>
        <w:t xml:space="preserve"> дар асоси патент ё ша</w:t>
      </w:r>
      <w:r w:rsidR="00364886" w:rsidRPr="00782FC8">
        <w:rPr>
          <w:sz w:val="28"/>
          <w:szCs w:val="28"/>
          <w:lang w:val="ru-RU"/>
        </w:rPr>
        <w:t>ҳ</w:t>
      </w:r>
      <w:r w:rsidRPr="00782FC8">
        <w:rPr>
          <w:sz w:val="28"/>
          <w:szCs w:val="28"/>
          <w:lang w:val="ru-RU"/>
        </w:rPr>
        <w:t xml:space="preserve">одатнома ва </w:t>
      </w:r>
      <w:r w:rsidR="00364886" w:rsidRPr="00782FC8">
        <w:rPr>
          <w:sz w:val="28"/>
          <w:szCs w:val="28"/>
          <w:lang w:val="ru-RU"/>
        </w:rPr>
        <w:t>қ</w:t>
      </w:r>
      <w:r w:rsidRPr="00782FC8">
        <w:rPr>
          <w:sz w:val="28"/>
          <w:szCs w:val="28"/>
          <w:lang w:val="ru-RU"/>
        </w:rPr>
        <w:t>исмаш ба кори дигар рост ояд, дар он сурат даромад ва музди ме</w:t>
      </w:r>
      <w:r w:rsidR="00364886" w:rsidRPr="00782FC8">
        <w:rPr>
          <w:sz w:val="28"/>
          <w:szCs w:val="28"/>
          <w:lang w:val="ru-RU"/>
        </w:rPr>
        <w:t>ҳ</w:t>
      </w:r>
      <w:r w:rsidRPr="00782FC8">
        <w:rPr>
          <w:sz w:val="28"/>
          <w:szCs w:val="28"/>
          <w:lang w:val="ru-RU"/>
        </w:rPr>
        <w:t xml:space="preserve">нат барои </w:t>
      </w:r>
      <w:r w:rsidR="00364886" w:rsidRPr="00782FC8">
        <w:rPr>
          <w:sz w:val="28"/>
          <w:szCs w:val="28"/>
          <w:lang w:val="ru-RU"/>
        </w:rPr>
        <w:t>ҳ</w:t>
      </w:r>
      <w:r w:rsidRPr="00782FC8">
        <w:rPr>
          <w:sz w:val="28"/>
          <w:szCs w:val="28"/>
          <w:lang w:val="ru-RU"/>
        </w:rPr>
        <w:t>ар давра аз рўи меъёр</w:t>
      </w:r>
      <w:r w:rsidR="00364886" w:rsidRPr="00782FC8">
        <w:rPr>
          <w:sz w:val="28"/>
          <w:szCs w:val="28"/>
          <w:lang w:val="ru-RU"/>
        </w:rPr>
        <w:t>ҳ</w:t>
      </w:r>
      <w:r w:rsidRPr="00782FC8">
        <w:rPr>
          <w:sz w:val="28"/>
          <w:szCs w:val="28"/>
          <w:lang w:val="ru-RU"/>
        </w:rPr>
        <w:t xml:space="preserve">ое </w:t>
      </w:r>
      <w:r w:rsidR="00364886" w:rsidRPr="00782FC8">
        <w:rPr>
          <w:sz w:val="28"/>
          <w:szCs w:val="28"/>
          <w:lang w:val="ru-RU"/>
        </w:rPr>
        <w:t>ҳ</w:t>
      </w:r>
      <w:r w:rsidRPr="00782FC8">
        <w:rPr>
          <w:sz w:val="28"/>
          <w:szCs w:val="28"/>
          <w:lang w:val="ru-RU"/>
        </w:rPr>
        <w:t>исоб карда мешаванд, ки мутоби</w:t>
      </w:r>
      <w:r w:rsidR="00364886" w:rsidRPr="00782FC8">
        <w:rPr>
          <w:sz w:val="28"/>
          <w:szCs w:val="28"/>
          <w:lang w:val="ru-RU"/>
        </w:rPr>
        <w:t>қ</w:t>
      </w:r>
      <w:r w:rsidRPr="00782FC8">
        <w:rPr>
          <w:sz w:val="28"/>
          <w:szCs w:val="28"/>
          <w:lang w:val="ru-RU"/>
        </w:rPr>
        <w:t>ан барои со</w:t>
      </w:r>
      <w:r w:rsidR="00364886" w:rsidRPr="00782FC8">
        <w:rPr>
          <w:sz w:val="28"/>
          <w:szCs w:val="28"/>
          <w:lang w:val="ru-RU"/>
        </w:rPr>
        <w:t>ҳ</w:t>
      </w:r>
      <w:r w:rsidRPr="00782FC8">
        <w:rPr>
          <w:sz w:val="28"/>
          <w:szCs w:val="28"/>
          <w:lang w:val="ru-RU"/>
        </w:rPr>
        <w:t>ибкории инфирод</w:t>
      </w:r>
      <w:r w:rsidR="00364886" w:rsidRPr="00782FC8">
        <w:rPr>
          <w:sz w:val="28"/>
          <w:szCs w:val="28"/>
          <w:lang w:val="ru-RU"/>
        </w:rPr>
        <w:t>ӣ</w:t>
      </w:r>
      <w:r w:rsidRPr="00782FC8">
        <w:rPr>
          <w:sz w:val="28"/>
          <w:szCs w:val="28"/>
          <w:lang w:val="ru-RU"/>
        </w:rPr>
        <w:t xml:space="preserve"> дар асоси патент ё ша</w:t>
      </w:r>
      <w:r w:rsidR="00364886" w:rsidRPr="00782FC8">
        <w:rPr>
          <w:sz w:val="28"/>
          <w:szCs w:val="28"/>
          <w:lang w:val="ru-RU"/>
        </w:rPr>
        <w:t>ҳ</w:t>
      </w:r>
      <w:r w:rsidRPr="00782FC8">
        <w:rPr>
          <w:sz w:val="28"/>
          <w:szCs w:val="28"/>
          <w:lang w:val="ru-RU"/>
        </w:rPr>
        <w:t>одатнома ва барои дигар кормандон му</w:t>
      </w:r>
      <w:r w:rsidR="00364886" w:rsidRPr="00782FC8">
        <w:rPr>
          <w:sz w:val="28"/>
          <w:szCs w:val="28"/>
          <w:lang w:val="ru-RU"/>
        </w:rPr>
        <w:t>қ</w:t>
      </w:r>
      <w:r w:rsidRPr="00782FC8">
        <w:rPr>
          <w:sz w:val="28"/>
          <w:szCs w:val="28"/>
          <w:lang w:val="ru-RU"/>
        </w:rPr>
        <w:t>аррар гардидаанд. Дар ин маврид маблаљи умумии даромад аз со</w:t>
      </w:r>
      <w:r w:rsidR="00364886" w:rsidRPr="00782FC8">
        <w:rPr>
          <w:sz w:val="28"/>
          <w:szCs w:val="28"/>
          <w:lang w:val="ru-RU"/>
        </w:rPr>
        <w:t>ҳ</w:t>
      </w:r>
      <w:r w:rsidRPr="00782FC8">
        <w:rPr>
          <w:sz w:val="28"/>
          <w:szCs w:val="28"/>
          <w:lang w:val="ru-RU"/>
        </w:rPr>
        <w:t>ибкор</w:t>
      </w:r>
      <w:r w:rsidR="00364886" w:rsidRPr="00782FC8">
        <w:rPr>
          <w:sz w:val="28"/>
          <w:szCs w:val="28"/>
          <w:lang w:val="ru-RU"/>
        </w:rPr>
        <w:t>ӣ</w:t>
      </w:r>
      <w:r w:rsidRPr="00782FC8">
        <w:rPr>
          <w:sz w:val="28"/>
          <w:szCs w:val="28"/>
          <w:lang w:val="ru-RU"/>
        </w:rPr>
        <w:t xml:space="preserve"> ва музди ме</w:t>
      </w:r>
      <w:r w:rsidR="00364886" w:rsidRPr="00782FC8">
        <w:rPr>
          <w:sz w:val="28"/>
          <w:szCs w:val="28"/>
          <w:lang w:val="ru-RU"/>
        </w:rPr>
        <w:t>ҳ</w:t>
      </w:r>
      <w:r w:rsidRPr="00782FC8">
        <w:rPr>
          <w:sz w:val="28"/>
          <w:szCs w:val="28"/>
          <w:lang w:val="ru-RU"/>
        </w:rPr>
        <w:t>нат ба 60 мо</w:t>
      </w:r>
      <w:r w:rsidR="00364886" w:rsidRPr="00782FC8">
        <w:rPr>
          <w:sz w:val="28"/>
          <w:szCs w:val="28"/>
          <w:lang w:val="ru-RU"/>
        </w:rPr>
        <w:t>ҳ</w:t>
      </w:r>
      <w:r w:rsidRPr="00782FC8">
        <w:rPr>
          <w:sz w:val="28"/>
          <w:szCs w:val="28"/>
          <w:lang w:val="ru-RU"/>
        </w:rPr>
        <w:t>, агар теъдоди мо</w:t>
      </w:r>
      <w:r w:rsidR="00364886" w:rsidRPr="00782FC8">
        <w:rPr>
          <w:sz w:val="28"/>
          <w:szCs w:val="28"/>
          <w:lang w:val="ru-RU"/>
        </w:rPr>
        <w:t>ҳҳ</w:t>
      </w:r>
      <w:r w:rsidRPr="00782FC8">
        <w:rPr>
          <w:sz w:val="28"/>
          <w:szCs w:val="28"/>
          <w:lang w:val="ru-RU"/>
        </w:rPr>
        <w:t>о аз 60 кам бошад (</w:t>
      </w:r>
      <w:r w:rsidR="00364886" w:rsidRPr="00782FC8">
        <w:rPr>
          <w:sz w:val="28"/>
          <w:szCs w:val="28"/>
          <w:lang w:val="ru-RU"/>
        </w:rPr>
        <w:t>қ</w:t>
      </w:r>
      <w:r w:rsidRPr="00782FC8">
        <w:rPr>
          <w:sz w:val="28"/>
          <w:szCs w:val="28"/>
          <w:lang w:val="ru-RU"/>
        </w:rPr>
        <w:t>исми 3 моддаи 73(1)), мутоби</w:t>
      </w:r>
      <w:r w:rsidR="00364886" w:rsidRPr="00782FC8">
        <w:rPr>
          <w:sz w:val="28"/>
          <w:szCs w:val="28"/>
          <w:lang w:val="ru-RU"/>
        </w:rPr>
        <w:t>қ</w:t>
      </w:r>
      <w:r w:rsidRPr="00782FC8">
        <w:rPr>
          <w:sz w:val="28"/>
          <w:szCs w:val="28"/>
          <w:lang w:val="ru-RU"/>
        </w:rPr>
        <w:t>ан ба теъдоди мо</w:t>
      </w:r>
      <w:r w:rsidR="00364886" w:rsidRPr="00782FC8">
        <w:rPr>
          <w:sz w:val="28"/>
          <w:szCs w:val="28"/>
          <w:lang w:val="ru-RU"/>
        </w:rPr>
        <w:t>ҳҳ</w:t>
      </w:r>
      <w:r w:rsidRPr="00782FC8">
        <w:rPr>
          <w:sz w:val="28"/>
          <w:szCs w:val="28"/>
          <w:lang w:val="ru-RU"/>
        </w:rPr>
        <w:t>ои во</w:t>
      </w:r>
      <w:r w:rsidR="00364886" w:rsidRPr="00782FC8">
        <w:rPr>
          <w:sz w:val="28"/>
          <w:szCs w:val="28"/>
          <w:lang w:val="ru-RU"/>
        </w:rPr>
        <w:t>қ</w:t>
      </w:r>
      <w:r w:rsidRPr="00782FC8">
        <w:rPr>
          <w:sz w:val="28"/>
          <w:szCs w:val="28"/>
          <w:lang w:val="ru-RU"/>
        </w:rPr>
        <w:t>еии давраи кор та</w:t>
      </w:r>
      <w:r w:rsidR="00364886" w:rsidRPr="00782FC8">
        <w:rPr>
          <w:sz w:val="28"/>
          <w:szCs w:val="28"/>
          <w:lang w:val="ru-RU"/>
        </w:rPr>
        <w:t>қ</w:t>
      </w:r>
      <w:r w:rsidRPr="00782FC8">
        <w:rPr>
          <w:sz w:val="28"/>
          <w:szCs w:val="28"/>
          <w:lang w:val="ru-RU"/>
        </w:rPr>
        <w:t xml:space="preserve">сим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5.10.2009 </w:t>
      </w:r>
      <w:hyperlink r:id="rId177" w:tooltip="Ссылка на Ѕонуни ЇТ Оид ба ворид намудани иловаіо ба Ѕонуни ЇТ Дар бораи таъмини нафаѕаи шаірвандони ЇТ" w:history="1">
        <w:r w:rsidRPr="00782FC8">
          <w:rPr>
            <w:rStyle w:val="a3"/>
            <w:i/>
            <w:iCs/>
            <w:color w:val="auto"/>
            <w:sz w:val="28"/>
            <w:szCs w:val="28"/>
            <w:lang w:val="ru-RU"/>
          </w:rPr>
          <w:t>№ 554</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94" w:name="A000000096"/>
      <w:bookmarkEnd w:id="94"/>
      <w:r w:rsidRPr="00782FC8">
        <w:rPr>
          <w:rFonts w:eastAsia="Times New Roman"/>
          <w:color w:val="auto"/>
          <w:sz w:val="28"/>
          <w:szCs w:val="28"/>
          <w:lang w:val="ru-RU"/>
        </w:rPr>
        <w:t xml:space="preserve">Моддаи 75.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музди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нати баъзе категория</w:t>
      </w:r>
      <w:r w:rsidR="00364886" w:rsidRPr="00782FC8">
        <w:rPr>
          <w:rFonts w:eastAsia="Times New Roman"/>
          <w:color w:val="auto"/>
          <w:sz w:val="28"/>
          <w:szCs w:val="28"/>
          <w:lang w:val="ru-RU"/>
        </w:rPr>
        <w:t>ҳ</w:t>
      </w:r>
      <w:r w:rsidRPr="00782FC8">
        <w:rPr>
          <w:rFonts w:eastAsia="Times New Roman"/>
          <w:color w:val="auto"/>
          <w:sz w:val="28"/>
          <w:szCs w:val="28"/>
          <w:lang w:val="ru-RU"/>
        </w:rPr>
        <w:t>ои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наткашон</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 xml:space="preserve">аи шахсоне, ки аз рўи шартнома (контракт) дар </w:t>
      </w:r>
      <w:r w:rsidR="00364886" w:rsidRPr="00782FC8">
        <w:rPr>
          <w:sz w:val="28"/>
          <w:szCs w:val="28"/>
          <w:lang w:val="ru-RU"/>
        </w:rPr>
        <w:t>ҳ</w:t>
      </w:r>
      <w:r w:rsidRPr="00782FC8">
        <w:rPr>
          <w:sz w:val="28"/>
          <w:szCs w:val="28"/>
          <w:lang w:val="ru-RU"/>
        </w:rPr>
        <w:t>узури ша</w:t>
      </w:r>
      <w:r w:rsidR="00364886" w:rsidRPr="00782FC8">
        <w:rPr>
          <w:sz w:val="28"/>
          <w:szCs w:val="28"/>
          <w:lang w:val="ru-RU"/>
        </w:rPr>
        <w:t>ҳ</w:t>
      </w:r>
      <w:r w:rsidRPr="00782FC8">
        <w:rPr>
          <w:sz w:val="28"/>
          <w:szCs w:val="28"/>
          <w:lang w:val="ru-RU"/>
        </w:rPr>
        <w:t>рвандони ало</w:t>
      </w:r>
      <w:r w:rsidR="00364886" w:rsidRPr="00782FC8">
        <w:rPr>
          <w:sz w:val="28"/>
          <w:szCs w:val="28"/>
          <w:lang w:val="ru-RU"/>
        </w:rPr>
        <w:t>ҳ</w:t>
      </w:r>
      <w:r w:rsidRPr="00782FC8">
        <w:rPr>
          <w:sz w:val="28"/>
          <w:szCs w:val="28"/>
          <w:lang w:val="ru-RU"/>
        </w:rPr>
        <w:t>ида кор мекунанд (хизматгор</w:t>
      </w:r>
      <w:r w:rsidR="00364886" w:rsidRPr="00782FC8">
        <w:rPr>
          <w:sz w:val="28"/>
          <w:szCs w:val="28"/>
          <w:lang w:val="ru-RU"/>
        </w:rPr>
        <w:t>ҳ</w:t>
      </w:r>
      <w:r w:rsidRPr="00782FC8">
        <w:rPr>
          <w:sz w:val="28"/>
          <w:szCs w:val="28"/>
          <w:lang w:val="ru-RU"/>
        </w:rPr>
        <w:t>о, доя</w:t>
      </w:r>
      <w:r w:rsidR="00364886" w:rsidRPr="00782FC8">
        <w:rPr>
          <w:sz w:val="28"/>
          <w:szCs w:val="28"/>
          <w:lang w:val="ru-RU"/>
        </w:rPr>
        <w:t>ҳ</w:t>
      </w:r>
      <w:r w:rsidRPr="00782FC8">
        <w:rPr>
          <w:sz w:val="28"/>
          <w:szCs w:val="28"/>
          <w:lang w:val="ru-RU"/>
        </w:rPr>
        <w:t>о, котиб-мошинистка</w:t>
      </w:r>
      <w:r w:rsidR="00364886" w:rsidRPr="00782FC8">
        <w:rPr>
          <w:sz w:val="28"/>
          <w:szCs w:val="28"/>
          <w:lang w:val="ru-RU"/>
        </w:rPr>
        <w:t>ҳ</w:t>
      </w:r>
      <w:r w:rsidRPr="00782FC8">
        <w:rPr>
          <w:sz w:val="28"/>
          <w:szCs w:val="28"/>
          <w:lang w:val="ru-RU"/>
        </w:rPr>
        <w:t>о, стенографист</w:t>
      </w:r>
      <w:r w:rsidR="00364886" w:rsidRPr="00782FC8">
        <w:rPr>
          <w:sz w:val="28"/>
          <w:szCs w:val="28"/>
          <w:lang w:val="ru-RU"/>
        </w:rPr>
        <w:t>ҳ</w:t>
      </w:r>
      <w:r w:rsidRPr="00782FC8">
        <w:rPr>
          <w:sz w:val="28"/>
          <w:szCs w:val="28"/>
          <w:lang w:val="ru-RU"/>
        </w:rPr>
        <w:t>о, посбонон, бољбон</w:t>
      </w:r>
      <w:r w:rsidR="00364886" w:rsidRPr="00782FC8">
        <w:rPr>
          <w:sz w:val="28"/>
          <w:szCs w:val="28"/>
          <w:lang w:val="ru-RU"/>
        </w:rPr>
        <w:t>ҳ</w:t>
      </w:r>
      <w:r w:rsidRPr="00782FC8">
        <w:rPr>
          <w:sz w:val="28"/>
          <w:szCs w:val="28"/>
          <w:lang w:val="ru-RU"/>
        </w:rPr>
        <w:t>о, ронандагон ва љайра), аз музди (маоши) во</w:t>
      </w:r>
      <w:r w:rsidR="00364886" w:rsidRPr="00782FC8">
        <w:rPr>
          <w:sz w:val="28"/>
          <w:szCs w:val="28"/>
          <w:lang w:val="ru-RU"/>
        </w:rPr>
        <w:t>қ</w:t>
      </w:r>
      <w:r w:rsidRPr="00782FC8">
        <w:rPr>
          <w:sz w:val="28"/>
          <w:szCs w:val="28"/>
          <w:lang w:val="ru-RU"/>
        </w:rPr>
        <w:t>е</w:t>
      </w:r>
      <w:r w:rsidR="00364886" w:rsidRPr="00782FC8">
        <w:rPr>
          <w:sz w:val="28"/>
          <w:szCs w:val="28"/>
          <w:lang w:val="ru-RU"/>
        </w:rPr>
        <w:t>ӣ</w:t>
      </w:r>
      <w:r w:rsidRPr="00782FC8">
        <w:rPr>
          <w:sz w:val="28"/>
          <w:szCs w:val="28"/>
          <w:lang w:val="ru-RU"/>
        </w:rPr>
        <w:t>, вале на зиёдтар аз ду ставкаи (маоши) тарифии коргарону хизматчиёни касб</w:t>
      </w:r>
      <w:r w:rsidR="00364886" w:rsidRPr="00782FC8">
        <w:rPr>
          <w:sz w:val="28"/>
          <w:szCs w:val="28"/>
          <w:lang w:val="ru-RU"/>
        </w:rPr>
        <w:t>ҳ</w:t>
      </w:r>
      <w:r w:rsidRPr="00782FC8">
        <w:rPr>
          <w:sz w:val="28"/>
          <w:szCs w:val="28"/>
          <w:lang w:val="ru-RU"/>
        </w:rPr>
        <w:t xml:space="preserve">ои дахлдор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аъзои иттифо</w:t>
      </w:r>
      <w:r w:rsidR="00364886" w:rsidRPr="00782FC8">
        <w:rPr>
          <w:sz w:val="28"/>
          <w:szCs w:val="28"/>
          <w:lang w:val="ru-RU"/>
        </w:rPr>
        <w:t>қҳ</w:t>
      </w:r>
      <w:r w:rsidRPr="00782FC8">
        <w:rPr>
          <w:sz w:val="28"/>
          <w:szCs w:val="28"/>
          <w:lang w:val="ru-RU"/>
        </w:rPr>
        <w:t>ои э</w:t>
      </w:r>
      <w:r w:rsidR="00364886" w:rsidRPr="00782FC8">
        <w:rPr>
          <w:sz w:val="28"/>
          <w:szCs w:val="28"/>
          <w:lang w:val="ru-RU"/>
        </w:rPr>
        <w:t>ҷ</w:t>
      </w:r>
      <w:r w:rsidRPr="00782FC8">
        <w:rPr>
          <w:sz w:val="28"/>
          <w:szCs w:val="28"/>
          <w:lang w:val="ru-RU"/>
        </w:rPr>
        <w:t xml:space="preserve">одии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ва дигар кормандони э</w:t>
      </w:r>
      <w:r w:rsidR="00364886" w:rsidRPr="00782FC8">
        <w:rPr>
          <w:sz w:val="28"/>
          <w:szCs w:val="28"/>
          <w:lang w:val="ru-RU"/>
        </w:rPr>
        <w:t>ҷ</w:t>
      </w:r>
      <w:r w:rsidRPr="00782FC8">
        <w:rPr>
          <w:sz w:val="28"/>
          <w:szCs w:val="28"/>
          <w:lang w:val="ru-RU"/>
        </w:rPr>
        <w:t>од</w:t>
      </w:r>
      <w:r w:rsidR="00364886" w:rsidRPr="00782FC8">
        <w:rPr>
          <w:sz w:val="28"/>
          <w:szCs w:val="28"/>
          <w:lang w:val="ru-RU"/>
        </w:rPr>
        <w:t>ӣ</w:t>
      </w:r>
      <w:r w:rsidRPr="00782FC8">
        <w:rPr>
          <w:sz w:val="28"/>
          <w:szCs w:val="28"/>
          <w:lang w:val="ru-RU"/>
        </w:rPr>
        <w:t xml:space="preserve"> тиб</w:t>
      </w:r>
      <w:r w:rsidR="00364886" w:rsidRPr="00782FC8">
        <w:rPr>
          <w:sz w:val="28"/>
          <w:szCs w:val="28"/>
          <w:lang w:val="ru-RU"/>
        </w:rPr>
        <w:t>қ</w:t>
      </w:r>
      <w:r w:rsidRPr="00782FC8">
        <w:rPr>
          <w:sz w:val="28"/>
          <w:szCs w:val="28"/>
          <w:lang w:val="ru-RU"/>
        </w:rPr>
        <w:t>и асос</w:t>
      </w:r>
      <w:r w:rsidR="00364886" w:rsidRPr="00782FC8">
        <w:rPr>
          <w:sz w:val="28"/>
          <w:szCs w:val="28"/>
          <w:lang w:val="ru-RU"/>
        </w:rPr>
        <w:t>ҳ</w:t>
      </w:r>
      <w:r w:rsidRPr="00782FC8">
        <w:rPr>
          <w:sz w:val="28"/>
          <w:szCs w:val="28"/>
          <w:lang w:val="ru-RU"/>
        </w:rPr>
        <w:t xml:space="preserve">ои умумии дар ин фасли </w:t>
      </w:r>
      <w:r w:rsidR="00364886" w:rsidRPr="00782FC8">
        <w:rPr>
          <w:sz w:val="28"/>
          <w:szCs w:val="28"/>
          <w:lang w:val="ru-RU"/>
        </w:rPr>
        <w:t>Қ</w:t>
      </w:r>
      <w:r w:rsidRPr="00782FC8">
        <w:rPr>
          <w:sz w:val="28"/>
          <w:szCs w:val="28"/>
          <w:lang w:val="ru-RU"/>
        </w:rPr>
        <w:t>онун му</w:t>
      </w:r>
      <w:r w:rsidR="00364886" w:rsidRPr="00782FC8">
        <w:rPr>
          <w:sz w:val="28"/>
          <w:szCs w:val="28"/>
          <w:lang w:val="ru-RU"/>
        </w:rPr>
        <w:t>қ</w:t>
      </w:r>
      <w:r w:rsidRPr="00782FC8">
        <w:rPr>
          <w:sz w:val="28"/>
          <w:szCs w:val="28"/>
          <w:lang w:val="ru-RU"/>
        </w:rPr>
        <w:t xml:space="preserve">арраргардида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6"/>
        <w:rPr>
          <w:rFonts w:eastAsia="Times New Roman"/>
          <w:color w:val="auto"/>
          <w:sz w:val="28"/>
          <w:szCs w:val="28"/>
          <w:lang w:val="ru-RU"/>
        </w:rPr>
      </w:pPr>
      <w:bookmarkStart w:id="95" w:name="A000000097"/>
      <w:bookmarkEnd w:id="95"/>
      <w:r w:rsidRPr="00782FC8">
        <w:rPr>
          <w:rFonts w:eastAsia="Times New Roman"/>
          <w:color w:val="auto"/>
          <w:sz w:val="28"/>
          <w:szCs w:val="28"/>
          <w:lang w:val="ru-RU"/>
        </w:rPr>
        <w:t>Моддаи 76. Имтиёз</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музди ме</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нат </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ангоми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 </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7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 xml:space="preserve">ангоми </w:t>
      </w:r>
      <w:r w:rsidRPr="00782FC8">
        <w:rPr>
          <w:sz w:val="28"/>
          <w:szCs w:val="28"/>
          <w:lang w:val="ru-RU"/>
        </w:rPr>
        <w:t>ҳ</w:t>
      </w:r>
      <w:r w:rsidR="009322EA" w:rsidRPr="00782FC8">
        <w:rPr>
          <w:sz w:val="28"/>
          <w:szCs w:val="28"/>
          <w:lang w:val="ru-RU"/>
        </w:rPr>
        <w:t>исоби музди миёнаи мо</w:t>
      </w:r>
      <w:r w:rsidRPr="00782FC8">
        <w:rPr>
          <w:sz w:val="28"/>
          <w:szCs w:val="28"/>
          <w:lang w:val="ru-RU"/>
        </w:rPr>
        <w:t>ҳ</w:t>
      </w:r>
      <w:r w:rsidR="009322EA" w:rsidRPr="00782FC8">
        <w:rPr>
          <w:sz w:val="28"/>
          <w:szCs w:val="28"/>
          <w:lang w:val="ru-RU"/>
        </w:rPr>
        <w:t>она дар асоси модда</w:t>
      </w:r>
      <w:r w:rsidRPr="00782FC8">
        <w:rPr>
          <w:sz w:val="28"/>
          <w:szCs w:val="28"/>
          <w:lang w:val="ru-RU"/>
        </w:rPr>
        <w:t>ҳ</w:t>
      </w:r>
      <w:r w:rsidR="009322EA" w:rsidRPr="00782FC8">
        <w:rPr>
          <w:sz w:val="28"/>
          <w:szCs w:val="28"/>
          <w:lang w:val="ru-RU"/>
        </w:rPr>
        <w:t xml:space="preserve">ои 70, 71 ва 73-юми ин </w:t>
      </w:r>
      <w:r w:rsidRPr="00782FC8">
        <w:rPr>
          <w:sz w:val="28"/>
          <w:szCs w:val="28"/>
          <w:lang w:val="ru-RU"/>
        </w:rPr>
        <w:t>Қ</w:t>
      </w:r>
      <w:r w:rsidR="009322EA" w:rsidRPr="00782FC8">
        <w:rPr>
          <w:sz w:val="28"/>
          <w:szCs w:val="28"/>
          <w:lang w:val="ru-RU"/>
        </w:rPr>
        <w:t>онун бо хо</w:t>
      </w:r>
      <w:r w:rsidRPr="00782FC8">
        <w:rPr>
          <w:sz w:val="28"/>
          <w:szCs w:val="28"/>
          <w:lang w:val="ru-RU"/>
        </w:rPr>
        <w:t>ҳ</w:t>
      </w:r>
      <w:r w:rsidR="009322EA" w:rsidRPr="00782FC8">
        <w:rPr>
          <w:sz w:val="28"/>
          <w:szCs w:val="28"/>
          <w:lang w:val="ru-RU"/>
        </w:rPr>
        <w:t>иши шахсе, ки барои гирифтани нафа</w:t>
      </w:r>
      <w:r w:rsidRPr="00782FC8">
        <w:rPr>
          <w:sz w:val="28"/>
          <w:szCs w:val="28"/>
          <w:lang w:val="ru-RU"/>
        </w:rPr>
        <w:t>қ</w:t>
      </w:r>
      <w:r w:rsidR="009322EA" w:rsidRPr="00782FC8">
        <w:rPr>
          <w:sz w:val="28"/>
          <w:szCs w:val="28"/>
          <w:lang w:val="ru-RU"/>
        </w:rPr>
        <w:t>а муро</w:t>
      </w:r>
      <w:r w:rsidRPr="00782FC8">
        <w:rPr>
          <w:sz w:val="28"/>
          <w:szCs w:val="28"/>
          <w:lang w:val="ru-RU"/>
        </w:rPr>
        <w:t>ҷ</w:t>
      </w:r>
      <w:r w:rsidR="009322EA" w:rsidRPr="00782FC8">
        <w:rPr>
          <w:sz w:val="28"/>
          <w:szCs w:val="28"/>
          <w:lang w:val="ru-RU"/>
        </w:rPr>
        <w:t>иат кардааст, мо</w:t>
      </w:r>
      <w:r w:rsidRPr="00782FC8">
        <w:rPr>
          <w:sz w:val="28"/>
          <w:szCs w:val="28"/>
          <w:lang w:val="ru-RU"/>
        </w:rPr>
        <w:t>ҳҳ</w:t>
      </w:r>
      <w:r w:rsidR="009322EA" w:rsidRPr="00782FC8">
        <w:rPr>
          <w:sz w:val="28"/>
          <w:szCs w:val="28"/>
          <w:lang w:val="ru-RU"/>
        </w:rPr>
        <w:t>ои нопурраи кор</w:t>
      </w:r>
      <w:r w:rsidRPr="00782FC8">
        <w:rPr>
          <w:sz w:val="28"/>
          <w:szCs w:val="28"/>
          <w:lang w:val="ru-RU"/>
        </w:rPr>
        <w:t>ӣ</w:t>
      </w:r>
      <w:r w:rsidR="009322EA" w:rsidRPr="00782FC8">
        <w:rPr>
          <w:sz w:val="28"/>
          <w:szCs w:val="28"/>
          <w:lang w:val="ru-RU"/>
        </w:rPr>
        <w:t xml:space="preserve"> ба сабаби ољоз ё </w:t>
      </w:r>
      <w:r w:rsidRPr="00782FC8">
        <w:rPr>
          <w:sz w:val="28"/>
          <w:szCs w:val="28"/>
          <w:lang w:val="ru-RU"/>
        </w:rPr>
        <w:t>қ</w:t>
      </w:r>
      <w:r w:rsidR="009322EA" w:rsidRPr="00782FC8">
        <w:rPr>
          <w:sz w:val="28"/>
          <w:szCs w:val="28"/>
          <w:lang w:val="ru-RU"/>
        </w:rPr>
        <w:t>атъи кор рухсатии бемузд, рухсат</w:t>
      </w:r>
      <w:r w:rsidRPr="00782FC8">
        <w:rPr>
          <w:sz w:val="28"/>
          <w:szCs w:val="28"/>
          <w:lang w:val="ru-RU"/>
        </w:rPr>
        <w:t>ӣ</w:t>
      </w:r>
      <w:r w:rsidR="009322EA" w:rsidRPr="00782FC8">
        <w:rPr>
          <w:sz w:val="28"/>
          <w:szCs w:val="28"/>
          <w:lang w:val="ru-RU"/>
        </w:rPr>
        <w:t xml:space="preserve"> барои ниго</w:t>
      </w:r>
      <w:r w:rsidRPr="00782FC8">
        <w:rPr>
          <w:sz w:val="28"/>
          <w:szCs w:val="28"/>
          <w:lang w:val="ru-RU"/>
        </w:rPr>
        <w:t>ҳ</w:t>
      </w:r>
      <w:r w:rsidR="009322EA" w:rsidRPr="00782FC8">
        <w:rPr>
          <w:sz w:val="28"/>
          <w:szCs w:val="28"/>
          <w:lang w:val="ru-RU"/>
        </w:rPr>
        <w:t>убини кўдаки то 3-сола, инчунин давраи коре, ки дар давоми он ша</w:t>
      </w:r>
      <w:r w:rsidRPr="00782FC8">
        <w:rPr>
          <w:sz w:val="28"/>
          <w:szCs w:val="28"/>
          <w:lang w:val="ru-RU"/>
        </w:rPr>
        <w:t>ҳ</w:t>
      </w:r>
      <w:r w:rsidR="009322EA" w:rsidRPr="00782FC8">
        <w:rPr>
          <w:sz w:val="28"/>
          <w:szCs w:val="28"/>
          <w:lang w:val="ru-RU"/>
        </w:rPr>
        <w:t xml:space="preserve">рванд маъюб буд ё </w:t>
      </w:r>
      <w:r w:rsidRPr="00782FC8">
        <w:rPr>
          <w:sz w:val="28"/>
          <w:szCs w:val="28"/>
          <w:lang w:val="ru-RU"/>
        </w:rPr>
        <w:t>ҷ</w:t>
      </w:r>
      <w:r w:rsidR="009322EA" w:rsidRPr="00782FC8">
        <w:rPr>
          <w:sz w:val="28"/>
          <w:szCs w:val="28"/>
          <w:lang w:val="ru-RU"/>
        </w:rPr>
        <w:t>уброни зарари дар нати</w:t>
      </w:r>
      <w:r w:rsidRPr="00782FC8">
        <w:rPr>
          <w:sz w:val="28"/>
          <w:szCs w:val="28"/>
          <w:lang w:val="ru-RU"/>
        </w:rPr>
        <w:t>ҷ</w:t>
      </w:r>
      <w:r w:rsidR="009322EA" w:rsidRPr="00782FC8">
        <w:rPr>
          <w:sz w:val="28"/>
          <w:szCs w:val="28"/>
          <w:lang w:val="ru-RU"/>
        </w:rPr>
        <w:t>аи маъюбшав</w:t>
      </w:r>
      <w:r w:rsidRPr="00782FC8">
        <w:rPr>
          <w:sz w:val="28"/>
          <w:szCs w:val="28"/>
          <w:lang w:val="ru-RU"/>
        </w:rPr>
        <w:t>ӣ</w:t>
      </w:r>
      <w:r w:rsidR="009322EA" w:rsidRPr="00782FC8">
        <w:rPr>
          <w:sz w:val="28"/>
          <w:szCs w:val="28"/>
          <w:lang w:val="ru-RU"/>
        </w:rPr>
        <w:t xml:space="preserve"> ё дигар зарари ба саломат</w:t>
      </w:r>
      <w:r w:rsidRPr="00782FC8">
        <w:rPr>
          <w:sz w:val="28"/>
          <w:szCs w:val="28"/>
          <w:lang w:val="ru-RU"/>
        </w:rPr>
        <w:t>ӣ</w:t>
      </w:r>
      <w:r w:rsidR="009322EA" w:rsidRPr="00782FC8">
        <w:rPr>
          <w:sz w:val="28"/>
          <w:szCs w:val="28"/>
          <w:lang w:val="ru-RU"/>
        </w:rPr>
        <w:t xml:space="preserve"> расидаро мегирифт, ба маъюби гурў</w:t>
      </w:r>
      <w:r w:rsidRPr="00782FC8">
        <w:rPr>
          <w:sz w:val="28"/>
          <w:szCs w:val="28"/>
          <w:lang w:val="ru-RU"/>
        </w:rPr>
        <w:t>ҳ</w:t>
      </w:r>
      <w:r w:rsidR="009322EA" w:rsidRPr="00782FC8">
        <w:rPr>
          <w:sz w:val="28"/>
          <w:szCs w:val="28"/>
          <w:lang w:val="ru-RU"/>
        </w:rPr>
        <w:t xml:space="preserve">и </w:t>
      </w:r>
      <w:r w:rsidR="009322EA" w:rsidRPr="00782FC8">
        <w:rPr>
          <w:sz w:val="28"/>
          <w:szCs w:val="28"/>
        </w:rPr>
        <w:t>I</w:t>
      </w:r>
      <w:r w:rsidR="009322EA" w:rsidRPr="00782FC8">
        <w:rPr>
          <w:sz w:val="28"/>
          <w:szCs w:val="28"/>
          <w:lang w:val="ru-RU"/>
        </w:rPr>
        <w:t>, кўдаки маъюби то 18-сола, кў</w:t>
      </w:r>
      <w:r w:rsidRPr="00782FC8">
        <w:rPr>
          <w:sz w:val="28"/>
          <w:szCs w:val="28"/>
          <w:lang w:val="ru-RU"/>
        </w:rPr>
        <w:t>ҳ</w:t>
      </w:r>
      <w:r w:rsidR="009322EA" w:rsidRPr="00782FC8">
        <w:rPr>
          <w:sz w:val="28"/>
          <w:szCs w:val="28"/>
          <w:lang w:val="ru-RU"/>
        </w:rPr>
        <w:t>ансоли 80-солаи мў</w:t>
      </w:r>
      <w:r w:rsidRPr="00782FC8">
        <w:rPr>
          <w:sz w:val="28"/>
          <w:szCs w:val="28"/>
          <w:lang w:val="ru-RU"/>
        </w:rPr>
        <w:t>ҳ</w:t>
      </w:r>
      <w:r w:rsidR="009322EA" w:rsidRPr="00782FC8">
        <w:rPr>
          <w:sz w:val="28"/>
          <w:szCs w:val="28"/>
          <w:lang w:val="ru-RU"/>
        </w:rPr>
        <w:t>то</w:t>
      </w:r>
      <w:r w:rsidRPr="00782FC8">
        <w:rPr>
          <w:sz w:val="28"/>
          <w:szCs w:val="28"/>
          <w:lang w:val="ru-RU"/>
        </w:rPr>
        <w:t>ҷ</w:t>
      </w:r>
      <w:r w:rsidR="009322EA" w:rsidRPr="00782FC8">
        <w:rPr>
          <w:sz w:val="28"/>
          <w:szCs w:val="28"/>
          <w:lang w:val="ru-RU"/>
        </w:rPr>
        <w:t>и ниго</w:t>
      </w:r>
      <w:r w:rsidRPr="00782FC8">
        <w:rPr>
          <w:sz w:val="28"/>
          <w:szCs w:val="28"/>
          <w:lang w:val="ru-RU"/>
        </w:rPr>
        <w:t>ҳ</w:t>
      </w:r>
      <w:r w:rsidR="009322EA" w:rsidRPr="00782FC8">
        <w:rPr>
          <w:sz w:val="28"/>
          <w:szCs w:val="28"/>
          <w:lang w:val="ru-RU"/>
        </w:rPr>
        <w:t>убини дигаронро ниго</w:t>
      </w:r>
      <w:r w:rsidRPr="00782FC8">
        <w:rPr>
          <w:sz w:val="28"/>
          <w:szCs w:val="28"/>
          <w:lang w:val="ru-RU"/>
        </w:rPr>
        <w:t>ҳ</w:t>
      </w:r>
      <w:r w:rsidR="009322EA" w:rsidRPr="00782FC8">
        <w:rPr>
          <w:sz w:val="28"/>
          <w:szCs w:val="28"/>
          <w:lang w:val="ru-RU"/>
        </w:rPr>
        <w:t xml:space="preserve">убин мекард, дохил карда намешаванд. Дар ин </w:t>
      </w:r>
      <w:r w:rsidRPr="00782FC8">
        <w:rPr>
          <w:sz w:val="28"/>
          <w:szCs w:val="28"/>
          <w:lang w:val="ru-RU"/>
        </w:rPr>
        <w:t>ҳ</w:t>
      </w:r>
      <w:r w:rsidR="009322EA" w:rsidRPr="00782FC8">
        <w:rPr>
          <w:sz w:val="28"/>
          <w:szCs w:val="28"/>
          <w:lang w:val="ru-RU"/>
        </w:rPr>
        <w:t>ол мо</w:t>
      </w:r>
      <w:r w:rsidRPr="00782FC8">
        <w:rPr>
          <w:sz w:val="28"/>
          <w:szCs w:val="28"/>
          <w:lang w:val="ru-RU"/>
        </w:rPr>
        <w:t>ҳҳ</w:t>
      </w:r>
      <w:r w:rsidR="009322EA" w:rsidRPr="00782FC8">
        <w:rPr>
          <w:sz w:val="28"/>
          <w:szCs w:val="28"/>
          <w:lang w:val="ru-RU"/>
        </w:rPr>
        <w:t>ои дохил карданашуда бо мо</w:t>
      </w:r>
      <w:r w:rsidRPr="00782FC8">
        <w:rPr>
          <w:sz w:val="28"/>
          <w:szCs w:val="28"/>
          <w:lang w:val="ru-RU"/>
        </w:rPr>
        <w:t>ҳҳ</w:t>
      </w:r>
      <w:r w:rsidR="009322EA" w:rsidRPr="00782FC8">
        <w:rPr>
          <w:sz w:val="28"/>
          <w:szCs w:val="28"/>
          <w:lang w:val="ru-RU"/>
        </w:rPr>
        <w:t xml:space="preserve">ои дигаре, ки бевосита пеш ё пас аз он меоянд, иваз карда мешаванд </w:t>
      </w:r>
      <w:r w:rsidR="009322EA" w:rsidRPr="00782FC8">
        <w:rPr>
          <w:rStyle w:val="inline-comment"/>
          <w:color w:val="auto"/>
          <w:sz w:val="28"/>
          <w:szCs w:val="28"/>
          <w:lang w:val="ru-RU"/>
        </w:rPr>
        <w:t>(</w:t>
      </w:r>
      <w:r w:rsidRPr="00782FC8">
        <w:rPr>
          <w:rStyle w:val="inline-comment"/>
          <w:color w:val="auto"/>
          <w:sz w:val="28"/>
          <w:szCs w:val="28"/>
          <w:lang w:val="ru-RU"/>
        </w:rPr>
        <w:t>Қ</w:t>
      </w:r>
      <w:r w:rsidR="009322EA" w:rsidRPr="00782FC8">
        <w:rPr>
          <w:rStyle w:val="inline-comment"/>
          <w:color w:val="auto"/>
          <w:sz w:val="28"/>
          <w:szCs w:val="28"/>
          <w:lang w:val="ru-RU"/>
        </w:rPr>
        <w:t xml:space="preserve">онуни </w:t>
      </w:r>
      <w:r w:rsidRPr="00782FC8">
        <w:rPr>
          <w:rStyle w:val="inline-comment"/>
          <w:color w:val="auto"/>
          <w:sz w:val="28"/>
          <w:szCs w:val="28"/>
          <w:lang w:val="ru-RU"/>
        </w:rPr>
        <w:t>Ҷ</w:t>
      </w:r>
      <w:r w:rsidR="009322EA" w:rsidRPr="00782FC8">
        <w:rPr>
          <w:rStyle w:val="inline-comment"/>
          <w:color w:val="auto"/>
          <w:sz w:val="28"/>
          <w:szCs w:val="28"/>
          <w:lang w:val="ru-RU"/>
        </w:rPr>
        <w:t xml:space="preserve">Т аз 16.04.2012 </w:t>
      </w:r>
      <w:hyperlink r:id="rId179" w:tooltip="Ссылка на Ѕонуни ЇТ Оид ба ворид намудани таљйиру иловаіо ба Ѕонуни ЇТ Дар бораи таъмини нафаѕаи шаірвандони ЇТ" w:history="1">
        <w:r w:rsidR="009322EA" w:rsidRPr="00782FC8">
          <w:rPr>
            <w:rStyle w:val="a3"/>
            <w:i/>
            <w:iCs/>
            <w:color w:val="auto"/>
            <w:sz w:val="28"/>
            <w:szCs w:val="28"/>
            <w:lang w:val="ru-RU"/>
          </w:rPr>
          <w:t>№ 823</w:t>
        </w:r>
      </w:hyperlink>
      <w:r w:rsidR="009322EA" w:rsidRPr="00782FC8">
        <w:rPr>
          <w:rStyle w:val="inline-comment"/>
          <w:color w:val="auto"/>
          <w:sz w:val="28"/>
          <w:szCs w:val="28"/>
          <w:lang w:val="ru-RU"/>
        </w:rPr>
        <w:t>)</w:t>
      </w:r>
      <w:r w:rsidR="009322EA"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96" w:name="A000000098"/>
      <w:bookmarkEnd w:id="96"/>
      <w:r w:rsidRPr="00782FC8">
        <w:rPr>
          <w:rFonts w:eastAsia="Times New Roman"/>
          <w:color w:val="auto"/>
          <w:sz w:val="28"/>
          <w:szCs w:val="28"/>
          <w:lang w:val="ru-RU"/>
        </w:rPr>
        <w:lastRenderedPageBreak/>
        <w:t xml:space="preserve">Моддаи 77.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дар сурати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нопурраи кор</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дар сурати нопурра будани соби</w:t>
      </w:r>
      <w:r w:rsidR="00364886" w:rsidRPr="00782FC8">
        <w:rPr>
          <w:sz w:val="28"/>
          <w:szCs w:val="28"/>
          <w:lang w:val="ru-RU"/>
        </w:rPr>
        <w:t>қ</w:t>
      </w:r>
      <w:r w:rsidRPr="00782FC8">
        <w:rPr>
          <w:sz w:val="28"/>
          <w:szCs w:val="28"/>
          <w:lang w:val="ru-RU"/>
        </w:rPr>
        <w:t>аи кор (модда</w:t>
      </w:r>
      <w:r w:rsidR="00364886" w:rsidRPr="00782FC8">
        <w:rPr>
          <w:sz w:val="28"/>
          <w:szCs w:val="28"/>
          <w:lang w:val="ru-RU"/>
        </w:rPr>
        <w:t>ҳ</w:t>
      </w:r>
      <w:r w:rsidRPr="00782FC8">
        <w:rPr>
          <w:sz w:val="28"/>
          <w:szCs w:val="28"/>
          <w:lang w:val="ru-RU"/>
        </w:rPr>
        <w:t xml:space="preserve">ои 17, 28 ва 45-уми ин </w:t>
      </w:r>
      <w:r w:rsidR="00364886" w:rsidRPr="00782FC8">
        <w:rPr>
          <w:sz w:val="28"/>
          <w:szCs w:val="28"/>
          <w:lang w:val="ru-RU"/>
        </w:rPr>
        <w:t>Қ</w:t>
      </w:r>
      <w:r w:rsidRPr="00782FC8">
        <w:rPr>
          <w:sz w:val="28"/>
          <w:szCs w:val="28"/>
          <w:lang w:val="ru-RU"/>
        </w:rPr>
        <w:t>онун) ба андозае таъин карда мешавад, ки ба соби</w:t>
      </w:r>
      <w:r w:rsidR="00364886" w:rsidRPr="00782FC8">
        <w:rPr>
          <w:sz w:val="28"/>
          <w:szCs w:val="28"/>
          <w:lang w:val="ru-RU"/>
        </w:rPr>
        <w:t>қ</w:t>
      </w:r>
      <w:r w:rsidRPr="00782FC8">
        <w:rPr>
          <w:sz w:val="28"/>
          <w:szCs w:val="28"/>
          <w:lang w:val="ru-RU"/>
        </w:rPr>
        <w:t>аи кории мав</w:t>
      </w:r>
      <w:r w:rsidR="00364886" w:rsidRPr="00782FC8">
        <w:rPr>
          <w:sz w:val="28"/>
          <w:szCs w:val="28"/>
          <w:lang w:val="ru-RU"/>
        </w:rPr>
        <w:t>ҷ</w:t>
      </w:r>
      <w:r w:rsidRPr="00782FC8">
        <w:rPr>
          <w:sz w:val="28"/>
          <w:szCs w:val="28"/>
          <w:lang w:val="ru-RU"/>
        </w:rPr>
        <w:t>уда мутаносиб бошад.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 xml:space="preserve">а ба таври зайл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аввал нафа</w:t>
      </w:r>
      <w:r w:rsidR="00364886" w:rsidRPr="00782FC8">
        <w:rPr>
          <w:sz w:val="28"/>
          <w:szCs w:val="28"/>
          <w:lang w:val="ru-RU"/>
        </w:rPr>
        <w:t>қ</w:t>
      </w:r>
      <w:r w:rsidRPr="00782FC8">
        <w:rPr>
          <w:sz w:val="28"/>
          <w:szCs w:val="28"/>
          <w:lang w:val="ru-RU"/>
        </w:rPr>
        <w:t>аи пурраи дахлдор муайян карда, он ба шумораи мо</w:t>
      </w:r>
      <w:r w:rsidR="00364886" w:rsidRPr="00782FC8">
        <w:rPr>
          <w:sz w:val="28"/>
          <w:szCs w:val="28"/>
          <w:lang w:val="ru-RU"/>
        </w:rPr>
        <w:t>ҳҳ</w:t>
      </w:r>
      <w:r w:rsidRPr="00782FC8">
        <w:rPr>
          <w:sz w:val="28"/>
          <w:szCs w:val="28"/>
          <w:lang w:val="ru-RU"/>
        </w:rPr>
        <w:t>ое, ки барои соби</w:t>
      </w:r>
      <w:r w:rsidR="00364886" w:rsidRPr="00782FC8">
        <w:rPr>
          <w:sz w:val="28"/>
          <w:szCs w:val="28"/>
          <w:lang w:val="ru-RU"/>
        </w:rPr>
        <w:t>қ</w:t>
      </w:r>
      <w:r w:rsidRPr="00782FC8">
        <w:rPr>
          <w:sz w:val="28"/>
          <w:szCs w:val="28"/>
          <w:lang w:val="ru-RU"/>
        </w:rPr>
        <w:t>аи пурраи кори матлуб та</w:t>
      </w:r>
      <w:r w:rsidR="00364886" w:rsidRPr="00782FC8">
        <w:rPr>
          <w:sz w:val="28"/>
          <w:szCs w:val="28"/>
          <w:lang w:val="ru-RU"/>
        </w:rPr>
        <w:t>қ</w:t>
      </w:r>
      <w:r w:rsidRPr="00782FC8">
        <w:rPr>
          <w:sz w:val="28"/>
          <w:szCs w:val="28"/>
          <w:lang w:val="ru-RU"/>
        </w:rPr>
        <w:t>сим карда, ра</w:t>
      </w:r>
      <w:r w:rsidR="00364886" w:rsidRPr="00782FC8">
        <w:rPr>
          <w:sz w:val="28"/>
          <w:szCs w:val="28"/>
          <w:lang w:val="ru-RU"/>
        </w:rPr>
        <w:t>қ</w:t>
      </w:r>
      <w:r w:rsidRPr="00782FC8">
        <w:rPr>
          <w:sz w:val="28"/>
          <w:szCs w:val="28"/>
          <w:lang w:val="ru-RU"/>
        </w:rPr>
        <w:t xml:space="preserve">ами </w:t>
      </w:r>
      <w:r w:rsidR="00364886" w:rsidRPr="00782FC8">
        <w:rPr>
          <w:sz w:val="28"/>
          <w:szCs w:val="28"/>
          <w:lang w:val="ru-RU"/>
        </w:rPr>
        <w:t>ҳ</w:t>
      </w:r>
      <w:r w:rsidRPr="00782FC8">
        <w:rPr>
          <w:sz w:val="28"/>
          <w:szCs w:val="28"/>
          <w:lang w:val="ru-RU"/>
        </w:rPr>
        <w:t>осилшуда ба шумораи мо</w:t>
      </w:r>
      <w:r w:rsidR="00364886" w:rsidRPr="00782FC8">
        <w:rPr>
          <w:sz w:val="28"/>
          <w:szCs w:val="28"/>
          <w:lang w:val="ru-RU"/>
        </w:rPr>
        <w:t>ҳҳ</w:t>
      </w:r>
      <w:r w:rsidRPr="00782FC8">
        <w:rPr>
          <w:sz w:val="28"/>
          <w:szCs w:val="28"/>
          <w:lang w:val="ru-RU"/>
        </w:rPr>
        <w:t>ои соби</w:t>
      </w:r>
      <w:r w:rsidR="00364886" w:rsidRPr="00782FC8">
        <w:rPr>
          <w:sz w:val="28"/>
          <w:szCs w:val="28"/>
          <w:lang w:val="ru-RU"/>
        </w:rPr>
        <w:t>қ</w:t>
      </w:r>
      <w:r w:rsidRPr="00782FC8">
        <w:rPr>
          <w:sz w:val="28"/>
          <w:szCs w:val="28"/>
          <w:lang w:val="ru-RU"/>
        </w:rPr>
        <w:t>аи во</w:t>
      </w:r>
      <w:r w:rsidR="00364886" w:rsidRPr="00782FC8">
        <w:rPr>
          <w:sz w:val="28"/>
          <w:szCs w:val="28"/>
          <w:lang w:val="ru-RU"/>
        </w:rPr>
        <w:t>қ</w:t>
      </w:r>
      <w:r w:rsidRPr="00782FC8">
        <w:rPr>
          <w:sz w:val="28"/>
          <w:szCs w:val="28"/>
          <w:lang w:val="ru-RU"/>
        </w:rPr>
        <w:t>еии кор зарб зада мешавад (дар соби</w:t>
      </w:r>
      <w:r w:rsidR="00364886" w:rsidRPr="00782FC8">
        <w:rPr>
          <w:sz w:val="28"/>
          <w:szCs w:val="28"/>
          <w:lang w:val="ru-RU"/>
        </w:rPr>
        <w:t>қ</w:t>
      </w:r>
      <w:r w:rsidRPr="00782FC8">
        <w:rPr>
          <w:sz w:val="28"/>
          <w:szCs w:val="28"/>
          <w:lang w:val="ru-RU"/>
        </w:rPr>
        <w:t>аи кори давраи аз 15 рўз зиёд ба мо</w:t>
      </w:r>
      <w:r w:rsidR="00364886" w:rsidRPr="00782FC8">
        <w:rPr>
          <w:sz w:val="28"/>
          <w:szCs w:val="28"/>
          <w:lang w:val="ru-RU"/>
        </w:rPr>
        <w:t>ҳ</w:t>
      </w:r>
      <w:r w:rsidRPr="00782FC8">
        <w:rPr>
          <w:sz w:val="28"/>
          <w:szCs w:val="28"/>
          <w:lang w:val="ru-RU"/>
        </w:rPr>
        <w:t>и пурра баробар карда, давраи аз 15 рўз камтар гирифта намешавад).</w:t>
      </w:r>
    </w:p>
    <w:p w:rsidR="009322EA" w:rsidRPr="00782FC8" w:rsidRDefault="009322EA" w:rsidP="009322EA">
      <w:pPr>
        <w:pStyle w:val="a5"/>
        <w:rPr>
          <w:sz w:val="28"/>
          <w:szCs w:val="28"/>
          <w:lang w:val="ru-RU"/>
        </w:rPr>
      </w:pPr>
      <w:r w:rsidRPr="00782FC8">
        <w:rPr>
          <w:sz w:val="28"/>
          <w:szCs w:val="28"/>
          <w:lang w:val="ru-RU"/>
        </w:rPr>
        <w:t>Агар нафа</w:t>
      </w:r>
      <w:r w:rsidR="00364886" w:rsidRPr="00782FC8">
        <w:rPr>
          <w:sz w:val="28"/>
          <w:szCs w:val="28"/>
          <w:lang w:val="ru-RU"/>
        </w:rPr>
        <w:t>қ</w:t>
      </w:r>
      <w:r w:rsidRPr="00782FC8">
        <w:rPr>
          <w:sz w:val="28"/>
          <w:szCs w:val="28"/>
          <w:lang w:val="ru-RU"/>
        </w:rPr>
        <w:t>а дар мавриди соби</w:t>
      </w:r>
      <w:r w:rsidR="00364886" w:rsidRPr="00782FC8">
        <w:rPr>
          <w:sz w:val="28"/>
          <w:szCs w:val="28"/>
          <w:lang w:val="ru-RU"/>
        </w:rPr>
        <w:t>қ</w:t>
      </w:r>
      <w:r w:rsidRPr="00782FC8">
        <w:rPr>
          <w:sz w:val="28"/>
          <w:szCs w:val="28"/>
          <w:lang w:val="ru-RU"/>
        </w:rPr>
        <w:t>аи кории пурра ба андозаи камтарини му</w:t>
      </w:r>
      <w:r w:rsidR="00364886" w:rsidRPr="00782FC8">
        <w:rPr>
          <w:sz w:val="28"/>
          <w:szCs w:val="28"/>
          <w:lang w:val="ru-RU"/>
        </w:rPr>
        <w:t>қ</w:t>
      </w:r>
      <w:r w:rsidRPr="00782FC8">
        <w:rPr>
          <w:sz w:val="28"/>
          <w:szCs w:val="28"/>
          <w:lang w:val="ru-RU"/>
        </w:rPr>
        <w:t xml:space="preserve">арраркардаи ин </w:t>
      </w:r>
      <w:r w:rsidR="00364886" w:rsidRPr="00782FC8">
        <w:rPr>
          <w:sz w:val="28"/>
          <w:szCs w:val="28"/>
          <w:lang w:val="ru-RU"/>
        </w:rPr>
        <w:t>Қ</w:t>
      </w:r>
      <w:r w:rsidRPr="00782FC8">
        <w:rPr>
          <w:sz w:val="28"/>
          <w:szCs w:val="28"/>
          <w:lang w:val="ru-RU"/>
        </w:rPr>
        <w:t>онун (модда</w:t>
      </w:r>
      <w:r w:rsidR="00364886" w:rsidRPr="00782FC8">
        <w:rPr>
          <w:sz w:val="28"/>
          <w:szCs w:val="28"/>
          <w:lang w:val="ru-RU"/>
        </w:rPr>
        <w:t>ҳ</w:t>
      </w:r>
      <w:r w:rsidRPr="00782FC8">
        <w:rPr>
          <w:sz w:val="28"/>
          <w:szCs w:val="28"/>
          <w:lang w:val="ru-RU"/>
        </w:rPr>
        <w:t>ои 16, 37, 43) таъин шуда бошад, нафа</w:t>
      </w:r>
      <w:r w:rsidR="00364886" w:rsidRPr="00782FC8">
        <w:rPr>
          <w:sz w:val="28"/>
          <w:szCs w:val="28"/>
          <w:lang w:val="ru-RU"/>
        </w:rPr>
        <w:t>қ</w:t>
      </w:r>
      <w:r w:rsidRPr="00782FC8">
        <w:rPr>
          <w:sz w:val="28"/>
          <w:szCs w:val="28"/>
          <w:lang w:val="ru-RU"/>
        </w:rPr>
        <w:t>а дар мавриди соби</w:t>
      </w:r>
      <w:r w:rsidR="00364886" w:rsidRPr="00782FC8">
        <w:rPr>
          <w:sz w:val="28"/>
          <w:szCs w:val="28"/>
          <w:lang w:val="ru-RU"/>
        </w:rPr>
        <w:t>қ</w:t>
      </w:r>
      <w:r w:rsidRPr="00782FC8">
        <w:rPr>
          <w:sz w:val="28"/>
          <w:szCs w:val="28"/>
          <w:lang w:val="ru-RU"/>
        </w:rPr>
        <w:t>аи кории нопурра мутаносибан ба соби</w:t>
      </w:r>
      <w:r w:rsidR="00364886" w:rsidRPr="00782FC8">
        <w:rPr>
          <w:sz w:val="28"/>
          <w:szCs w:val="28"/>
          <w:lang w:val="ru-RU"/>
        </w:rPr>
        <w:t>қ</w:t>
      </w:r>
      <w:r w:rsidRPr="00782FC8">
        <w:rPr>
          <w:sz w:val="28"/>
          <w:szCs w:val="28"/>
          <w:lang w:val="ru-RU"/>
        </w:rPr>
        <w:t>аи кории мав</w:t>
      </w:r>
      <w:r w:rsidR="00364886" w:rsidRPr="00782FC8">
        <w:rPr>
          <w:sz w:val="28"/>
          <w:szCs w:val="28"/>
          <w:lang w:val="ru-RU"/>
        </w:rPr>
        <w:t>ҷ</w:t>
      </w:r>
      <w:r w:rsidRPr="00782FC8">
        <w:rPr>
          <w:sz w:val="28"/>
          <w:szCs w:val="28"/>
          <w:lang w:val="ru-RU"/>
        </w:rPr>
        <w:t>уда бо назардошти андозаи камтарини нафа</w:t>
      </w:r>
      <w:r w:rsidR="00364886" w:rsidRPr="00782FC8">
        <w:rPr>
          <w:sz w:val="28"/>
          <w:szCs w:val="28"/>
          <w:lang w:val="ru-RU"/>
        </w:rPr>
        <w:t>қ</w:t>
      </w:r>
      <w:r w:rsidRPr="00782FC8">
        <w:rPr>
          <w:sz w:val="28"/>
          <w:szCs w:val="28"/>
          <w:lang w:val="ru-RU"/>
        </w:rPr>
        <w:t xml:space="preserve">а, вале дар </w:t>
      </w:r>
      <w:r w:rsidR="00364886" w:rsidRPr="00782FC8">
        <w:rPr>
          <w:sz w:val="28"/>
          <w:szCs w:val="28"/>
          <w:lang w:val="ru-RU"/>
        </w:rPr>
        <w:t>ҳ</w:t>
      </w:r>
      <w:r w:rsidRPr="00782FC8">
        <w:rPr>
          <w:sz w:val="28"/>
          <w:szCs w:val="28"/>
          <w:lang w:val="ru-RU"/>
        </w:rPr>
        <w:t xml:space="preserve">амаи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 на камтар аз андозаи 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тимоие таъин мешавад, ки барои категорияи дахлдори шахсони корношоям му</w:t>
      </w:r>
      <w:r w:rsidR="00364886" w:rsidRPr="00782FC8">
        <w:rPr>
          <w:sz w:val="28"/>
          <w:szCs w:val="28"/>
          <w:lang w:val="ru-RU"/>
        </w:rPr>
        <w:t>қ</w:t>
      </w:r>
      <w:r w:rsidRPr="00782FC8">
        <w:rPr>
          <w:sz w:val="28"/>
          <w:szCs w:val="28"/>
          <w:lang w:val="ru-RU"/>
        </w:rPr>
        <w:t xml:space="preserve">аррар шудааст (моддаи 110-уми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w:t>
      </w:r>
    </w:p>
    <w:p w:rsidR="009322EA" w:rsidRPr="00782FC8" w:rsidRDefault="009322EA" w:rsidP="009322EA">
      <w:pPr>
        <w:pStyle w:val="6"/>
        <w:rPr>
          <w:rFonts w:eastAsia="Times New Roman"/>
          <w:color w:val="auto"/>
          <w:sz w:val="28"/>
          <w:szCs w:val="28"/>
          <w:lang w:val="ru-RU"/>
        </w:rPr>
      </w:pPr>
      <w:bookmarkStart w:id="97" w:name="A000000099"/>
      <w:bookmarkEnd w:id="97"/>
      <w:r w:rsidRPr="00782FC8">
        <w:rPr>
          <w:rFonts w:eastAsia="Times New Roman"/>
          <w:color w:val="auto"/>
          <w:sz w:val="28"/>
          <w:szCs w:val="28"/>
          <w:lang w:val="ru-RU"/>
        </w:rPr>
        <w:t xml:space="preserve">Моддаи 78. Аз рўи музди зиёдтар аз нав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t>Барои нафа</w:t>
      </w:r>
      <w:r w:rsidR="00364886" w:rsidRPr="00782FC8">
        <w:rPr>
          <w:sz w:val="28"/>
          <w:szCs w:val="28"/>
          <w:lang w:val="ru-RU"/>
        </w:rPr>
        <w:t>қ</w:t>
      </w:r>
      <w:r w:rsidRPr="00782FC8">
        <w:rPr>
          <w:sz w:val="28"/>
          <w:szCs w:val="28"/>
          <w:lang w:val="ru-RU"/>
        </w:rPr>
        <w:t>ахўроне, ки пас аз таъини нафа</w:t>
      </w:r>
      <w:r w:rsidR="00364886" w:rsidRPr="00782FC8">
        <w:rPr>
          <w:sz w:val="28"/>
          <w:szCs w:val="28"/>
          <w:lang w:val="ru-RU"/>
        </w:rPr>
        <w:t>қ</w:t>
      </w:r>
      <w:r w:rsidRPr="00782FC8">
        <w:rPr>
          <w:sz w:val="28"/>
          <w:szCs w:val="28"/>
          <w:lang w:val="ru-RU"/>
        </w:rPr>
        <w:t>а аз рўи синну сол ё маъюб</w:t>
      </w:r>
      <w:r w:rsidR="00364886" w:rsidRPr="00782FC8">
        <w:rPr>
          <w:sz w:val="28"/>
          <w:szCs w:val="28"/>
          <w:lang w:val="ru-RU"/>
        </w:rPr>
        <w:t>ӣ</w:t>
      </w:r>
      <w:r w:rsidRPr="00782FC8">
        <w:rPr>
          <w:sz w:val="28"/>
          <w:szCs w:val="28"/>
          <w:lang w:val="ru-RU"/>
        </w:rPr>
        <w:t xml:space="preserve"> на камтар аз 2 сол бо маоши бештар аз маоше, ки аз рўи он </w:t>
      </w:r>
      <w:r w:rsidR="00364886" w:rsidRPr="00782FC8">
        <w:rPr>
          <w:sz w:val="28"/>
          <w:szCs w:val="28"/>
          <w:lang w:val="ru-RU"/>
        </w:rPr>
        <w:t>ҳ</w:t>
      </w:r>
      <w:r w:rsidRPr="00782FC8">
        <w:rPr>
          <w:sz w:val="28"/>
          <w:szCs w:val="28"/>
          <w:lang w:val="ru-RU"/>
        </w:rPr>
        <w:t>исоб шуда буд, кор кардаанд, мувофи</w:t>
      </w:r>
      <w:r w:rsidR="00364886" w:rsidRPr="00782FC8">
        <w:rPr>
          <w:sz w:val="28"/>
          <w:szCs w:val="28"/>
          <w:lang w:val="ru-RU"/>
        </w:rPr>
        <w:t>қ</w:t>
      </w:r>
      <w:r w:rsidRPr="00782FC8">
        <w:rPr>
          <w:sz w:val="28"/>
          <w:szCs w:val="28"/>
          <w:lang w:val="ru-RU"/>
        </w:rPr>
        <w:t>и аризаи нафа</w:t>
      </w:r>
      <w:r w:rsidR="00364886" w:rsidRPr="00782FC8">
        <w:rPr>
          <w:sz w:val="28"/>
          <w:szCs w:val="28"/>
          <w:lang w:val="ru-RU"/>
        </w:rPr>
        <w:t>қ</w:t>
      </w:r>
      <w:r w:rsidRPr="00782FC8">
        <w:rPr>
          <w:sz w:val="28"/>
          <w:szCs w:val="28"/>
          <w:lang w:val="ru-RU"/>
        </w:rPr>
        <w:t>ахўр, бо назардошти маоши зиёдтар андозаи нави нафа</w:t>
      </w:r>
      <w:r w:rsidR="00364886" w:rsidRPr="00782FC8">
        <w:rPr>
          <w:sz w:val="28"/>
          <w:szCs w:val="28"/>
          <w:lang w:val="ru-RU"/>
        </w:rPr>
        <w:t>қ</w:t>
      </w:r>
      <w:r w:rsidRPr="00782FC8">
        <w:rPr>
          <w:sz w:val="28"/>
          <w:szCs w:val="28"/>
          <w:lang w:val="ru-RU"/>
        </w:rPr>
        <w:t>а му</w:t>
      </w:r>
      <w:r w:rsidR="00364886" w:rsidRPr="00782FC8">
        <w:rPr>
          <w:sz w:val="28"/>
          <w:szCs w:val="28"/>
          <w:lang w:val="ru-RU"/>
        </w:rPr>
        <w:t>қ</w:t>
      </w:r>
      <w:r w:rsidRPr="00782FC8">
        <w:rPr>
          <w:sz w:val="28"/>
          <w:szCs w:val="28"/>
          <w:lang w:val="ru-RU"/>
        </w:rPr>
        <w:t>аррар карда мешавад, ки он аз рўи 24 мо</w:t>
      </w:r>
      <w:r w:rsidR="00364886" w:rsidRPr="00782FC8">
        <w:rPr>
          <w:sz w:val="28"/>
          <w:szCs w:val="28"/>
          <w:lang w:val="ru-RU"/>
        </w:rPr>
        <w:t>ҳ</w:t>
      </w:r>
      <w:r w:rsidRPr="00782FC8">
        <w:rPr>
          <w:sz w:val="28"/>
          <w:szCs w:val="28"/>
          <w:lang w:val="ru-RU"/>
        </w:rPr>
        <w:t>и кории пайдар</w:t>
      </w:r>
      <w:r w:rsidR="00364886" w:rsidRPr="00782FC8">
        <w:rPr>
          <w:sz w:val="28"/>
          <w:szCs w:val="28"/>
          <w:lang w:val="ru-RU"/>
        </w:rPr>
        <w:t>ҳ</w:t>
      </w:r>
      <w:r w:rsidRPr="00782FC8">
        <w:rPr>
          <w:sz w:val="28"/>
          <w:szCs w:val="28"/>
          <w:lang w:val="ru-RU"/>
        </w:rPr>
        <w:t>ами пас аз таъини нафа</w:t>
      </w:r>
      <w:r w:rsidR="00364886" w:rsidRPr="00782FC8">
        <w:rPr>
          <w:sz w:val="28"/>
          <w:szCs w:val="28"/>
          <w:lang w:val="ru-RU"/>
        </w:rPr>
        <w:t>қ</w:t>
      </w:r>
      <w:r w:rsidRPr="00782FC8">
        <w:rPr>
          <w:sz w:val="28"/>
          <w:szCs w:val="28"/>
          <w:lang w:val="ru-RU"/>
        </w:rPr>
        <w:t>а бо тартиби дар модда</w:t>
      </w:r>
      <w:r w:rsidR="00364886" w:rsidRPr="00782FC8">
        <w:rPr>
          <w:sz w:val="28"/>
          <w:szCs w:val="28"/>
          <w:lang w:val="ru-RU"/>
        </w:rPr>
        <w:t>ҳ</w:t>
      </w:r>
      <w:r w:rsidRPr="00782FC8">
        <w:rPr>
          <w:sz w:val="28"/>
          <w:szCs w:val="28"/>
          <w:lang w:val="ru-RU"/>
        </w:rPr>
        <w:t xml:space="preserve">ои 70, 72 ва 76-уми ин </w:t>
      </w:r>
      <w:r w:rsidR="00364886" w:rsidRPr="00782FC8">
        <w:rPr>
          <w:sz w:val="28"/>
          <w:szCs w:val="28"/>
          <w:lang w:val="ru-RU"/>
        </w:rPr>
        <w:t>Қ</w:t>
      </w:r>
      <w:r w:rsidRPr="00782FC8">
        <w:rPr>
          <w:sz w:val="28"/>
          <w:szCs w:val="28"/>
          <w:lang w:val="ru-RU"/>
        </w:rPr>
        <w:t>онун му</w:t>
      </w:r>
      <w:r w:rsidR="00364886" w:rsidRPr="00782FC8">
        <w:rPr>
          <w:sz w:val="28"/>
          <w:szCs w:val="28"/>
          <w:lang w:val="ru-RU"/>
        </w:rPr>
        <w:t>қ</w:t>
      </w:r>
      <w:r w:rsidRPr="00782FC8">
        <w:rPr>
          <w:sz w:val="28"/>
          <w:szCs w:val="28"/>
          <w:lang w:val="ru-RU"/>
        </w:rPr>
        <w:t>арраршуда, муайян мегардад.</w:t>
      </w:r>
    </w:p>
    <w:p w:rsidR="009322EA" w:rsidRPr="00782FC8" w:rsidRDefault="009322EA" w:rsidP="009322EA">
      <w:pPr>
        <w:pStyle w:val="a5"/>
        <w:rPr>
          <w:sz w:val="28"/>
          <w:szCs w:val="28"/>
          <w:lang w:val="ru-RU"/>
        </w:rPr>
      </w:pPr>
      <w:r w:rsidRPr="00782FC8">
        <w:rPr>
          <w:sz w:val="28"/>
          <w:szCs w:val="28"/>
          <w:lang w:val="ru-RU"/>
        </w:rPr>
        <w:t xml:space="preserve">Аз рўи </w:t>
      </w:r>
      <w:r w:rsidR="00364886" w:rsidRPr="00782FC8">
        <w:rPr>
          <w:sz w:val="28"/>
          <w:szCs w:val="28"/>
          <w:lang w:val="ru-RU"/>
        </w:rPr>
        <w:t>ҳ</w:t>
      </w:r>
      <w:r w:rsidRPr="00782FC8">
        <w:rPr>
          <w:sz w:val="28"/>
          <w:szCs w:val="28"/>
          <w:lang w:val="ru-RU"/>
        </w:rPr>
        <w:t>амин шарт</w:t>
      </w:r>
      <w:r w:rsidR="00364886" w:rsidRPr="00782FC8">
        <w:rPr>
          <w:sz w:val="28"/>
          <w:szCs w:val="28"/>
          <w:lang w:val="ru-RU"/>
        </w:rPr>
        <w:t>ҳ</w:t>
      </w:r>
      <w:r w:rsidRPr="00782FC8">
        <w:rPr>
          <w:sz w:val="28"/>
          <w:szCs w:val="28"/>
          <w:lang w:val="ru-RU"/>
        </w:rPr>
        <w:t>о нафа</w:t>
      </w:r>
      <w:r w:rsidR="00364886" w:rsidRPr="00782FC8">
        <w:rPr>
          <w:sz w:val="28"/>
          <w:szCs w:val="28"/>
          <w:lang w:val="ru-RU"/>
        </w:rPr>
        <w:t>қ</w:t>
      </w:r>
      <w:r w:rsidRPr="00782FC8">
        <w:rPr>
          <w:sz w:val="28"/>
          <w:szCs w:val="28"/>
          <w:lang w:val="ru-RU"/>
        </w:rPr>
        <w:t>ае, ки ба сабаби набудани музди ме</w:t>
      </w:r>
      <w:r w:rsidR="00364886" w:rsidRPr="00782FC8">
        <w:rPr>
          <w:sz w:val="28"/>
          <w:szCs w:val="28"/>
          <w:lang w:val="ru-RU"/>
        </w:rPr>
        <w:t>ҳ</w:t>
      </w:r>
      <w:r w:rsidRPr="00782FC8">
        <w:rPr>
          <w:sz w:val="28"/>
          <w:szCs w:val="28"/>
          <w:lang w:val="ru-RU"/>
        </w:rPr>
        <w:t xml:space="preserve">нат ба андозаи камтарин таъин шудааст, аз нав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Агар музди нафа</w:t>
      </w:r>
      <w:r w:rsidR="00364886" w:rsidRPr="00782FC8">
        <w:rPr>
          <w:sz w:val="28"/>
          <w:szCs w:val="28"/>
          <w:lang w:val="ru-RU"/>
        </w:rPr>
        <w:t>ҳ</w:t>
      </w:r>
      <w:r w:rsidRPr="00782FC8">
        <w:rPr>
          <w:sz w:val="28"/>
          <w:szCs w:val="28"/>
          <w:lang w:val="ru-RU"/>
        </w:rPr>
        <w:t>ахўр минбаъд зиёд шавад, мувофи</w:t>
      </w:r>
      <w:r w:rsidR="00364886" w:rsidRPr="00782FC8">
        <w:rPr>
          <w:sz w:val="28"/>
          <w:szCs w:val="28"/>
          <w:lang w:val="ru-RU"/>
        </w:rPr>
        <w:t>қ</w:t>
      </w:r>
      <w:r w:rsidRPr="00782FC8">
        <w:rPr>
          <w:sz w:val="28"/>
          <w:szCs w:val="28"/>
          <w:lang w:val="ru-RU"/>
        </w:rPr>
        <w:t>и аризаи ў нафа</w:t>
      </w:r>
      <w:r w:rsidR="00364886" w:rsidRPr="00782FC8">
        <w:rPr>
          <w:sz w:val="28"/>
          <w:szCs w:val="28"/>
          <w:lang w:val="ru-RU"/>
        </w:rPr>
        <w:t>қ</w:t>
      </w:r>
      <w:r w:rsidRPr="00782FC8">
        <w:rPr>
          <w:sz w:val="28"/>
          <w:szCs w:val="28"/>
          <w:lang w:val="ru-RU"/>
        </w:rPr>
        <w:t xml:space="preserve">а аз нав </w:t>
      </w:r>
      <w:r w:rsidR="00364886" w:rsidRPr="00782FC8">
        <w:rPr>
          <w:sz w:val="28"/>
          <w:szCs w:val="28"/>
          <w:lang w:val="ru-RU"/>
        </w:rPr>
        <w:t>ҳ</w:t>
      </w:r>
      <w:r w:rsidRPr="00782FC8">
        <w:rPr>
          <w:sz w:val="28"/>
          <w:szCs w:val="28"/>
          <w:lang w:val="ru-RU"/>
        </w:rPr>
        <w:t>исоб карда мешавад. Нафа</w:t>
      </w:r>
      <w:r w:rsidR="00364886" w:rsidRPr="00782FC8">
        <w:rPr>
          <w:sz w:val="28"/>
          <w:szCs w:val="28"/>
          <w:lang w:val="ru-RU"/>
        </w:rPr>
        <w:t>қ</w:t>
      </w:r>
      <w:r w:rsidRPr="00782FC8">
        <w:rPr>
          <w:sz w:val="28"/>
          <w:szCs w:val="28"/>
          <w:lang w:val="ru-RU"/>
        </w:rPr>
        <w:t xml:space="preserve">аи минбаъда на пештар аз 2 соли баъди </w:t>
      </w:r>
      <w:r w:rsidR="00364886" w:rsidRPr="00782FC8">
        <w:rPr>
          <w:sz w:val="28"/>
          <w:szCs w:val="28"/>
          <w:lang w:val="ru-RU"/>
        </w:rPr>
        <w:t>ҳ</w:t>
      </w:r>
      <w:r w:rsidRPr="00782FC8">
        <w:rPr>
          <w:sz w:val="28"/>
          <w:szCs w:val="28"/>
          <w:lang w:val="ru-RU"/>
        </w:rPr>
        <w:t>исоби навбат</w:t>
      </w:r>
      <w:r w:rsidR="00364886" w:rsidRPr="00782FC8">
        <w:rPr>
          <w:sz w:val="28"/>
          <w:szCs w:val="28"/>
          <w:lang w:val="ru-RU"/>
        </w:rPr>
        <w:t>ӣ</w:t>
      </w:r>
      <w:r w:rsidRPr="00782FC8">
        <w:rPr>
          <w:sz w:val="28"/>
          <w:szCs w:val="28"/>
          <w:lang w:val="ru-RU"/>
        </w:rPr>
        <w:t xml:space="preserve"> бори дигар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ахўроне, ки пас аз таъини нафа</w:t>
      </w:r>
      <w:r w:rsidR="00364886" w:rsidRPr="00782FC8">
        <w:rPr>
          <w:sz w:val="28"/>
          <w:szCs w:val="28"/>
          <w:lang w:val="ru-RU"/>
        </w:rPr>
        <w:t>қ</w:t>
      </w:r>
      <w:r w:rsidRPr="00782FC8">
        <w:rPr>
          <w:sz w:val="28"/>
          <w:szCs w:val="28"/>
          <w:lang w:val="ru-RU"/>
        </w:rPr>
        <w:t>а аз рўи синну сол ё маъюб</w:t>
      </w:r>
      <w:r w:rsidR="00364886" w:rsidRPr="00782FC8">
        <w:rPr>
          <w:sz w:val="28"/>
          <w:szCs w:val="28"/>
          <w:lang w:val="ru-RU"/>
        </w:rPr>
        <w:t>ӣ</w:t>
      </w:r>
      <w:r w:rsidRPr="00782FC8">
        <w:rPr>
          <w:sz w:val="28"/>
          <w:szCs w:val="28"/>
          <w:lang w:val="ru-RU"/>
        </w:rPr>
        <w:t xml:space="preserve"> на камтар аз ду сол бо даромади баландтар аз </w:t>
      </w:r>
      <w:r w:rsidRPr="00782FC8">
        <w:rPr>
          <w:sz w:val="28"/>
          <w:szCs w:val="28"/>
          <w:lang w:val="ru-RU"/>
        </w:rPr>
        <w:lastRenderedPageBreak/>
        <w:t>фаъолияти со</w:t>
      </w:r>
      <w:r w:rsidR="00364886" w:rsidRPr="00782FC8">
        <w:rPr>
          <w:sz w:val="28"/>
          <w:szCs w:val="28"/>
          <w:lang w:val="ru-RU"/>
        </w:rPr>
        <w:t>ҳ</w:t>
      </w:r>
      <w:r w:rsidRPr="00782FC8">
        <w:rPr>
          <w:sz w:val="28"/>
          <w:szCs w:val="28"/>
          <w:lang w:val="ru-RU"/>
        </w:rPr>
        <w:t>ибкории инфирод</w:t>
      </w:r>
      <w:r w:rsidR="00364886" w:rsidRPr="00782FC8">
        <w:rPr>
          <w:sz w:val="28"/>
          <w:szCs w:val="28"/>
          <w:lang w:val="ru-RU"/>
        </w:rPr>
        <w:t>ӣ</w:t>
      </w:r>
      <w:r w:rsidRPr="00782FC8">
        <w:rPr>
          <w:sz w:val="28"/>
          <w:szCs w:val="28"/>
          <w:lang w:val="ru-RU"/>
        </w:rPr>
        <w:t xml:space="preserve"> дар асоси патент ё ша</w:t>
      </w:r>
      <w:r w:rsidR="00364886" w:rsidRPr="00782FC8">
        <w:rPr>
          <w:sz w:val="28"/>
          <w:szCs w:val="28"/>
          <w:lang w:val="ru-RU"/>
        </w:rPr>
        <w:t>ҳ</w:t>
      </w:r>
      <w:r w:rsidRPr="00782FC8">
        <w:rPr>
          <w:sz w:val="28"/>
          <w:szCs w:val="28"/>
          <w:lang w:val="ru-RU"/>
        </w:rPr>
        <w:t>одатнома, назар ба оне, ки аз он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исоб шудааст, кор кардаанд, андозаи нави нафа</w:t>
      </w:r>
      <w:r w:rsidR="00364886" w:rsidRPr="00782FC8">
        <w:rPr>
          <w:sz w:val="28"/>
          <w:szCs w:val="28"/>
          <w:lang w:val="ru-RU"/>
        </w:rPr>
        <w:t>қ</w:t>
      </w:r>
      <w:r w:rsidRPr="00782FC8">
        <w:rPr>
          <w:sz w:val="28"/>
          <w:szCs w:val="28"/>
          <w:lang w:val="ru-RU"/>
        </w:rPr>
        <w:t>а аз рўи даромади баландтар барои 24 мо</w:t>
      </w:r>
      <w:r w:rsidR="00364886" w:rsidRPr="00782FC8">
        <w:rPr>
          <w:sz w:val="28"/>
          <w:szCs w:val="28"/>
          <w:lang w:val="ru-RU"/>
        </w:rPr>
        <w:t>ҳ</w:t>
      </w:r>
      <w:r w:rsidRPr="00782FC8">
        <w:rPr>
          <w:sz w:val="28"/>
          <w:szCs w:val="28"/>
          <w:lang w:val="ru-RU"/>
        </w:rPr>
        <w:t>и пайдарпайи кор пас аз таъини нафа</w:t>
      </w:r>
      <w:r w:rsidR="00364886" w:rsidRPr="00782FC8">
        <w:rPr>
          <w:sz w:val="28"/>
          <w:szCs w:val="28"/>
          <w:lang w:val="ru-RU"/>
        </w:rPr>
        <w:t>қ</w:t>
      </w:r>
      <w:r w:rsidRPr="00782FC8">
        <w:rPr>
          <w:sz w:val="28"/>
          <w:szCs w:val="28"/>
          <w:lang w:val="ru-RU"/>
        </w:rPr>
        <w:t xml:space="preserve">а бо тартиби муайяннамудаи </w:t>
      </w:r>
      <w:r w:rsidR="00364886" w:rsidRPr="00782FC8">
        <w:rPr>
          <w:sz w:val="28"/>
          <w:szCs w:val="28"/>
          <w:lang w:val="ru-RU"/>
        </w:rPr>
        <w:t>Қ</w:t>
      </w:r>
      <w:r w:rsidRPr="00782FC8">
        <w:rPr>
          <w:sz w:val="28"/>
          <w:szCs w:val="28"/>
          <w:lang w:val="ru-RU"/>
        </w:rPr>
        <w:t>онуни мазкур му</w:t>
      </w:r>
      <w:r w:rsidR="00364886" w:rsidRPr="00782FC8">
        <w:rPr>
          <w:sz w:val="28"/>
          <w:szCs w:val="28"/>
          <w:lang w:val="ru-RU"/>
        </w:rPr>
        <w:t>қ</w:t>
      </w:r>
      <w:r w:rsidRPr="00782FC8">
        <w:rPr>
          <w:sz w:val="28"/>
          <w:szCs w:val="28"/>
          <w:lang w:val="ru-RU"/>
        </w:rPr>
        <w:t xml:space="preserve">аррар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5.10.2009 </w:t>
      </w:r>
      <w:hyperlink r:id="rId180" w:tooltip="Ссылка на Ѕонуни ЇТ Оид ба ворид намудани иловаіо ба Ѕонуни ЇТ Дар бораи таъмини нафаѕаи шаірвандони ЇТ" w:history="1">
        <w:r w:rsidRPr="00782FC8">
          <w:rPr>
            <w:rStyle w:val="a3"/>
            <w:i/>
            <w:iCs/>
            <w:color w:val="auto"/>
            <w:sz w:val="28"/>
            <w:szCs w:val="28"/>
            <w:lang w:val="ru-RU"/>
          </w:rPr>
          <w:t>№ 554</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98" w:name="A000000100"/>
      <w:bookmarkEnd w:id="98"/>
      <w:r w:rsidRPr="00782FC8">
        <w:rPr>
          <w:rFonts w:eastAsia="Times New Roman"/>
          <w:color w:val="auto"/>
          <w:sz w:val="28"/>
          <w:szCs w:val="28"/>
          <w:lang w:val="ru-RU"/>
        </w:rPr>
        <w:t xml:space="preserve">Моддаи 79. Аз нав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дар мавриди соби</w:t>
      </w:r>
      <w:r w:rsidR="00364886" w:rsidRPr="00782FC8">
        <w:rPr>
          <w:rFonts w:eastAsia="Times New Roman"/>
          <w:color w:val="auto"/>
          <w:sz w:val="28"/>
          <w:szCs w:val="28"/>
          <w:lang w:val="ru-RU"/>
        </w:rPr>
        <w:t>қ</w:t>
      </w:r>
      <w:r w:rsidRPr="00782FC8">
        <w:rPr>
          <w:rFonts w:eastAsia="Times New Roman"/>
          <w:color w:val="auto"/>
          <w:sz w:val="28"/>
          <w:szCs w:val="28"/>
          <w:lang w:val="ru-RU"/>
        </w:rPr>
        <w:t>аи кории нопурра</w:t>
      </w:r>
    </w:p>
    <w:p w:rsidR="009322EA" w:rsidRPr="00782FC8" w:rsidRDefault="009322EA" w:rsidP="009322EA">
      <w:pPr>
        <w:pStyle w:val="a5"/>
        <w:rPr>
          <w:sz w:val="28"/>
          <w:szCs w:val="28"/>
          <w:lang w:val="ru-RU"/>
        </w:rPr>
      </w:pPr>
      <w:r w:rsidRPr="00782FC8">
        <w:rPr>
          <w:sz w:val="28"/>
          <w:szCs w:val="28"/>
          <w:lang w:val="ru-RU"/>
        </w:rPr>
        <w:t>Агар нафа</w:t>
      </w:r>
      <w:r w:rsidR="00364886" w:rsidRPr="00782FC8">
        <w:rPr>
          <w:sz w:val="28"/>
          <w:szCs w:val="28"/>
          <w:lang w:val="ru-RU"/>
        </w:rPr>
        <w:t>қ</w:t>
      </w:r>
      <w:r w:rsidRPr="00782FC8">
        <w:rPr>
          <w:sz w:val="28"/>
          <w:szCs w:val="28"/>
          <w:lang w:val="ru-RU"/>
        </w:rPr>
        <w:t>ахўре, ки ба вай нафа</w:t>
      </w:r>
      <w:r w:rsidR="00364886" w:rsidRPr="00782FC8">
        <w:rPr>
          <w:sz w:val="28"/>
          <w:szCs w:val="28"/>
          <w:lang w:val="ru-RU"/>
        </w:rPr>
        <w:t>қ</w:t>
      </w:r>
      <w:r w:rsidRPr="00782FC8">
        <w:rPr>
          <w:sz w:val="28"/>
          <w:szCs w:val="28"/>
          <w:lang w:val="ru-RU"/>
        </w:rPr>
        <w:t>а аз рўи синну сол ё маъюбии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xml:space="preserve"> бо соби</w:t>
      </w:r>
      <w:r w:rsidR="00364886" w:rsidRPr="00782FC8">
        <w:rPr>
          <w:sz w:val="28"/>
          <w:szCs w:val="28"/>
          <w:lang w:val="ru-RU"/>
        </w:rPr>
        <w:t>қ</w:t>
      </w:r>
      <w:r w:rsidRPr="00782FC8">
        <w:rPr>
          <w:sz w:val="28"/>
          <w:szCs w:val="28"/>
          <w:lang w:val="ru-RU"/>
        </w:rPr>
        <w:t>аи кории нопурра таъин шудааст, пас аз таъини нафа</w:t>
      </w:r>
      <w:r w:rsidR="00364886" w:rsidRPr="00782FC8">
        <w:rPr>
          <w:sz w:val="28"/>
          <w:szCs w:val="28"/>
          <w:lang w:val="ru-RU"/>
        </w:rPr>
        <w:t>қ</w:t>
      </w:r>
      <w:r w:rsidRPr="00782FC8">
        <w:rPr>
          <w:sz w:val="28"/>
          <w:szCs w:val="28"/>
          <w:lang w:val="ru-RU"/>
        </w:rPr>
        <w:t>а на камтар аз ду сол кор карда бошад, мувофи</w:t>
      </w:r>
      <w:r w:rsidR="00364886" w:rsidRPr="00782FC8">
        <w:rPr>
          <w:sz w:val="28"/>
          <w:szCs w:val="28"/>
          <w:lang w:val="ru-RU"/>
        </w:rPr>
        <w:t>қ</w:t>
      </w:r>
      <w:r w:rsidRPr="00782FC8">
        <w:rPr>
          <w:sz w:val="28"/>
          <w:szCs w:val="28"/>
          <w:lang w:val="ru-RU"/>
        </w:rPr>
        <w:t>и аризааш бо назардошти соби</w:t>
      </w:r>
      <w:r w:rsidR="00364886" w:rsidRPr="00782FC8">
        <w:rPr>
          <w:sz w:val="28"/>
          <w:szCs w:val="28"/>
          <w:lang w:val="ru-RU"/>
        </w:rPr>
        <w:t>қ</w:t>
      </w:r>
      <w:r w:rsidRPr="00782FC8">
        <w:rPr>
          <w:sz w:val="28"/>
          <w:szCs w:val="28"/>
          <w:lang w:val="ru-RU"/>
        </w:rPr>
        <w:t>аи корие, ки то ва</w:t>
      </w:r>
      <w:r w:rsidR="00364886" w:rsidRPr="00782FC8">
        <w:rPr>
          <w:sz w:val="28"/>
          <w:szCs w:val="28"/>
          <w:lang w:val="ru-RU"/>
        </w:rPr>
        <w:t>қ</w:t>
      </w:r>
      <w:r w:rsidRPr="00782FC8">
        <w:rPr>
          <w:sz w:val="28"/>
          <w:szCs w:val="28"/>
          <w:lang w:val="ru-RU"/>
        </w:rPr>
        <w:t>ти азнав</w:t>
      </w:r>
      <w:r w:rsidR="00364886" w:rsidRPr="00782FC8">
        <w:rPr>
          <w:sz w:val="28"/>
          <w:szCs w:val="28"/>
          <w:lang w:val="ru-RU"/>
        </w:rPr>
        <w:t>ҳ</w:t>
      </w:r>
      <w:r w:rsidRPr="00782FC8">
        <w:rPr>
          <w:sz w:val="28"/>
          <w:szCs w:val="28"/>
          <w:lang w:val="ru-RU"/>
        </w:rPr>
        <w:t>исобкун</w:t>
      </w:r>
      <w:r w:rsidR="00364886" w:rsidRPr="00782FC8">
        <w:rPr>
          <w:sz w:val="28"/>
          <w:szCs w:val="28"/>
          <w:lang w:val="ru-RU"/>
        </w:rPr>
        <w:t>ӣ</w:t>
      </w:r>
      <w:r w:rsidRPr="00782FC8">
        <w:rPr>
          <w:sz w:val="28"/>
          <w:szCs w:val="28"/>
          <w:lang w:val="ru-RU"/>
        </w:rPr>
        <w:t xml:space="preserve"> дорад, нафа</w:t>
      </w:r>
      <w:r w:rsidR="00364886" w:rsidRPr="00782FC8">
        <w:rPr>
          <w:sz w:val="28"/>
          <w:szCs w:val="28"/>
          <w:lang w:val="ru-RU"/>
        </w:rPr>
        <w:t>қ</w:t>
      </w:r>
      <w:r w:rsidRPr="00782FC8">
        <w:rPr>
          <w:sz w:val="28"/>
          <w:szCs w:val="28"/>
          <w:lang w:val="ru-RU"/>
        </w:rPr>
        <w:t xml:space="preserve">а аз нав </w:t>
      </w:r>
      <w:r w:rsidR="00364886" w:rsidRPr="00782FC8">
        <w:rPr>
          <w:sz w:val="28"/>
          <w:szCs w:val="28"/>
          <w:lang w:val="ru-RU"/>
        </w:rPr>
        <w:t>ҳ</w:t>
      </w:r>
      <w:r w:rsidRPr="00782FC8">
        <w:rPr>
          <w:sz w:val="28"/>
          <w:szCs w:val="28"/>
          <w:lang w:val="ru-RU"/>
        </w:rPr>
        <w:t>исоб карда мешавад. Нафа</w:t>
      </w:r>
      <w:r w:rsidR="00364886" w:rsidRPr="00782FC8">
        <w:rPr>
          <w:sz w:val="28"/>
          <w:szCs w:val="28"/>
          <w:lang w:val="ru-RU"/>
        </w:rPr>
        <w:t>қ</w:t>
      </w:r>
      <w:r w:rsidRPr="00782FC8">
        <w:rPr>
          <w:sz w:val="28"/>
          <w:szCs w:val="28"/>
          <w:lang w:val="ru-RU"/>
        </w:rPr>
        <w:t>аи минбаъда на пештар аз 2 соли кори баъд аз таъини нафа</w:t>
      </w:r>
      <w:r w:rsidR="00364886" w:rsidRPr="00782FC8">
        <w:rPr>
          <w:sz w:val="28"/>
          <w:szCs w:val="28"/>
          <w:lang w:val="ru-RU"/>
        </w:rPr>
        <w:t>қ</w:t>
      </w:r>
      <w:r w:rsidRPr="00782FC8">
        <w:rPr>
          <w:sz w:val="28"/>
          <w:szCs w:val="28"/>
          <w:lang w:val="ru-RU"/>
        </w:rPr>
        <w:t xml:space="preserve">аи нав </w:t>
      </w:r>
      <w:r w:rsidR="00364886" w:rsidRPr="00782FC8">
        <w:rPr>
          <w:sz w:val="28"/>
          <w:szCs w:val="28"/>
          <w:lang w:val="ru-RU"/>
        </w:rPr>
        <w:t>ҳ</w:t>
      </w:r>
      <w:r w:rsidRPr="00782FC8">
        <w:rPr>
          <w:sz w:val="28"/>
          <w:szCs w:val="28"/>
          <w:lang w:val="ru-RU"/>
        </w:rPr>
        <w:t>исоб карда хо</w:t>
      </w:r>
      <w:r w:rsidR="00364886" w:rsidRPr="00782FC8">
        <w:rPr>
          <w:sz w:val="28"/>
          <w:szCs w:val="28"/>
          <w:lang w:val="ru-RU"/>
        </w:rPr>
        <w:t>ҳ</w:t>
      </w:r>
      <w:r w:rsidRPr="00782FC8">
        <w:rPr>
          <w:sz w:val="28"/>
          <w:szCs w:val="28"/>
          <w:lang w:val="ru-RU"/>
        </w:rPr>
        <w:t>ад шуд.</w:t>
      </w:r>
    </w:p>
    <w:p w:rsidR="009322EA" w:rsidRPr="00782FC8" w:rsidRDefault="009322EA" w:rsidP="009322EA">
      <w:pPr>
        <w:pStyle w:val="a5"/>
        <w:rPr>
          <w:sz w:val="28"/>
          <w:szCs w:val="28"/>
          <w:lang w:val="ru-RU"/>
        </w:rPr>
      </w:pPr>
      <w:r w:rsidRPr="00782FC8">
        <w:rPr>
          <w:sz w:val="28"/>
          <w:szCs w:val="28"/>
          <w:lang w:val="ru-RU"/>
        </w:rPr>
        <w:t>Агар нафа</w:t>
      </w:r>
      <w:r w:rsidR="00364886" w:rsidRPr="00782FC8">
        <w:rPr>
          <w:sz w:val="28"/>
          <w:szCs w:val="28"/>
          <w:lang w:val="ru-RU"/>
        </w:rPr>
        <w:t>қ</w:t>
      </w:r>
      <w:r w:rsidRPr="00782FC8">
        <w:rPr>
          <w:sz w:val="28"/>
          <w:szCs w:val="28"/>
          <w:lang w:val="ru-RU"/>
        </w:rPr>
        <w:t>ахўр корро давом дода, со</w:t>
      </w:r>
      <w:r w:rsidR="00364886" w:rsidRPr="00782FC8">
        <w:rPr>
          <w:sz w:val="28"/>
          <w:szCs w:val="28"/>
          <w:lang w:val="ru-RU"/>
        </w:rPr>
        <w:t>ҳ</w:t>
      </w:r>
      <w:r w:rsidRPr="00782FC8">
        <w:rPr>
          <w:sz w:val="28"/>
          <w:szCs w:val="28"/>
          <w:lang w:val="ru-RU"/>
        </w:rPr>
        <w:t>иби соби</w:t>
      </w:r>
      <w:r w:rsidR="00364886" w:rsidRPr="00782FC8">
        <w:rPr>
          <w:sz w:val="28"/>
          <w:szCs w:val="28"/>
          <w:lang w:val="ru-RU"/>
        </w:rPr>
        <w:t>қ</w:t>
      </w:r>
      <w:r w:rsidRPr="00782FC8">
        <w:rPr>
          <w:sz w:val="28"/>
          <w:szCs w:val="28"/>
          <w:lang w:val="ru-RU"/>
        </w:rPr>
        <w:t>аи корие шуда бошад, ки барои таъини нафа</w:t>
      </w:r>
      <w:r w:rsidR="00364886" w:rsidRPr="00782FC8">
        <w:rPr>
          <w:sz w:val="28"/>
          <w:szCs w:val="28"/>
          <w:lang w:val="ru-RU"/>
        </w:rPr>
        <w:t>қ</w:t>
      </w:r>
      <w:r w:rsidRPr="00782FC8">
        <w:rPr>
          <w:sz w:val="28"/>
          <w:szCs w:val="28"/>
          <w:lang w:val="ru-RU"/>
        </w:rPr>
        <w:t>аи пурра кифоят кунад, мувофи</w:t>
      </w:r>
      <w:r w:rsidR="00364886" w:rsidRPr="00782FC8">
        <w:rPr>
          <w:sz w:val="28"/>
          <w:szCs w:val="28"/>
          <w:lang w:val="ru-RU"/>
        </w:rPr>
        <w:t>қ</w:t>
      </w:r>
      <w:r w:rsidRPr="00782FC8">
        <w:rPr>
          <w:sz w:val="28"/>
          <w:szCs w:val="28"/>
          <w:lang w:val="ru-RU"/>
        </w:rPr>
        <w:t>и аризаи нафа</w:t>
      </w:r>
      <w:r w:rsidR="00364886" w:rsidRPr="00782FC8">
        <w:rPr>
          <w:sz w:val="28"/>
          <w:szCs w:val="28"/>
          <w:lang w:val="ru-RU"/>
        </w:rPr>
        <w:t>қ</w:t>
      </w:r>
      <w:r w:rsidRPr="00782FC8">
        <w:rPr>
          <w:sz w:val="28"/>
          <w:szCs w:val="28"/>
          <w:lang w:val="ru-RU"/>
        </w:rPr>
        <w:t>ахўр нафа</w:t>
      </w:r>
      <w:r w:rsidR="00364886" w:rsidRPr="00782FC8">
        <w:rPr>
          <w:sz w:val="28"/>
          <w:szCs w:val="28"/>
          <w:lang w:val="ru-RU"/>
        </w:rPr>
        <w:t>қ</w:t>
      </w:r>
      <w:r w:rsidRPr="00782FC8">
        <w:rPr>
          <w:sz w:val="28"/>
          <w:szCs w:val="28"/>
          <w:lang w:val="ru-RU"/>
        </w:rPr>
        <w:t>аи ў сарфи назар аз он, ки аз давраи таъини нафа</w:t>
      </w:r>
      <w:r w:rsidR="00364886" w:rsidRPr="00782FC8">
        <w:rPr>
          <w:sz w:val="28"/>
          <w:szCs w:val="28"/>
          <w:lang w:val="ru-RU"/>
        </w:rPr>
        <w:t>қ</w:t>
      </w:r>
      <w:r w:rsidRPr="00782FC8">
        <w:rPr>
          <w:sz w:val="28"/>
          <w:szCs w:val="28"/>
          <w:lang w:val="ru-RU"/>
        </w:rPr>
        <w:t>аи соби</w:t>
      </w:r>
      <w:r w:rsidR="00364886" w:rsidRPr="00782FC8">
        <w:rPr>
          <w:sz w:val="28"/>
          <w:szCs w:val="28"/>
          <w:lang w:val="ru-RU"/>
        </w:rPr>
        <w:t>қ</w:t>
      </w:r>
      <w:r w:rsidRPr="00782FC8">
        <w:rPr>
          <w:sz w:val="28"/>
          <w:szCs w:val="28"/>
          <w:lang w:val="ru-RU"/>
        </w:rPr>
        <w:t>аи кории нопурра чанд ва</w:t>
      </w:r>
      <w:r w:rsidR="00364886" w:rsidRPr="00782FC8">
        <w:rPr>
          <w:sz w:val="28"/>
          <w:szCs w:val="28"/>
          <w:lang w:val="ru-RU"/>
        </w:rPr>
        <w:t>қ</w:t>
      </w:r>
      <w:r w:rsidRPr="00782FC8">
        <w:rPr>
          <w:sz w:val="28"/>
          <w:szCs w:val="28"/>
          <w:lang w:val="ru-RU"/>
        </w:rPr>
        <w:t xml:space="preserve">т гузаштааст, аз нав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 xml:space="preserve">Дар ин </w:t>
      </w:r>
      <w:r w:rsidR="00364886" w:rsidRPr="00782FC8">
        <w:rPr>
          <w:sz w:val="28"/>
          <w:szCs w:val="28"/>
          <w:lang w:val="ru-RU"/>
        </w:rPr>
        <w:t>ҳ</w:t>
      </w:r>
      <w:r w:rsidRPr="00782FC8">
        <w:rPr>
          <w:sz w:val="28"/>
          <w:szCs w:val="28"/>
          <w:lang w:val="ru-RU"/>
        </w:rPr>
        <w:t>ол нафа</w:t>
      </w:r>
      <w:r w:rsidR="00364886" w:rsidRPr="00782FC8">
        <w:rPr>
          <w:sz w:val="28"/>
          <w:szCs w:val="28"/>
          <w:lang w:val="ru-RU"/>
        </w:rPr>
        <w:t>қ</w:t>
      </w:r>
      <w:r w:rsidRPr="00782FC8">
        <w:rPr>
          <w:sz w:val="28"/>
          <w:szCs w:val="28"/>
          <w:lang w:val="ru-RU"/>
        </w:rPr>
        <w:t>аи пурра дар мавриди маъюб</w:t>
      </w:r>
      <w:r w:rsidR="00364886" w:rsidRPr="00782FC8">
        <w:rPr>
          <w:sz w:val="28"/>
          <w:szCs w:val="28"/>
          <w:lang w:val="ru-RU"/>
        </w:rPr>
        <w:t>ӣ</w:t>
      </w:r>
      <w:r w:rsidRPr="00782FC8">
        <w:rPr>
          <w:sz w:val="28"/>
          <w:szCs w:val="28"/>
          <w:lang w:val="ru-RU"/>
        </w:rPr>
        <w:t xml:space="preserve"> ба шарте му</w:t>
      </w:r>
      <w:r w:rsidR="00364886" w:rsidRPr="00782FC8">
        <w:rPr>
          <w:sz w:val="28"/>
          <w:szCs w:val="28"/>
          <w:lang w:val="ru-RU"/>
        </w:rPr>
        <w:t>қ</w:t>
      </w:r>
      <w:r w:rsidRPr="00782FC8">
        <w:rPr>
          <w:sz w:val="28"/>
          <w:szCs w:val="28"/>
          <w:lang w:val="ru-RU"/>
        </w:rPr>
        <w:t>аррар мешавад, ки нафа</w:t>
      </w:r>
      <w:r w:rsidR="00364886" w:rsidRPr="00782FC8">
        <w:rPr>
          <w:sz w:val="28"/>
          <w:szCs w:val="28"/>
          <w:lang w:val="ru-RU"/>
        </w:rPr>
        <w:t>қ</w:t>
      </w:r>
      <w:r w:rsidRPr="00782FC8">
        <w:rPr>
          <w:sz w:val="28"/>
          <w:szCs w:val="28"/>
          <w:lang w:val="ru-RU"/>
        </w:rPr>
        <w:t>ахўр мутоби</w:t>
      </w:r>
      <w:r w:rsidR="00364886" w:rsidRPr="00782FC8">
        <w:rPr>
          <w:sz w:val="28"/>
          <w:szCs w:val="28"/>
          <w:lang w:val="ru-RU"/>
        </w:rPr>
        <w:t>қ</w:t>
      </w:r>
      <w:r w:rsidRPr="00782FC8">
        <w:rPr>
          <w:sz w:val="28"/>
          <w:szCs w:val="28"/>
          <w:lang w:val="ru-RU"/>
        </w:rPr>
        <w:t>и синну солаш то ла</w:t>
      </w:r>
      <w:r w:rsidR="00364886" w:rsidRPr="00782FC8">
        <w:rPr>
          <w:sz w:val="28"/>
          <w:szCs w:val="28"/>
          <w:lang w:val="ru-RU"/>
        </w:rPr>
        <w:t>ҳ</w:t>
      </w:r>
      <w:r w:rsidRPr="00782FC8">
        <w:rPr>
          <w:sz w:val="28"/>
          <w:szCs w:val="28"/>
          <w:lang w:val="ru-RU"/>
        </w:rPr>
        <w:t>заи фарорасии маъюб</w:t>
      </w:r>
      <w:r w:rsidR="00364886" w:rsidRPr="00782FC8">
        <w:rPr>
          <w:sz w:val="28"/>
          <w:szCs w:val="28"/>
          <w:lang w:val="ru-RU"/>
        </w:rPr>
        <w:t>ӣ</w:t>
      </w:r>
      <w:r w:rsidRPr="00782FC8">
        <w:rPr>
          <w:sz w:val="28"/>
          <w:szCs w:val="28"/>
          <w:lang w:val="ru-RU"/>
        </w:rPr>
        <w:t xml:space="preserve"> соби</w:t>
      </w:r>
      <w:r w:rsidR="00364886" w:rsidRPr="00782FC8">
        <w:rPr>
          <w:sz w:val="28"/>
          <w:szCs w:val="28"/>
          <w:lang w:val="ru-RU"/>
        </w:rPr>
        <w:t>қ</w:t>
      </w:r>
      <w:r w:rsidRPr="00782FC8">
        <w:rPr>
          <w:sz w:val="28"/>
          <w:szCs w:val="28"/>
          <w:lang w:val="ru-RU"/>
        </w:rPr>
        <w:t>аи кории барои таъини нафа</w:t>
      </w:r>
      <w:r w:rsidR="00364886" w:rsidRPr="00782FC8">
        <w:rPr>
          <w:sz w:val="28"/>
          <w:szCs w:val="28"/>
          <w:lang w:val="ru-RU"/>
        </w:rPr>
        <w:t>қ</w:t>
      </w:r>
      <w:r w:rsidRPr="00782FC8">
        <w:rPr>
          <w:sz w:val="28"/>
          <w:szCs w:val="28"/>
          <w:lang w:val="ru-RU"/>
        </w:rPr>
        <w:t xml:space="preserve">аи пурра лозимро дошта бошад (моддаи 23-юми ин </w:t>
      </w:r>
      <w:r w:rsidR="00364886" w:rsidRPr="00782FC8">
        <w:rPr>
          <w:sz w:val="28"/>
          <w:szCs w:val="28"/>
          <w:lang w:val="ru-RU"/>
        </w:rPr>
        <w:t>Қ</w:t>
      </w:r>
      <w:r w:rsidRPr="00782FC8">
        <w:rPr>
          <w:sz w:val="28"/>
          <w:szCs w:val="28"/>
          <w:lang w:val="ru-RU"/>
        </w:rPr>
        <w:t>онун).</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бо интихоби нафа</w:t>
      </w:r>
      <w:r w:rsidR="00364886" w:rsidRPr="00782FC8">
        <w:rPr>
          <w:sz w:val="28"/>
          <w:szCs w:val="28"/>
          <w:lang w:val="ru-RU"/>
        </w:rPr>
        <w:t>қ</w:t>
      </w:r>
      <w:r w:rsidRPr="00782FC8">
        <w:rPr>
          <w:sz w:val="28"/>
          <w:szCs w:val="28"/>
          <w:lang w:val="ru-RU"/>
        </w:rPr>
        <w:t>ахўр аз маоше, ки нафа</w:t>
      </w:r>
      <w:r w:rsidR="00364886" w:rsidRPr="00782FC8">
        <w:rPr>
          <w:sz w:val="28"/>
          <w:szCs w:val="28"/>
          <w:lang w:val="ru-RU"/>
        </w:rPr>
        <w:t>қ</w:t>
      </w:r>
      <w:r w:rsidRPr="00782FC8">
        <w:rPr>
          <w:sz w:val="28"/>
          <w:szCs w:val="28"/>
          <w:lang w:val="ru-RU"/>
        </w:rPr>
        <w:t>а аввал аз рўи он таъин шудааст (ё баъдан мувофи</w:t>
      </w:r>
      <w:r w:rsidR="00364886" w:rsidRPr="00782FC8">
        <w:rPr>
          <w:sz w:val="28"/>
          <w:szCs w:val="28"/>
          <w:lang w:val="ru-RU"/>
        </w:rPr>
        <w:t>қ</w:t>
      </w:r>
      <w:r w:rsidRPr="00782FC8">
        <w:rPr>
          <w:sz w:val="28"/>
          <w:szCs w:val="28"/>
          <w:lang w:val="ru-RU"/>
        </w:rPr>
        <w:t xml:space="preserve">и тартиби дар моддаи 78-уми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 xml:space="preserve">онун пешбинишуда аз нав </w:t>
      </w:r>
      <w:r w:rsidR="00364886" w:rsidRPr="00782FC8">
        <w:rPr>
          <w:sz w:val="28"/>
          <w:szCs w:val="28"/>
          <w:lang w:val="ru-RU"/>
        </w:rPr>
        <w:t>ҳ</w:t>
      </w:r>
      <w:r w:rsidRPr="00782FC8">
        <w:rPr>
          <w:sz w:val="28"/>
          <w:szCs w:val="28"/>
          <w:lang w:val="ru-RU"/>
        </w:rPr>
        <w:t xml:space="preserve">исоб шудааст) ва ё аз маоши охирин аз нав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6"/>
        <w:rPr>
          <w:rFonts w:eastAsia="Times New Roman"/>
          <w:color w:val="auto"/>
          <w:sz w:val="28"/>
          <w:szCs w:val="28"/>
          <w:lang w:val="ru-RU"/>
        </w:rPr>
      </w:pPr>
      <w:bookmarkStart w:id="99" w:name="A000000101"/>
      <w:bookmarkEnd w:id="99"/>
      <w:r w:rsidRPr="00782FC8">
        <w:rPr>
          <w:rFonts w:eastAsia="Times New Roman"/>
          <w:color w:val="auto"/>
          <w:sz w:val="28"/>
          <w:szCs w:val="28"/>
          <w:lang w:val="ru-RU"/>
        </w:rPr>
        <w:t>Моддаи 80. Ба маош дохил намудани пардохти молии музди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w:t>
      </w:r>
    </w:p>
    <w:p w:rsidR="009322EA" w:rsidRPr="00782FC8" w:rsidRDefault="009322EA" w:rsidP="009322EA">
      <w:pPr>
        <w:pStyle w:val="a5"/>
        <w:rPr>
          <w:sz w:val="28"/>
          <w:szCs w:val="28"/>
          <w:lang w:val="ru-RU"/>
        </w:rPr>
      </w:pPr>
      <w:r w:rsidRPr="00782FC8">
        <w:rPr>
          <w:sz w:val="28"/>
          <w:szCs w:val="28"/>
          <w:lang w:val="ru-RU"/>
        </w:rPr>
        <w:t>Барои аъзои колхоз</w:t>
      </w:r>
      <w:r w:rsidR="00364886" w:rsidRPr="00782FC8">
        <w:rPr>
          <w:sz w:val="28"/>
          <w:szCs w:val="28"/>
          <w:lang w:val="ru-RU"/>
        </w:rPr>
        <w:t>ҳ</w:t>
      </w:r>
      <w:r w:rsidRPr="00782FC8">
        <w:rPr>
          <w:sz w:val="28"/>
          <w:szCs w:val="28"/>
          <w:lang w:val="ru-RU"/>
        </w:rPr>
        <w:t>о, кооператив</w:t>
      </w:r>
      <w:r w:rsidR="00364886" w:rsidRPr="00782FC8">
        <w:rPr>
          <w:sz w:val="28"/>
          <w:szCs w:val="28"/>
          <w:lang w:val="ru-RU"/>
        </w:rPr>
        <w:t>ҳ</w:t>
      </w:r>
      <w:r w:rsidRPr="00782FC8">
        <w:rPr>
          <w:sz w:val="28"/>
          <w:szCs w:val="28"/>
          <w:lang w:val="ru-RU"/>
        </w:rPr>
        <w:t>ои дигар, кормандони совхоз</w:t>
      </w:r>
      <w:r w:rsidR="00364886" w:rsidRPr="00782FC8">
        <w:rPr>
          <w:sz w:val="28"/>
          <w:szCs w:val="28"/>
          <w:lang w:val="ru-RU"/>
        </w:rPr>
        <w:t>ҳ</w:t>
      </w:r>
      <w:r w:rsidRPr="00782FC8">
        <w:rPr>
          <w:sz w:val="28"/>
          <w:szCs w:val="28"/>
          <w:lang w:val="ru-RU"/>
        </w:rPr>
        <w:t>о ва корхонаю ташкилот</w:t>
      </w:r>
      <w:r w:rsidR="00364886" w:rsidRPr="00782FC8">
        <w:rPr>
          <w:sz w:val="28"/>
          <w:szCs w:val="28"/>
          <w:lang w:val="ru-RU"/>
        </w:rPr>
        <w:t>ҳ</w:t>
      </w:r>
      <w:r w:rsidRPr="00782FC8">
        <w:rPr>
          <w:sz w:val="28"/>
          <w:szCs w:val="28"/>
          <w:lang w:val="ru-RU"/>
        </w:rPr>
        <w:t>ои дигаре, ки дар баробари музди пул</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а</w:t>
      </w:r>
      <w:r w:rsidR="00364886" w:rsidRPr="00782FC8">
        <w:rPr>
          <w:sz w:val="28"/>
          <w:szCs w:val="28"/>
          <w:lang w:val="ru-RU"/>
        </w:rPr>
        <w:t>ққ</w:t>
      </w:r>
      <w:r w:rsidRPr="00782FC8">
        <w:rPr>
          <w:sz w:val="28"/>
          <w:szCs w:val="28"/>
          <w:lang w:val="ru-RU"/>
        </w:rPr>
        <w:t xml:space="preserve">и молие мегиранд, ки аз арзиши он </w:t>
      </w:r>
      <w:r w:rsidR="00364886" w:rsidRPr="00782FC8">
        <w:rPr>
          <w:sz w:val="28"/>
          <w:szCs w:val="28"/>
          <w:lang w:val="ru-RU"/>
        </w:rPr>
        <w:t>ҳ</w:t>
      </w:r>
      <w:r w:rsidRPr="00782FC8">
        <w:rPr>
          <w:sz w:val="28"/>
          <w:szCs w:val="28"/>
          <w:lang w:val="ru-RU"/>
        </w:rPr>
        <w:t>а</w:t>
      </w:r>
      <w:r w:rsidR="00364886" w:rsidRPr="00782FC8">
        <w:rPr>
          <w:sz w:val="28"/>
          <w:szCs w:val="28"/>
          <w:lang w:val="ru-RU"/>
        </w:rPr>
        <w:t>ққ</w:t>
      </w:r>
      <w:r w:rsidRPr="00782FC8">
        <w:rPr>
          <w:sz w:val="28"/>
          <w:szCs w:val="28"/>
          <w:lang w:val="ru-RU"/>
        </w:rPr>
        <w:t>и суљуртав</w:t>
      </w:r>
      <w:r w:rsidR="00364886" w:rsidRPr="00782FC8">
        <w:rPr>
          <w:sz w:val="28"/>
          <w:szCs w:val="28"/>
          <w:lang w:val="ru-RU"/>
        </w:rPr>
        <w:t>ӣ</w:t>
      </w:r>
      <w:r w:rsidRPr="00782FC8">
        <w:rPr>
          <w:sz w:val="28"/>
          <w:szCs w:val="28"/>
          <w:lang w:val="ru-RU"/>
        </w:rPr>
        <w:t xml:space="preserve"> ситонида мешавад, </w:t>
      </w:r>
      <w:r w:rsidR="00364886" w:rsidRPr="00782FC8">
        <w:rPr>
          <w:sz w:val="28"/>
          <w:szCs w:val="28"/>
          <w:lang w:val="ru-RU"/>
        </w:rPr>
        <w:t>ҳ</w:t>
      </w:r>
      <w:r w:rsidRPr="00782FC8">
        <w:rPr>
          <w:sz w:val="28"/>
          <w:szCs w:val="28"/>
          <w:lang w:val="ru-RU"/>
        </w:rPr>
        <w:t>ангоми муайян намудани маоши миёнаи мо</w:t>
      </w:r>
      <w:r w:rsidR="00364886" w:rsidRPr="00782FC8">
        <w:rPr>
          <w:sz w:val="28"/>
          <w:szCs w:val="28"/>
          <w:lang w:val="ru-RU"/>
        </w:rPr>
        <w:t>ҳ</w:t>
      </w:r>
      <w:r w:rsidRPr="00782FC8">
        <w:rPr>
          <w:sz w:val="28"/>
          <w:szCs w:val="28"/>
          <w:lang w:val="ru-RU"/>
        </w:rPr>
        <w:t>она аз рўи нархи чаканаи давлат</w:t>
      </w:r>
      <w:r w:rsidR="00364886" w:rsidRPr="00782FC8">
        <w:rPr>
          <w:sz w:val="28"/>
          <w:szCs w:val="28"/>
          <w:lang w:val="ru-RU"/>
        </w:rPr>
        <w:t>ӣ</w:t>
      </w:r>
      <w:r w:rsidRPr="00782FC8">
        <w:rPr>
          <w:sz w:val="28"/>
          <w:szCs w:val="28"/>
          <w:lang w:val="ru-RU"/>
        </w:rPr>
        <w:t xml:space="preserve"> даврае ба </w:t>
      </w:r>
      <w:r w:rsidR="00364886" w:rsidRPr="00782FC8">
        <w:rPr>
          <w:sz w:val="28"/>
          <w:szCs w:val="28"/>
          <w:lang w:val="ru-RU"/>
        </w:rPr>
        <w:t>ҳ</w:t>
      </w:r>
      <w:r w:rsidRPr="00782FC8">
        <w:rPr>
          <w:sz w:val="28"/>
          <w:szCs w:val="28"/>
          <w:lang w:val="ru-RU"/>
        </w:rPr>
        <w:t>исоб гирифта мешавад, ки музди ме</w:t>
      </w:r>
      <w:r w:rsidR="00364886" w:rsidRPr="00782FC8">
        <w:rPr>
          <w:sz w:val="28"/>
          <w:szCs w:val="28"/>
          <w:lang w:val="ru-RU"/>
        </w:rPr>
        <w:t>ҳ</w:t>
      </w:r>
      <w:r w:rsidRPr="00782FC8">
        <w:rPr>
          <w:sz w:val="28"/>
          <w:szCs w:val="28"/>
          <w:lang w:val="ru-RU"/>
        </w:rPr>
        <w:t>нат дода мешуд.</w:t>
      </w:r>
    </w:p>
    <w:p w:rsidR="009322EA" w:rsidRPr="00782FC8" w:rsidRDefault="009322EA" w:rsidP="009322EA">
      <w:pPr>
        <w:pStyle w:val="6"/>
        <w:rPr>
          <w:rFonts w:eastAsia="Times New Roman"/>
          <w:color w:val="auto"/>
          <w:sz w:val="28"/>
          <w:szCs w:val="28"/>
          <w:lang w:val="ru-RU"/>
        </w:rPr>
      </w:pPr>
      <w:bookmarkStart w:id="100" w:name="A000000102"/>
      <w:bookmarkEnd w:id="100"/>
      <w:r w:rsidRPr="00782FC8">
        <w:rPr>
          <w:rFonts w:eastAsia="Times New Roman"/>
          <w:color w:val="auto"/>
          <w:sz w:val="28"/>
          <w:szCs w:val="28"/>
          <w:lang w:val="ru-RU"/>
        </w:rPr>
        <w:t xml:space="preserve">Моддаи 81.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музди давраи кор дар хори</w:t>
      </w:r>
      <w:r w:rsidR="00364886" w:rsidRPr="00782FC8">
        <w:rPr>
          <w:rFonts w:eastAsia="Times New Roman"/>
          <w:color w:val="auto"/>
          <w:sz w:val="28"/>
          <w:szCs w:val="28"/>
          <w:lang w:val="ru-RU"/>
        </w:rPr>
        <w:t>ҷ</w:t>
      </w:r>
      <w:r w:rsidRPr="00782FC8">
        <w:rPr>
          <w:rFonts w:eastAsia="Times New Roman"/>
          <w:color w:val="auto"/>
          <w:sz w:val="28"/>
          <w:szCs w:val="28"/>
          <w:lang w:val="ru-RU"/>
        </w:rPr>
        <w:t>а</w:t>
      </w:r>
    </w:p>
    <w:p w:rsidR="009322EA" w:rsidRPr="00782FC8" w:rsidRDefault="00364886" w:rsidP="009322EA">
      <w:pPr>
        <w:pStyle w:val="a5"/>
        <w:rPr>
          <w:sz w:val="28"/>
          <w:szCs w:val="28"/>
          <w:lang w:val="ru-RU"/>
        </w:rPr>
      </w:pPr>
      <w:r w:rsidRPr="00782FC8">
        <w:rPr>
          <w:sz w:val="28"/>
          <w:szCs w:val="28"/>
          <w:lang w:val="ru-RU"/>
        </w:rPr>
        <w:lastRenderedPageBreak/>
        <w:t>Ҳ</w:t>
      </w:r>
      <w:r w:rsidR="009322EA" w:rsidRPr="00782FC8">
        <w:rPr>
          <w:sz w:val="28"/>
          <w:szCs w:val="28"/>
          <w:lang w:val="ru-RU"/>
        </w:rPr>
        <w:t xml:space="preserve">ангоми </w:t>
      </w:r>
      <w:r w:rsidRPr="00782FC8">
        <w:rPr>
          <w:sz w:val="28"/>
          <w:szCs w:val="28"/>
          <w:lang w:val="ru-RU"/>
        </w:rPr>
        <w:t>ҳ</w:t>
      </w:r>
      <w:r w:rsidR="009322EA" w:rsidRPr="00782FC8">
        <w:rPr>
          <w:sz w:val="28"/>
          <w:szCs w:val="28"/>
          <w:lang w:val="ru-RU"/>
        </w:rPr>
        <w:t>исоб кардани музди миёнаи мо</w:t>
      </w:r>
      <w:r w:rsidRPr="00782FC8">
        <w:rPr>
          <w:sz w:val="28"/>
          <w:szCs w:val="28"/>
          <w:lang w:val="ru-RU"/>
        </w:rPr>
        <w:t>ҳ</w:t>
      </w:r>
      <w:r w:rsidR="009322EA" w:rsidRPr="00782FC8">
        <w:rPr>
          <w:sz w:val="28"/>
          <w:szCs w:val="28"/>
          <w:lang w:val="ru-RU"/>
        </w:rPr>
        <w:t>онаи кормандоне, ки барои кор ба хори</w:t>
      </w:r>
      <w:r w:rsidRPr="00782FC8">
        <w:rPr>
          <w:sz w:val="28"/>
          <w:szCs w:val="28"/>
          <w:lang w:val="ru-RU"/>
        </w:rPr>
        <w:t>ҷ</w:t>
      </w:r>
      <w:r w:rsidR="009322EA" w:rsidRPr="00782FC8">
        <w:rPr>
          <w:sz w:val="28"/>
          <w:szCs w:val="28"/>
          <w:lang w:val="ru-RU"/>
        </w:rPr>
        <w:t xml:space="preserve">а фиристода шудаанд (рафтаанд), аз </w:t>
      </w:r>
      <w:r w:rsidRPr="00782FC8">
        <w:rPr>
          <w:sz w:val="28"/>
          <w:szCs w:val="28"/>
          <w:lang w:val="ru-RU"/>
        </w:rPr>
        <w:t>ҷ</w:t>
      </w:r>
      <w:r w:rsidR="009322EA" w:rsidRPr="00782FC8">
        <w:rPr>
          <w:sz w:val="28"/>
          <w:szCs w:val="28"/>
          <w:lang w:val="ru-RU"/>
        </w:rPr>
        <w:t>умла му</w:t>
      </w:r>
      <w:r w:rsidRPr="00782FC8">
        <w:rPr>
          <w:sz w:val="28"/>
          <w:szCs w:val="28"/>
          <w:lang w:val="ru-RU"/>
        </w:rPr>
        <w:t>ҳ</w:t>
      </w:r>
      <w:r w:rsidR="009322EA" w:rsidRPr="00782FC8">
        <w:rPr>
          <w:sz w:val="28"/>
          <w:szCs w:val="28"/>
          <w:lang w:val="ru-RU"/>
        </w:rPr>
        <w:t>о</w:t>
      </w:r>
      <w:r w:rsidRPr="00782FC8">
        <w:rPr>
          <w:sz w:val="28"/>
          <w:szCs w:val="28"/>
          <w:lang w:val="ru-RU"/>
        </w:rPr>
        <w:t>ҷ</w:t>
      </w:r>
      <w:r w:rsidR="009322EA" w:rsidRPr="00782FC8">
        <w:rPr>
          <w:sz w:val="28"/>
          <w:szCs w:val="28"/>
          <w:lang w:val="ru-RU"/>
        </w:rPr>
        <w:t>ирони ме</w:t>
      </w:r>
      <w:r w:rsidRPr="00782FC8">
        <w:rPr>
          <w:sz w:val="28"/>
          <w:szCs w:val="28"/>
          <w:lang w:val="ru-RU"/>
        </w:rPr>
        <w:t>ҳ</w:t>
      </w:r>
      <w:r w:rsidR="009322EA" w:rsidRPr="00782FC8">
        <w:rPr>
          <w:sz w:val="28"/>
          <w:szCs w:val="28"/>
          <w:lang w:val="ru-RU"/>
        </w:rPr>
        <w:t>нат</w:t>
      </w:r>
      <w:r w:rsidRPr="00782FC8">
        <w:rPr>
          <w:sz w:val="28"/>
          <w:szCs w:val="28"/>
          <w:lang w:val="ru-RU"/>
        </w:rPr>
        <w:t>ӣ</w:t>
      </w:r>
      <w:r w:rsidR="009322EA" w:rsidRPr="00782FC8">
        <w:rPr>
          <w:sz w:val="28"/>
          <w:szCs w:val="28"/>
          <w:lang w:val="ru-RU"/>
        </w:rPr>
        <w:t>, маоше, ки пеш аз фиристодан рафтан ба хори</w:t>
      </w:r>
      <w:r w:rsidRPr="00782FC8">
        <w:rPr>
          <w:sz w:val="28"/>
          <w:szCs w:val="28"/>
          <w:lang w:val="ru-RU"/>
        </w:rPr>
        <w:t>ҷ</w:t>
      </w:r>
      <w:r w:rsidR="009322EA" w:rsidRPr="00782FC8">
        <w:rPr>
          <w:sz w:val="28"/>
          <w:szCs w:val="28"/>
          <w:lang w:val="ru-RU"/>
        </w:rPr>
        <w:t>а мегирифтанд (модда</w:t>
      </w:r>
      <w:r w:rsidRPr="00782FC8">
        <w:rPr>
          <w:sz w:val="28"/>
          <w:szCs w:val="28"/>
          <w:lang w:val="ru-RU"/>
        </w:rPr>
        <w:t>ҳ</w:t>
      </w:r>
      <w:r w:rsidR="009322EA" w:rsidRPr="00782FC8">
        <w:rPr>
          <w:sz w:val="28"/>
          <w:szCs w:val="28"/>
          <w:lang w:val="ru-RU"/>
        </w:rPr>
        <w:t xml:space="preserve">ои 70-76-уми ин </w:t>
      </w:r>
      <w:r w:rsidRPr="00782FC8">
        <w:rPr>
          <w:sz w:val="28"/>
          <w:szCs w:val="28"/>
          <w:lang w:val="ru-RU"/>
        </w:rPr>
        <w:t>Қ</w:t>
      </w:r>
      <w:r w:rsidR="009322EA" w:rsidRPr="00782FC8">
        <w:rPr>
          <w:sz w:val="28"/>
          <w:szCs w:val="28"/>
          <w:lang w:val="ru-RU"/>
        </w:rPr>
        <w:t>онун) ва ё мувофи</w:t>
      </w:r>
      <w:r w:rsidRPr="00782FC8">
        <w:rPr>
          <w:sz w:val="28"/>
          <w:szCs w:val="28"/>
          <w:lang w:val="ru-RU"/>
        </w:rPr>
        <w:t>қ</w:t>
      </w:r>
      <w:r w:rsidR="009322EA" w:rsidRPr="00782FC8">
        <w:rPr>
          <w:sz w:val="28"/>
          <w:szCs w:val="28"/>
          <w:lang w:val="ru-RU"/>
        </w:rPr>
        <w:t xml:space="preserve">и интихобашон маоше, ки дар асоси моддаи 82-юми ин </w:t>
      </w:r>
      <w:r w:rsidRPr="00782FC8">
        <w:rPr>
          <w:sz w:val="28"/>
          <w:szCs w:val="28"/>
          <w:lang w:val="ru-RU"/>
        </w:rPr>
        <w:t>Қ</w:t>
      </w:r>
      <w:r w:rsidR="009322EA" w:rsidRPr="00782FC8">
        <w:rPr>
          <w:sz w:val="28"/>
          <w:szCs w:val="28"/>
          <w:lang w:val="ru-RU"/>
        </w:rPr>
        <w:t xml:space="preserve">онун муайян мешавад, ба назар гирифта мешавад </w:t>
      </w:r>
      <w:r w:rsidR="009322EA" w:rsidRPr="00782FC8">
        <w:rPr>
          <w:rStyle w:val="inline-comment"/>
          <w:color w:val="auto"/>
          <w:sz w:val="28"/>
          <w:szCs w:val="28"/>
          <w:lang w:val="ru-RU"/>
        </w:rPr>
        <w:t>(</w:t>
      </w:r>
      <w:r w:rsidRPr="00782FC8">
        <w:rPr>
          <w:rStyle w:val="inline-comment"/>
          <w:color w:val="auto"/>
          <w:sz w:val="28"/>
          <w:szCs w:val="28"/>
          <w:lang w:val="ru-RU"/>
        </w:rPr>
        <w:t>Қ</w:t>
      </w:r>
      <w:r w:rsidR="009322EA" w:rsidRPr="00782FC8">
        <w:rPr>
          <w:rStyle w:val="inline-comment"/>
          <w:color w:val="auto"/>
          <w:sz w:val="28"/>
          <w:szCs w:val="28"/>
          <w:lang w:val="ru-RU"/>
        </w:rPr>
        <w:t xml:space="preserve">онуни </w:t>
      </w:r>
      <w:r w:rsidRPr="00782FC8">
        <w:rPr>
          <w:rStyle w:val="inline-comment"/>
          <w:color w:val="auto"/>
          <w:sz w:val="28"/>
          <w:szCs w:val="28"/>
          <w:lang w:val="ru-RU"/>
        </w:rPr>
        <w:t>Ҷ</w:t>
      </w:r>
      <w:r w:rsidR="009322EA" w:rsidRPr="00782FC8">
        <w:rPr>
          <w:rStyle w:val="inline-comment"/>
          <w:color w:val="auto"/>
          <w:sz w:val="28"/>
          <w:szCs w:val="28"/>
          <w:lang w:val="ru-RU"/>
        </w:rPr>
        <w:t xml:space="preserve">Т аз 16.04.2012 </w:t>
      </w:r>
      <w:hyperlink r:id="rId181" w:tooltip="Ссылка на Ѕонуни ЇТ Оид ба ворид намудани таљйиру иловаіо ба Ѕонуни ЇТ Дар бораи таъмини нафаѕаи шаірвандони ЇТ" w:history="1">
        <w:r w:rsidR="009322EA" w:rsidRPr="00782FC8">
          <w:rPr>
            <w:rStyle w:val="a3"/>
            <w:i/>
            <w:iCs/>
            <w:color w:val="auto"/>
            <w:sz w:val="28"/>
            <w:szCs w:val="28"/>
            <w:lang w:val="ru-RU"/>
          </w:rPr>
          <w:t>№ 823</w:t>
        </w:r>
      </w:hyperlink>
      <w:r w:rsidR="009322EA" w:rsidRPr="00782FC8">
        <w:rPr>
          <w:rStyle w:val="inline-comment"/>
          <w:color w:val="auto"/>
          <w:sz w:val="28"/>
          <w:szCs w:val="28"/>
          <w:lang w:val="ru-RU"/>
        </w:rPr>
        <w:t>)</w:t>
      </w:r>
      <w:r w:rsidR="009322EA"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01" w:name="A000000103"/>
      <w:bookmarkEnd w:id="101"/>
      <w:r w:rsidRPr="00782FC8">
        <w:rPr>
          <w:rFonts w:eastAsia="Times New Roman"/>
          <w:color w:val="auto"/>
          <w:sz w:val="28"/>
          <w:szCs w:val="28"/>
          <w:lang w:val="ru-RU"/>
        </w:rPr>
        <w:t xml:space="preserve">Моддаи 82.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ша</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рвандони </w:t>
      </w:r>
      <w:r w:rsidR="00364886" w:rsidRPr="00782FC8">
        <w:rPr>
          <w:rFonts w:eastAsia="Times New Roman"/>
          <w:color w:val="auto"/>
          <w:sz w:val="28"/>
          <w:szCs w:val="28"/>
          <w:lang w:val="ru-RU"/>
        </w:rPr>
        <w:t>Ҷ</w:t>
      </w:r>
      <w:r w:rsidRPr="00782FC8">
        <w:rPr>
          <w:rFonts w:eastAsia="Times New Roman"/>
          <w:color w:val="auto"/>
          <w:sz w:val="28"/>
          <w:szCs w:val="28"/>
          <w:lang w:val="ru-RU"/>
        </w:rPr>
        <w:t>ум</w:t>
      </w:r>
      <w:r w:rsidR="00364886" w:rsidRPr="00782FC8">
        <w:rPr>
          <w:rFonts w:eastAsia="Times New Roman"/>
          <w:color w:val="auto"/>
          <w:sz w:val="28"/>
          <w:szCs w:val="28"/>
          <w:lang w:val="ru-RU"/>
        </w:rPr>
        <w:t>ҳ</w:t>
      </w:r>
      <w:r w:rsidRPr="00782FC8">
        <w:rPr>
          <w:rFonts w:eastAsia="Times New Roman"/>
          <w:color w:val="auto"/>
          <w:sz w:val="28"/>
          <w:szCs w:val="28"/>
          <w:lang w:val="ru-RU"/>
        </w:rPr>
        <w:t>урии То</w:t>
      </w:r>
      <w:r w:rsidR="00364886" w:rsidRPr="00782FC8">
        <w:rPr>
          <w:rFonts w:eastAsia="Times New Roman"/>
          <w:color w:val="auto"/>
          <w:sz w:val="28"/>
          <w:szCs w:val="28"/>
          <w:lang w:val="ru-RU"/>
        </w:rPr>
        <w:t>ҷ</w:t>
      </w:r>
      <w:r w:rsidRPr="00782FC8">
        <w:rPr>
          <w:rFonts w:eastAsia="Times New Roman"/>
          <w:color w:val="auto"/>
          <w:sz w:val="28"/>
          <w:szCs w:val="28"/>
          <w:lang w:val="ru-RU"/>
        </w:rPr>
        <w:t xml:space="preserve">икистон, ки берун аз </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аламрави </w:t>
      </w:r>
      <w:r w:rsidR="00364886" w:rsidRPr="00782FC8">
        <w:rPr>
          <w:rFonts w:eastAsia="Times New Roman"/>
          <w:color w:val="auto"/>
          <w:sz w:val="28"/>
          <w:szCs w:val="28"/>
          <w:lang w:val="ru-RU"/>
        </w:rPr>
        <w:t>Ҷ</w:t>
      </w:r>
      <w:r w:rsidRPr="00782FC8">
        <w:rPr>
          <w:rFonts w:eastAsia="Times New Roman"/>
          <w:color w:val="auto"/>
          <w:sz w:val="28"/>
          <w:szCs w:val="28"/>
          <w:lang w:val="ru-RU"/>
        </w:rPr>
        <w:t>ум</w:t>
      </w:r>
      <w:r w:rsidR="00364886" w:rsidRPr="00782FC8">
        <w:rPr>
          <w:rFonts w:eastAsia="Times New Roman"/>
          <w:color w:val="auto"/>
          <w:sz w:val="28"/>
          <w:szCs w:val="28"/>
          <w:lang w:val="ru-RU"/>
        </w:rPr>
        <w:t>ҳ</w:t>
      </w:r>
      <w:r w:rsidRPr="00782FC8">
        <w:rPr>
          <w:rFonts w:eastAsia="Times New Roman"/>
          <w:color w:val="auto"/>
          <w:sz w:val="28"/>
          <w:szCs w:val="28"/>
          <w:lang w:val="ru-RU"/>
        </w:rPr>
        <w:t>урии То</w:t>
      </w:r>
      <w:r w:rsidR="00364886" w:rsidRPr="00782FC8">
        <w:rPr>
          <w:rFonts w:eastAsia="Times New Roman"/>
          <w:color w:val="auto"/>
          <w:sz w:val="28"/>
          <w:szCs w:val="28"/>
          <w:lang w:val="ru-RU"/>
        </w:rPr>
        <w:t>ҷ</w:t>
      </w:r>
      <w:r w:rsidRPr="00782FC8">
        <w:rPr>
          <w:rFonts w:eastAsia="Times New Roman"/>
          <w:color w:val="auto"/>
          <w:sz w:val="28"/>
          <w:szCs w:val="28"/>
          <w:lang w:val="ru-RU"/>
        </w:rPr>
        <w:t>икистон кор кардаанд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ша</w:t>
      </w:r>
      <w:r w:rsidR="00364886" w:rsidRPr="00782FC8">
        <w:rPr>
          <w:sz w:val="28"/>
          <w:szCs w:val="28"/>
          <w:lang w:val="ru-RU"/>
        </w:rPr>
        <w:t>ҳ</w:t>
      </w:r>
      <w:r w:rsidRPr="00782FC8">
        <w:rPr>
          <w:sz w:val="28"/>
          <w:szCs w:val="28"/>
          <w:lang w:val="ru-RU"/>
        </w:rPr>
        <w:t xml:space="preserve">рвандони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ки берун аз </w:t>
      </w:r>
      <w:r w:rsidR="00364886" w:rsidRPr="00782FC8">
        <w:rPr>
          <w:sz w:val="28"/>
          <w:szCs w:val="28"/>
          <w:lang w:val="ru-RU"/>
        </w:rPr>
        <w:t>қ</w:t>
      </w:r>
      <w:r w:rsidRPr="00782FC8">
        <w:rPr>
          <w:sz w:val="28"/>
          <w:szCs w:val="28"/>
          <w:lang w:val="ru-RU"/>
        </w:rPr>
        <w:t xml:space="preserve">аламрави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кор кардаанд, аз музди ме</w:t>
      </w:r>
      <w:r w:rsidR="00364886" w:rsidRPr="00782FC8">
        <w:rPr>
          <w:sz w:val="28"/>
          <w:szCs w:val="28"/>
          <w:lang w:val="ru-RU"/>
        </w:rPr>
        <w:t>ҳ</w:t>
      </w:r>
      <w:r w:rsidRPr="00782FC8">
        <w:rPr>
          <w:sz w:val="28"/>
          <w:szCs w:val="28"/>
          <w:lang w:val="ru-RU"/>
        </w:rPr>
        <w:t>нат (даромаде), ки аз он тиб</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ба ма</w:t>
      </w:r>
      <w:r w:rsidR="00364886" w:rsidRPr="00782FC8">
        <w:rPr>
          <w:sz w:val="28"/>
          <w:szCs w:val="28"/>
          <w:lang w:val="ru-RU"/>
        </w:rPr>
        <w:t>қ</w:t>
      </w:r>
      <w:r w:rsidRPr="00782FC8">
        <w:rPr>
          <w:sz w:val="28"/>
          <w:szCs w:val="28"/>
          <w:lang w:val="ru-RU"/>
        </w:rPr>
        <w:t xml:space="preserve">омоти ваколатдори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са</w:t>
      </w:r>
      <w:r w:rsidR="00364886" w:rsidRPr="00782FC8">
        <w:rPr>
          <w:sz w:val="28"/>
          <w:szCs w:val="28"/>
          <w:lang w:val="ru-RU"/>
        </w:rPr>
        <w:t>ҳ</w:t>
      </w:r>
      <w:r w:rsidRPr="00782FC8">
        <w:rPr>
          <w:sz w:val="28"/>
          <w:szCs w:val="28"/>
          <w:lang w:val="ru-RU"/>
        </w:rPr>
        <w:t>м</w:t>
      </w:r>
      <w:r w:rsidR="00364886" w:rsidRPr="00782FC8">
        <w:rPr>
          <w:sz w:val="28"/>
          <w:szCs w:val="28"/>
          <w:lang w:val="ru-RU"/>
        </w:rPr>
        <w:t>ҳ</w:t>
      </w:r>
      <w:r w:rsidRPr="00782FC8">
        <w:rPr>
          <w:sz w:val="28"/>
          <w:szCs w:val="28"/>
          <w:lang w:val="ru-RU"/>
        </w:rPr>
        <w:t>ои суљуртаи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пардохт шудаанд,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му</w:t>
      </w:r>
      <w:r w:rsidR="00364886" w:rsidRPr="00782FC8">
        <w:rPr>
          <w:sz w:val="28"/>
          <w:szCs w:val="28"/>
          <w:lang w:val="ru-RU"/>
        </w:rPr>
        <w:t>ҳ</w:t>
      </w:r>
      <w:r w:rsidRPr="00782FC8">
        <w:rPr>
          <w:sz w:val="28"/>
          <w:szCs w:val="28"/>
          <w:lang w:val="ru-RU"/>
        </w:rPr>
        <w:t>о</w:t>
      </w:r>
      <w:r w:rsidR="00364886" w:rsidRPr="00782FC8">
        <w:rPr>
          <w:sz w:val="28"/>
          <w:szCs w:val="28"/>
          <w:lang w:val="ru-RU"/>
        </w:rPr>
        <w:t>ҷ</w:t>
      </w:r>
      <w:r w:rsidRPr="00782FC8">
        <w:rPr>
          <w:sz w:val="28"/>
          <w:szCs w:val="28"/>
          <w:lang w:val="ru-RU"/>
        </w:rPr>
        <w:t>ирони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аз маблаљи са</w:t>
      </w:r>
      <w:r w:rsidR="00364886" w:rsidRPr="00782FC8">
        <w:rPr>
          <w:sz w:val="28"/>
          <w:szCs w:val="28"/>
          <w:lang w:val="ru-RU"/>
        </w:rPr>
        <w:t>ҳ</w:t>
      </w:r>
      <w:r w:rsidRPr="00782FC8">
        <w:rPr>
          <w:sz w:val="28"/>
          <w:szCs w:val="28"/>
          <w:lang w:val="ru-RU"/>
        </w:rPr>
        <w:t>м</w:t>
      </w:r>
      <w:r w:rsidR="00364886" w:rsidRPr="00782FC8">
        <w:rPr>
          <w:sz w:val="28"/>
          <w:szCs w:val="28"/>
          <w:lang w:val="ru-RU"/>
        </w:rPr>
        <w:t>ҳ</w:t>
      </w:r>
      <w:r w:rsidRPr="00782FC8">
        <w:rPr>
          <w:sz w:val="28"/>
          <w:szCs w:val="28"/>
          <w:lang w:val="ru-RU"/>
        </w:rPr>
        <w:t>ои суљуртаи и</w:t>
      </w:r>
      <w:r w:rsidR="00364886" w:rsidRPr="00782FC8">
        <w:rPr>
          <w:sz w:val="28"/>
          <w:szCs w:val="28"/>
          <w:lang w:val="ru-RU"/>
        </w:rPr>
        <w:t>ҷ</w:t>
      </w:r>
      <w:r w:rsidRPr="00782FC8">
        <w:rPr>
          <w:sz w:val="28"/>
          <w:szCs w:val="28"/>
          <w:lang w:val="ru-RU"/>
        </w:rPr>
        <w:t>тимоии ба ма</w:t>
      </w:r>
      <w:r w:rsidR="00364886" w:rsidRPr="00782FC8">
        <w:rPr>
          <w:sz w:val="28"/>
          <w:szCs w:val="28"/>
          <w:lang w:val="ru-RU"/>
        </w:rPr>
        <w:t>қ</w:t>
      </w:r>
      <w:r w:rsidRPr="00782FC8">
        <w:rPr>
          <w:sz w:val="28"/>
          <w:szCs w:val="28"/>
          <w:lang w:val="ru-RU"/>
        </w:rPr>
        <w:t xml:space="preserve">омоти ваколатдори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пардохтнамудаашон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 xml:space="preserve">Тартиби </w:t>
      </w:r>
      <w:r w:rsidR="00364886" w:rsidRPr="00782FC8">
        <w:rPr>
          <w:sz w:val="28"/>
          <w:szCs w:val="28"/>
          <w:lang w:val="ru-RU"/>
        </w:rPr>
        <w:t>ҳ</w:t>
      </w:r>
      <w:r w:rsidRPr="00782FC8">
        <w:rPr>
          <w:sz w:val="28"/>
          <w:szCs w:val="28"/>
          <w:lang w:val="ru-RU"/>
        </w:rPr>
        <w:t>исоби нафа</w:t>
      </w:r>
      <w:r w:rsidR="00364886" w:rsidRPr="00782FC8">
        <w:rPr>
          <w:sz w:val="28"/>
          <w:szCs w:val="28"/>
          <w:lang w:val="ru-RU"/>
        </w:rPr>
        <w:t>қ</w:t>
      </w:r>
      <w:r w:rsidRPr="00782FC8">
        <w:rPr>
          <w:sz w:val="28"/>
          <w:szCs w:val="28"/>
          <w:lang w:val="ru-RU"/>
        </w:rPr>
        <w:t>аи ша</w:t>
      </w:r>
      <w:r w:rsidR="00364886" w:rsidRPr="00782FC8">
        <w:rPr>
          <w:sz w:val="28"/>
          <w:szCs w:val="28"/>
          <w:lang w:val="ru-RU"/>
        </w:rPr>
        <w:t>ҳ</w:t>
      </w:r>
      <w:r w:rsidRPr="00782FC8">
        <w:rPr>
          <w:sz w:val="28"/>
          <w:szCs w:val="28"/>
          <w:lang w:val="ru-RU"/>
        </w:rPr>
        <w:t xml:space="preserve">рвандони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икистонро, ки берун аз </w:t>
      </w:r>
      <w:r w:rsidR="00364886" w:rsidRPr="00782FC8">
        <w:rPr>
          <w:sz w:val="28"/>
          <w:szCs w:val="28"/>
          <w:lang w:val="ru-RU"/>
        </w:rPr>
        <w:t>қ</w:t>
      </w:r>
      <w:r w:rsidRPr="00782FC8">
        <w:rPr>
          <w:sz w:val="28"/>
          <w:szCs w:val="28"/>
          <w:lang w:val="ru-RU"/>
        </w:rPr>
        <w:t xml:space="preserve">аламрави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кор кардаанд,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муайян менамояд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82"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02" w:name="A000000104"/>
      <w:bookmarkEnd w:id="102"/>
      <w:r w:rsidRPr="00782FC8">
        <w:rPr>
          <w:rFonts w:eastAsia="Times New Roman"/>
          <w:color w:val="auto"/>
          <w:sz w:val="28"/>
          <w:szCs w:val="28"/>
          <w:lang w:val="ru-RU"/>
        </w:rPr>
        <w:t xml:space="preserve">Моддаи 83.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мавриди ма</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рум шудан аз саробон. </w:t>
      </w:r>
      <w:r w:rsidR="00364886" w:rsidRPr="00782FC8">
        <w:rPr>
          <w:rFonts w:eastAsia="Times New Roman"/>
          <w:color w:val="auto"/>
          <w:sz w:val="28"/>
          <w:szCs w:val="28"/>
          <w:lang w:val="ru-RU"/>
        </w:rPr>
        <w:t>Ҳ</w:t>
      </w:r>
      <w:r w:rsidRPr="00782FC8">
        <w:rPr>
          <w:rFonts w:eastAsia="Times New Roman"/>
          <w:color w:val="auto"/>
          <w:sz w:val="28"/>
          <w:szCs w:val="28"/>
          <w:lang w:val="ru-RU"/>
        </w:rPr>
        <w:t>исоби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оила</w:t>
      </w:r>
      <w:r w:rsidR="00364886" w:rsidRPr="00782FC8">
        <w:rPr>
          <w:rFonts w:eastAsia="Times New Roman"/>
          <w:color w:val="auto"/>
          <w:sz w:val="28"/>
          <w:szCs w:val="28"/>
          <w:lang w:val="ru-RU"/>
        </w:rPr>
        <w:t>ҳ</w:t>
      </w:r>
      <w:r w:rsidRPr="00782FC8">
        <w:rPr>
          <w:rFonts w:eastAsia="Times New Roman"/>
          <w:color w:val="auto"/>
          <w:sz w:val="28"/>
          <w:szCs w:val="28"/>
          <w:lang w:val="ru-RU"/>
        </w:rPr>
        <w:t>ои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ахўрон</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 xml:space="preserve">ангоми </w:t>
      </w:r>
      <w:r w:rsidRPr="00782FC8">
        <w:rPr>
          <w:sz w:val="28"/>
          <w:szCs w:val="28"/>
          <w:lang w:val="ru-RU"/>
        </w:rPr>
        <w:t>ҳ</w:t>
      </w:r>
      <w:r w:rsidR="009322EA" w:rsidRPr="00782FC8">
        <w:rPr>
          <w:sz w:val="28"/>
          <w:szCs w:val="28"/>
          <w:lang w:val="ru-RU"/>
        </w:rPr>
        <w:t>исоб кардани нафа</w:t>
      </w:r>
      <w:r w:rsidRPr="00782FC8">
        <w:rPr>
          <w:sz w:val="28"/>
          <w:szCs w:val="28"/>
          <w:lang w:val="ru-RU"/>
        </w:rPr>
        <w:t>қ</w:t>
      </w:r>
      <w:r w:rsidR="009322EA" w:rsidRPr="00782FC8">
        <w:rPr>
          <w:sz w:val="28"/>
          <w:szCs w:val="28"/>
          <w:lang w:val="ru-RU"/>
        </w:rPr>
        <w:t>а барои ма</w:t>
      </w:r>
      <w:r w:rsidRPr="00782FC8">
        <w:rPr>
          <w:sz w:val="28"/>
          <w:szCs w:val="28"/>
          <w:lang w:val="ru-RU"/>
        </w:rPr>
        <w:t>ҳ</w:t>
      </w:r>
      <w:r w:rsidR="009322EA" w:rsidRPr="00782FC8">
        <w:rPr>
          <w:sz w:val="28"/>
          <w:szCs w:val="28"/>
          <w:lang w:val="ru-RU"/>
        </w:rPr>
        <w:t>рум шудан аз саробон мутоби</w:t>
      </w:r>
      <w:r w:rsidRPr="00782FC8">
        <w:rPr>
          <w:sz w:val="28"/>
          <w:szCs w:val="28"/>
          <w:lang w:val="ru-RU"/>
        </w:rPr>
        <w:t>қ</w:t>
      </w:r>
      <w:r w:rsidR="009322EA" w:rsidRPr="00782FC8">
        <w:rPr>
          <w:sz w:val="28"/>
          <w:szCs w:val="28"/>
          <w:lang w:val="ru-RU"/>
        </w:rPr>
        <w:t>ан модда</w:t>
      </w:r>
      <w:r w:rsidRPr="00782FC8">
        <w:rPr>
          <w:sz w:val="28"/>
          <w:szCs w:val="28"/>
          <w:lang w:val="ru-RU"/>
        </w:rPr>
        <w:t>ҳ</w:t>
      </w:r>
      <w:r w:rsidR="009322EA" w:rsidRPr="00782FC8">
        <w:rPr>
          <w:sz w:val="28"/>
          <w:szCs w:val="28"/>
          <w:lang w:val="ru-RU"/>
        </w:rPr>
        <w:t xml:space="preserve">ои 70 - 76, 80 - 82 ва 86-и </w:t>
      </w:r>
      <w:r w:rsidRPr="00782FC8">
        <w:rPr>
          <w:sz w:val="28"/>
          <w:szCs w:val="28"/>
          <w:lang w:val="ru-RU"/>
        </w:rPr>
        <w:t>Қ</w:t>
      </w:r>
      <w:r w:rsidR="009322EA" w:rsidRPr="00782FC8">
        <w:rPr>
          <w:sz w:val="28"/>
          <w:szCs w:val="28"/>
          <w:lang w:val="ru-RU"/>
        </w:rPr>
        <w:t>онун истифода мешаванд.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оила</w:t>
      </w:r>
      <w:r w:rsidR="00364886" w:rsidRPr="00782FC8">
        <w:rPr>
          <w:sz w:val="28"/>
          <w:szCs w:val="28"/>
          <w:lang w:val="ru-RU"/>
        </w:rPr>
        <w:t>ҳ</w:t>
      </w:r>
      <w:r w:rsidRPr="00782FC8">
        <w:rPr>
          <w:sz w:val="28"/>
          <w:szCs w:val="28"/>
          <w:lang w:val="ru-RU"/>
        </w:rPr>
        <w:t>ои нафа</w:t>
      </w:r>
      <w:r w:rsidR="00364886" w:rsidRPr="00782FC8">
        <w:rPr>
          <w:sz w:val="28"/>
          <w:szCs w:val="28"/>
          <w:lang w:val="ru-RU"/>
        </w:rPr>
        <w:t>қ</w:t>
      </w:r>
      <w:r w:rsidRPr="00782FC8">
        <w:rPr>
          <w:sz w:val="28"/>
          <w:szCs w:val="28"/>
          <w:lang w:val="ru-RU"/>
        </w:rPr>
        <w:t>ахўрон барои ма</w:t>
      </w:r>
      <w:r w:rsidR="00364886" w:rsidRPr="00782FC8">
        <w:rPr>
          <w:sz w:val="28"/>
          <w:szCs w:val="28"/>
          <w:lang w:val="ru-RU"/>
        </w:rPr>
        <w:t>ҳ</w:t>
      </w:r>
      <w:r w:rsidRPr="00782FC8">
        <w:rPr>
          <w:sz w:val="28"/>
          <w:szCs w:val="28"/>
          <w:lang w:val="ru-RU"/>
        </w:rPr>
        <w:t xml:space="preserve">рум шудан аз саробон аз </w:t>
      </w:r>
      <w:r w:rsidR="00364886" w:rsidRPr="00782FC8">
        <w:rPr>
          <w:sz w:val="28"/>
          <w:szCs w:val="28"/>
          <w:lang w:val="ru-RU"/>
        </w:rPr>
        <w:t>ҳ</w:t>
      </w:r>
      <w:r w:rsidRPr="00782FC8">
        <w:rPr>
          <w:sz w:val="28"/>
          <w:szCs w:val="28"/>
          <w:lang w:val="ru-RU"/>
        </w:rPr>
        <w:t xml:space="preserve">амон музде </w:t>
      </w:r>
      <w:r w:rsidR="00364886" w:rsidRPr="00782FC8">
        <w:rPr>
          <w:sz w:val="28"/>
          <w:szCs w:val="28"/>
          <w:lang w:val="ru-RU"/>
        </w:rPr>
        <w:t>ҳ</w:t>
      </w:r>
      <w:r w:rsidRPr="00782FC8">
        <w:rPr>
          <w:sz w:val="28"/>
          <w:szCs w:val="28"/>
          <w:lang w:val="ru-RU"/>
        </w:rPr>
        <w:t>исоб карда мешавад, ки нафа</w:t>
      </w:r>
      <w:r w:rsidR="00364886" w:rsidRPr="00782FC8">
        <w:rPr>
          <w:sz w:val="28"/>
          <w:szCs w:val="28"/>
          <w:lang w:val="ru-RU"/>
        </w:rPr>
        <w:t>қ</w:t>
      </w:r>
      <w:r w:rsidRPr="00782FC8">
        <w:rPr>
          <w:sz w:val="28"/>
          <w:szCs w:val="28"/>
          <w:lang w:val="ru-RU"/>
        </w:rPr>
        <w:t xml:space="preserve">аи саробон аз он </w:t>
      </w:r>
      <w:r w:rsidR="00364886" w:rsidRPr="00782FC8">
        <w:rPr>
          <w:sz w:val="28"/>
          <w:szCs w:val="28"/>
          <w:lang w:val="ru-RU"/>
        </w:rPr>
        <w:t>ҳ</w:t>
      </w:r>
      <w:r w:rsidRPr="00782FC8">
        <w:rPr>
          <w:sz w:val="28"/>
          <w:szCs w:val="28"/>
          <w:lang w:val="ru-RU"/>
        </w:rPr>
        <w:t>исоб шуда буд.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оила</w:t>
      </w:r>
      <w:r w:rsidR="00364886" w:rsidRPr="00782FC8">
        <w:rPr>
          <w:sz w:val="28"/>
          <w:szCs w:val="28"/>
          <w:lang w:val="ru-RU"/>
        </w:rPr>
        <w:t>ҳ</w:t>
      </w:r>
      <w:r w:rsidRPr="00782FC8">
        <w:rPr>
          <w:sz w:val="28"/>
          <w:szCs w:val="28"/>
          <w:lang w:val="ru-RU"/>
        </w:rPr>
        <w:t>ои нафа</w:t>
      </w:r>
      <w:r w:rsidR="00364886" w:rsidRPr="00782FC8">
        <w:rPr>
          <w:sz w:val="28"/>
          <w:szCs w:val="28"/>
          <w:lang w:val="ru-RU"/>
        </w:rPr>
        <w:t>қ</w:t>
      </w:r>
      <w:r w:rsidRPr="00782FC8">
        <w:rPr>
          <w:sz w:val="28"/>
          <w:szCs w:val="28"/>
          <w:lang w:val="ru-RU"/>
        </w:rPr>
        <w:t xml:space="preserve">ахўроне, ки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и аз нав </w:t>
      </w:r>
      <w:r w:rsidR="00364886" w:rsidRPr="00782FC8">
        <w:rPr>
          <w:sz w:val="28"/>
          <w:szCs w:val="28"/>
          <w:lang w:val="ru-RU"/>
        </w:rPr>
        <w:t>ҳ</w:t>
      </w:r>
      <w:r w:rsidRPr="00782FC8">
        <w:rPr>
          <w:sz w:val="28"/>
          <w:szCs w:val="28"/>
          <w:lang w:val="ru-RU"/>
        </w:rPr>
        <w:t>исоб кардани нафа</w:t>
      </w:r>
      <w:r w:rsidR="00364886" w:rsidRPr="00782FC8">
        <w:rPr>
          <w:sz w:val="28"/>
          <w:szCs w:val="28"/>
          <w:lang w:val="ru-RU"/>
        </w:rPr>
        <w:t>қ</w:t>
      </w:r>
      <w:r w:rsidRPr="00782FC8">
        <w:rPr>
          <w:sz w:val="28"/>
          <w:szCs w:val="28"/>
          <w:lang w:val="ru-RU"/>
        </w:rPr>
        <w:t>аро мувофи</w:t>
      </w:r>
      <w:r w:rsidR="00364886" w:rsidRPr="00782FC8">
        <w:rPr>
          <w:sz w:val="28"/>
          <w:szCs w:val="28"/>
          <w:lang w:val="ru-RU"/>
        </w:rPr>
        <w:t>қ</w:t>
      </w:r>
      <w:r w:rsidRPr="00782FC8">
        <w:rPr>
          <w:sz w:val="28"/>
          <w:szCs w:val="28"/>
          <w:lang w:val="ru-RU"/>
        </w:rPr>
        <w:t xml:space="preserve">и тартиби пешбиникардаи моддаи 78-уми ин </w:t>
      </w:r>
      <w:r w:rsidR="00364886" w:rsidRPr="00782FC8">
        <w:rPr>
          <w:sz w:val="28"/>
          <w:szCs w:val="28"/>
          <w:lang w:val="ru-RU"/>
        </w:rPr>
        <w:t>Қ</w:t>
      </w:r>
      <w:r w:rsidRPr="00782FC8">
        <w:rPr>
          <w:sz w:val="28"/>
          <w:szCs w:val="28"/>
          <w:lang w:val="ru-RU"/>
        </w:rPr>
        <w:t xml:space="preserve">онун доштанд, аз музде </w:t>
      </w:r>
      <w:r w:rsidR="00364886" w:rsidRPr="00782FC8">
        <w:rPr>
          <w:sz w:val="28"/>
          <w:szCs w:val="28"/>
          <w:lang w:val="ru-RU"/>
        </w:rPr>
        <w:t>ҳ</w:t>
      </w:r>
      <w:r w:rsidRPr="00782FC8">
        <w:rPr>
          <w:sz w:val="28"/>
          <w:szCs w:val="28"/>
          <w:lang w:val="ru-RU"/>
        </w:rPr>
        <w:t>исоб карда мешавад, ки нафа</w:t>
      </w:r>
      <w:r w:rsidR="00364886" w:rsidRPr="00782FC8">
        <w:rPr>
          <w:sz w:val="28"/>
          <w:szCs w:val="28"/>
          <w:lang w:val="ru-RU"/>
        </w:rPr>
        <w:t>қ</w:t>
      </w:r>
      <w:r w:rsidRPr="00782FC8">
        <w:rPr>
          <w:sz w:val="28"/>
          <w:szCs w:val="28"/>
          <w:lang w:val="ru-RU"/>
        </w:rPr>
        <w:t xml:space="preserve">аи саробон аз он </w:t>
      </w:r>
      <w:r w:rsidR="00364886" w:rsidRPr="00782FC8">
        <w:rPr>
          <w:sz w:val="28"/>
          <w:szCs w:val="28"/>
          <w:lang w:val="ru-RU"/>
        </w:rPr>
        <w:t>ҳ</w:t>
      </w:r>
      <w:r w:rsidRPr="00782FC8">
        <w:rPr>
          <w:sz w:val="28"/>
          <w:szCs w:val="28"/>
          <w:lang w:val="ru-RU"/>
        </w:rPr>
        <w:t>исоб шуда буд.</w:t>
      </w:r>
    </w:p>
    <w:p w:rsidR="009322EA" w:rsidRPr="00782FC8" w:rsidRDefault="009322EA" w:rsidP="009322EA">
      <w:pPr>
        <w:pStyle w:val="6"/>
        <w:rPr>
          <w:rFonts w:eastAsia="Times New Roman"/>
          <w:color w:val="auto"/>
          <w:sz w:val="28"/>
          <w:szCs w:val="28"/>
          <w:lang w:val="ru-RU"/>
        </w:rPr>
      </w:pPr>
      <w:bookmarkStart w:id="103" w:name="A000000105"/>
      <w:bookmarkEnd w:id="103"/>
      <w:r w:rsidRPr="00782FC8">
        <w:rPr>
          <w:rFonts w:eastAsia="Times New Roman"/>
          <w:color w:val="auto"/>
          <w:sz w:val="28"/>
          <w:szCs w:val="28"/>
          <w:lang w:val="ru-RU"/>
        </w:rPr>
        <w:t xml:space="preserve">Моддаи 84. Хорич карда шуд </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83"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p>
    <w:p w:rsidR="009322EA" w:rsidRPr="00782FC8" w:rsidRDefault="009322EA" w:rsidP="009322EA">
      <w:pPr>
        <w:pStyle w:val="6"/>
        <w:rPr>
          <w:rFonts w:eastAsia="Times New Roman"/>
          <w:color w:val="auto"/>
          <w:sz w:val="28"/>
          <w:szCs w:val="28"/>
          <w:lang w:val="ru-RU"/>
        </w:rPr>
      </w:pPr>
      <w:bookmarkStart w:id="104" w:name="A3I30WXHQO"/>
      <w:bookmarkEnd w:id="104"/>
      <w:r w:rsidRPr="00782FC8">
        <w:rPr>
          <w:rFonts w:eastAsia="Times New Roman"/>
          <w:color w:val="auto"/>
          <w:sz w:val="28"/>
          <w:szCs w:val="28"/>
          <w:lang w:val="ru-RU"/>
        </w:rPr>
        <w:lastRenderedPageBreak/>
        <w:t>Моддаи 85. Аъзои оилае, ки барояшон иловпул</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Иловапул</w:t>
      </w:r>
      <w:r w:rsidR="00364886" w:rsidRPr="00782FC8">
        <w:rPr>
          <w:sz w:val="28"/>
          <w:szCs w:val="28"/>
          <w:lang w:val="ru-RU"/>
        </w:rPr>
        <w:t>ӣ</w:t>
      </w:r>
      <w:r w:rsidRPr="00782FC8">
        <w:rPr>
          <w:sz w:val="28"/>
          <w:szCs w:val="28"/>
          <w:lang w:val="ru-RU"/>
        </w:rPr>
        <w:t xml:space="preserve"> ба нафа</w:t>
      </w:r>
      <w:r w:rsidR="00364886" w:rsidRPr="00782FC8">
        <w:rPr>
          <w:sz w:val="28"/>
          <w:szCs w:val="28"/>
          <w:lang w:val="ru-RU"/>
        </w:rPr>
        <w:t>қ</w:t>
      </w:r>
      <w:r w:rsidRPr="00782FC8">
        <w:rPr>
          <w:sz w:val="28"/>
          <w:szCs w:val="28"/>
          <w:lang w:val="ru-RU"/>
        </w:rPr>
        <w:t>аи нафа</w:t>
      </w:r>
      <w:r w:rsidR="00364886" w:rsidRPr="00782FC8">
        <w:rPr>
          <w:sz w:val="28"/>
          <w:szCs w:val="28"/>
          <w:lang w:val="ru-RU"/>
        </w:rPr>
        <w:t>қ</w:t>
      </w:r>
      <w:r w:rsidRPr="00782FC8">
        <w:rPr>
          <w:sz w:val="28"/>
          <w:szCs w:val="28"/>
          <w:lang w:val="ru-RU"/>
        </w:rPr>
        <w:t>ахўроне, ки кор намекунанд ва аъзои корношоями оила доранд, барои аъзои оила, ки дар модда</w:t>
      </w:r>
      <w:r w:rsidR="00364886" w:rsidRPr="00782FC8">
        <w:rPr>
          <w:sz w:val="28"/>
          <w:szCs w:val="28"/>
          <w:lang w:val="ru-RU"/>
        </w:rPr>
        <w:t>ҳ</w:t>
      </w:r>
      <w:r w:rsidRPr="00782FC8">
        <w:rPr>
          <w:sz w:val="28"/>
          <w:szCs w:val="28"/>
          <w:lang w:val="ru-RU"/>
        </w:rPr>
        <w:t xml:space="preserve">ои 36, 37, 39 ва 40-уми ин </w:t>
      </w:r>
      <w:r w:rsidR="00364886" w:rsidRPr="00782FC8">
        <w:rPr>
          <w:sz w:val="28"/>
          <w:szCs w:val="28"/>
          <w:lang w:val="ru-RU"/>
        </w:rPr>
        <w:t>Қ</w:t>
      </w:r>
      <w:r w:rsidRPr="00782FC8">
        <w:rPr>
          <w:sz w:val="28"/>
          <w:szCs w:val="28"/>
          <w:lang w:val="ru-RU"/>
        </w:rPr>
        <w:t>онун зикр ёфтаанд, дода мешавад. Ин иловапул</w:t>
      </w:r>
      <w:r w:rsidR="00364886" w:rsidRPr="00782FC8">
        <w:rPr>
          <w:sz w:val="28"/>
          <w:szCs w:val="28"/>
          <w:lang w:val="ru-RU"/>
        </w:rPr>
        <w:t>ӣ</w:t>
      </w:r>
      <w:r w:rsidRPr="00782FC8">
        <w:rPr>
          <w:sz w:val="28"/>
          <w:szCs w:val="28"/>
          <w:lang w:val="ru-RU"/>
        </w:rPr>
        <w:t xml:space="preserve"> барои аъзои оила, ки худ нафа</w:t>
      </w:r>
      <w:r w:rsidR="00364886" w:rsidRPr="00782FC8">
        <w:rPr>
          <w:sz w:val="28"/>
          <w:szCs w:val="28"/>
          <w:lang w:val="ru-RU"/>
        </w:rPr>
        <w:t>қ</w:t>
      </w:r>
      <w:r w:rsidRPr="00782FC8">
        <w:rPr>
          <w:sz w:val="28"/>
          <w:szCs w:val="28"/>
          <w:lang w:val="ru-RU"/>
        </w:rPr>
        <w:t>аи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ё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мегиранд, дода намешавад.</w:t>
      </w:r>
    </w:p>
    <w:p w:rsidR="009322EA" w:rsidRPr="00782FC8" w:rsidRDefault="009322EA" w:rsidP="009322EA">
      <w:pPr>
        <w:pStyle w:val="a5"/>
        <w:rPr>
          <w:sz w:val="28"/>
          <w:szCs w:val="28"/>
          <w:lang w:val="ru-RU"/>
        </w:rPr>
      </w:pPr>
      <w:r w:rsidRPr="00782FC8">
        <w:rPr>
          <w:sz w:val="28"/>
          <w:szCs w:val="28"/>
          <w:lang w:val="ru-RU"/>
        </w:rPr>
        <w:t>Дар сурати дар оила будани ду ва зиёда нафа</w:t>
      </w:r>
      <w:r w:rsidR="00364886" w:rsidRPr="00782FC8">
        <w:rPr>
          <w:sz w:val="28"/>
          <w:szCs w:val="28"/>
          <w:lang w:val="ru-RU"/>
        </w:rPr>
        <w:t>қ</w:t>
      </w:r>
      <w:r w:rsidRPr="00782FC8">
        <w:rPr>
          <w:sz w:val="28"/>
          <w:szCs w:val="28"/>
          <w:lang w:val="ru-RU"/>
        </w:rPr>
        <w:t xml:space="preserve">ахўри бекор </w:t>
      </w:r>
      <w:r w:rsidR="00364886" w:rsidRPr="00782FC8">
        <w:rPr>
          <w:sz w:val="28"/>
          <w:szCs w:val="28"/>
          <w:lang w:val="ru-RU"/>
        </w:rPr>
        <w:t>ҳ</w:t>
      </w:r>
      <w:r w:rsidRPr="00782FC8">
        <w:rPr>
          <w:sz w:val="28"/>
          <w:szCs w:val="28"/>
          <w:lang w:val="ru-RU"/>
        </w:rPr>
        <w:t>ар узви корношоями оила, ки дар та</w:t>
      </w:r>
      <w:r w:rsidR="00364886" w:rsidRPr="00782FC8">
        <w:rPr>
          <w:sz w:val="28"/>
          <w:szCs w:val="28"/>
          <w:lang w:val="ru-RU"/>
        </w:rPr>
        <w:t>ҳ</w:t>
      </w:r>
      <w:r w:rsidRPr="00782FC8">
        <w:rPr>
          <w:sz w:val="28"/>
          <w:szCs w:val="28"/>
          <w:lang w:val="ru-RU"/>
        </w:rPr>
        <w:t>ти саробонии ягонаи он</w:t>
      </w:r>
      <w:r w:rsidR="00364886" w:rsidRPr="00782FC8">
        <w:rPr>
          <w:sz w:val="28"/>
          <w:szCs w:val="28"/>
          <w:lang w:val="ru-RU"/>
        </w:rPr>
        <w:t>ҳ</w:t>
      </w:r>
      <w:r w:rsidRPr="00782FC8">
        <w:rPr>
          <w:sz w:val="28"/>
          <w:szCs w:val="28"/>
          <w:lang w:val="ru-RU"/>
        </w:rPr>
        <w:t xml:space="preserve">о </w:t>
      </w:r>
      <w:r w:rsidR="00364886" w:rsidRPr="00782FC8">
        <w:rPr>
          <w:sz w:val="28"/>
          <w:szCs w:val="28"/>
          <w:lang w:val="ru-RU"/>
        </w:rPr>
        <w:t>қ</w:t>
      </w:r>
      <w:r w:rsidRPr="00782FC8">
        <w:rPr>
          <w:sz w:val="28"/>
          <w:szCs w:val="28"/>
          <w:lang w:val="ru-RU"/>
        </w:rPr>
        <w:t xml:space="preserve">арор доранд, </w:t>
      </w:r>
      <w:r w:rsidR="00364886" w:rsidRPr="00782FC8">
        <w:rPr>
          <w:sz w:val="28"/>
          <w:szCs w:val="28"/>
          <w:lang w:val="ru-RU"/>
        </w:rPr>
        <w:t>ҳ</w:t>
      </w:r>
      <w:r w:rsidRPr="00782FC8">
        <w:rPr>
          <w:sz w:val="28"/>
          <w:szCs w:val="28"/>
          <w:lang w:val="ru-RU"/>
        </w:rPr>
        <w:t xml:space="preserve">ангоми </w:t>
      </w:r>
      <w:r w:rsidR="00364886" w:rsidRPr="00782FC8">
        <w:rPr>
          <w:sz w:val="28"/>
          <w:szCs w:val="28"/>
          <w:lang w:val="ru-RU"/>
        </w:rPr>
        <w:t>ҳ</w:t>
      </w:r>
      <w:r w:rsidRPr="00782FC8">
        <w:rPr>
          <w:sz w:val="28"/>
          <w:szCs w:val="28"/>
          <w:lang w:val="ru-RU"/>
        </w:rPr>
        <w:t>исоб кардани иловапул</w:t>
      </w:r>
      <w:r w:rsidR="00364886" w:rsidRPr="00782FC8">
        <w:rPr>
          <w:sz w:val="28"/>
          <w:szCs w:val="28"/>
          <w:lang w:val="ru-RU"/>
        </w:rPr>
        <w:t>ӣ</w:t>
      </w:r>
      <w:r w:rsidRPr="00782FC8">
        <w:rPr>
          <w:sz w:val="28"/>
          <w:szCs w:val="28"/>
          <w:lang w:val="ru-RU"/>
        </w:rPr>
        <w:t xml:space="preserve"> бо хости худи нафа</w:t>
      </w:r>
      <w:r w:rsidR="00364886" w:rsidRPr="00782FC8">
        <w:rPr>
          <w:sz w:val="28"/>
          <w:szCs w:val="28"/>
          <w:lang w:val="ru-RU"/>
        </w:rPr>
        <w:t>қ</w:t>
      </w:r>
      <w:r w:rsidRPr="00782FC8">
        <w:rPr>
          <w:sz w:val="28"/>
          <w:szCs w:val="28"/>
          <w:lang w:val="ru-RU"/>
        </w:rPr>
        <w:t>ахўрон фа</w:t>
      </w:r>
      <w:r w:rsidR="00364886" w:rsidRPr="00782FC8">
        <w:rPr>
          <w:sz w:val="28"/>
          <w:szCs w:val="28"/>
          <w:lang w:val="ru-RU"/>
        </w:rPr>
        <w:t>қ</w:t>
      </w:r>
      <w:r w:rsidRPr="00782FC8">
        <w:rPr>
          <w:sz w:val="28"/>
          <w:szCs w:val="28"/>
          <w:lang w:val="ru-RU"/>
        </w:rPr>
        <w:t>ат барои яке аз нафа</w:t>
      </w:r>
      <w:r w:rsidR="00364886" w:rsidRPr="00782FC8">
        <w:rPr>
          <w:sz w:val="28"/>
          <w:szCs w:val="28"/>
          <w:lang w:val="ru-RU"/>
        </w:rPr>
        <w:t>қ</w:t>
      </w:r>
      <w:r w:rsidRPr="00782FC8">
        <w:rPr>
          <w:sz w:val="28"/>
          <w:szCs w:val="28"/>
          <w:lang w:val="ru-RU"/>
        </w:rPr>
        <w:t>ахўрон муайян карда мешавад.</w:t>
      </w:r>
    </w:p>
    <w:p w:rsidR="009322EA" w:rsidRPr="00782FC8" w:rsidRDefault="009322EA" w:rsidP="009322EA">
      <w:pPr>
        <w:pStyle w:val="6"/>
        <w:rPr>
          <w:rFonts w:eastAsia="Times New Roman"/>
          <w:color w:val="auto"/>
          <w:sz w:val="28"/>
          <w:szCs w:val="28"/>
          <w:lang w:val="ru-RU"/>
        </w:rPr>
      </w:pPr>
      <w:bookmarkStart w:id="105" w:name="A000000107"/>
      <w:bookmarkEnd w:id="105"/>
      <w:r w:rsidRPr="00782FC8">
        <w:rPr>
          <w:rFonts w:eastAsia="Times New Roman"/>
          <w:color w:val="auto"/>
          <w:sz w:val="28"/>
          <w:szCs w:val="28"/>
          <w:lang w:val="ru-RU"/>
        </w:rPr>
        <w:t xml:space="preserve">Моддаи 86.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шахсони сокини но</w:t>
      </w:r>
      <w:r w:rsidR="00364886" w:rsidRPr="00782FC8">
        <w:rPr>
          <w:rFonts w:eastAsia="Times New Roman"/>
          <w:color w:val="auto"/>
          <w:sz w:val="28"/>
          <w:szCs w:val="28"/>
          <w:lang w:val="ru-RU"/>
        </w:rPr>
        <w:t>ҳ</w:t>
      </w:r>
      <w:r w:rsidRPr="00782FC8">
        <w:rPr>
          <w:rFonts w:eastAsia="Times New Roman"/>
          <w:color w:val="auto"/>
          <w:sz w:val="28"/>
          <w:szCs w:val="28"/>
          <w:lang w:val="ru-RU"/>
        </w:rPr>
        <w:t>ия</w:t>
      </w:r>
      <w:r w:rsidR="00364886" w:rsidRPr="00782FC8">
        <w:rPr>
          <w:rFonts w:eastAsia="Times New Roman"/>
          <w:color w:val="auto"/>
          <w:sz w:val="28"/>
          <w:szCs w:val="28"/>
          <w:lang w:val="ru-RU"/>
        </w:rPr>
        <w:t>ҳ</w:t>
      </w:r>
      <w:r w:rsidRPr="00782FC8">
        <w:rPr>
          <w:rFonts w:eastAsia="Times New Roman"/>
          <w:color w:val="auto"/>
          <w:sz w:val="28"/>
          <w:szCs w:val="28"/>
          <w:lang w:val="ru-RU"/>
        </w:rPr>
        <w:t>ое, ки барои музди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 коэффисиенти но</w:t>
      </w:r>
      <w:r w:rsidR="00364886" w:rsidRPr="00782FC8">
        <w:rPr>
          <w:rFonts w:eastAsia="Times New Roman"/>
          <w:color w:val="auto"/>
          <w:sz w:val="28"/>
          <w:szCs w:val="28"/>
          <w:lang w:val="ru-RU"/>
        </w:rPr>
        <w:t>ҳ</w:t>
      </w:r>
      <w:r w:rsidRPr="00782FC8">
        <w:rPr>
          <w:rFonts w:eastAsia="Times New Roman"/>
          <w:color w:val="auto"/>
          <w:sz w:val="28"/>
          <w:szCs w:val="28"/>
          <w:lang w:val="ru-RU"/>
        </w:rPr>
        <w:t>ияв</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му</w:t>
      </w:r>
      <w:r w:rsidR="00364886" w:rsidRPr="00782FC8">
        <w:rPr>
          <w:rFonts w:eastAsia="Times New Roman"/>
          <w:color w:val="auto"/>
          <w:sz w:val="28"/>
          <w:szCs w:val="28"/>
          <w:lang w:val="ru-RU"/>
        </w:rPr>
        <w:t>қ</w:t>
      </w:r>
      <w:r w:rsidRPr="00782FC8">
        <w:rPr>
          <w:rFonts w:eastAsia="Times New Roman"/>
          <w:color w:val="auto"/>
          <w:sz w:val="28"/>
          <w:szCs w:val="28"/>
          <w:lang w:val="ru-RU"/>
        </w:rPr>
        <w:t>аррар шудааст</w:t>
      </w:r>
    </w:p>
    <w:p w:rsidR="009322EA" w:rsidRPr="00782FC8" w:rsidRDefault="009322EA" w:rsidP="009322EA">
      <w:pPr>
        <w:pStyle w:val="a5"/>
        <w:rPr>
          <w:sz w:val="28"/>
          <w:szCs w:val="28"/>
          <w:lang w:val="ru-RU"/>
        </w:rPr>
      </w:pPr>
      <w:r w:rsidRPr="00782FC8">
        <w:rPr>
          <w:sz w:val="28"/>
          <w:szCs w:val="28"/>
          <w:lang w:val="ru-RU"/>
        </w:rPr>
        <w:t>Барои шахсони сокини но</w:t>
      </w:r>
      <w:r w:rsidR="00364886" w:rsidRPr="00782FC8">
        <w:rPr>
          <w:sz w:val="28"/>
          <w:szCs w:val="28"/>
          <w:lang w:val="ru-RU"/>
        </w:rPr>
        <w:t>ҳ</w:t>
      </w:r>
      <w:r w:rsidRPr="00782FC8">
        <w:rPr>
          <w:sz w:val="28"/>
          <w:szCs w:val="28"/>
          <w:lang w:val="ru-RU"/>
        </w:rPr>
        <w:t>ия</w:t>
      </w:r>
      <w:r w:rsidR="00364886" w:rsidRPr="00782FC8">
        <w:rPr>
          <w:sz w:val="28"/>
          <w:szCs w:val="28"/>
          <w:lang w:val="ru-RU"/>
        </w:rPr>
        <w:t>ҳ</w:t>
      </w:r>
      <w:r w:rsidRPr="00782FC8">
        <w:rPr>
          <w:sz w:val="28"/>
          <w:szCs w:val="28"/>
          <w:lang w:val="ru-RU"/>
        </w:rPr>
        <w:t xml:space="preserve">ое, ки дар он </w:t>
      </w:r>
      <w:r w:rsidR="00364886" w:rsidRPr="00782FC8">
        <w:rPr>
          <w:sz w:val="28"/>
          <w:szCs w:val="28"/>
          <w:lang w:val="ru-RU"/>
        </w:rPr>
        <w:t>ҷ</w:t>
      </w:r>
      <w:r w:rsidRPr="00782FC8">
        <w:rPr>
          <w:sz w:val="28"/>
          <w:szCs w:val="28"/>
          <w:lang w:val="ru-RU"/>
        </w:rPr>
        <w:t>о ба музди ме</w:t>
      </w:r>
      <w:r w:rsidR="00364886" w:rsidRPr="00782FC8">
        <w:rPr>
          <w:sz w:val="28"/>
          <w:szCs w:val="28"/>
          <w:lang w:val="ru-RU"/>
        </w:rPr>
        <w:t>ҳ</w:t>
      </w:r>
      <w:r w:rsidRPr="00782FC8">
        <w:rPr>
          <w:sz w:val="28"/>
          <w:szCs w:val="28"/>
          <w:lang w:val="ru-RU"/>
        </w:rPr>
        <w:t>нати коргарону хизматчиён коэффисиенти но</w:t>
      </w:r>
      <w:r w:rsidR="00364886" w:rsidRPr="00782FC8">
        <w:rPr>
          <w:sz w:val="28"/>
          <w:szCs w:val="28"/>
          <w:lang w:val="ru-RU"/>
        </w:rPr>
        <w:t>ҳ</w:t>
      </w:r>
      <w:r w:rsidRPr="00782FC8">
        <w:rPr>
          <w:sz w:val="28"/>
          <w:szCs w:val="28"/>
          <w:lang w:val="ru-RU"/>
        </w:rPr>
        <w:t>ияв</w:t>
      </w:r>
      <w:r w:rsidR="00364886" w:rsidRPr="00782FC8">
        <w:rPr>
          <w:sz w:val="28"/>
          <w:szCs w:val="28"/>
          <w:lang w:val="ru-RU"/>
        </w:rPr>
        <w:t>ӣ</w:t>
      </w:r>
      <w:r w:rsidRPr="00782FC8">
        <w:rPr>
          <w:sz w:val="28"/>
          <w:szCs w:val="28"/>
          <w:lang w:val="ru-RU"/>
        </w:rPr>
        <w:t xml:space="preserve"> му</w:t>
      </w:r>
      <w:r w:rsidR="00364886" w:rsidRPr="00782FC8">
        <w:rPr>
          <w:sz w:val="28"/>
          <w:szCs w:val="28"/>
          <w:lang w:val="ru-RU"/>
        </w:rPr>
        <w:t>қ</w:t>
      </w:r>
      <w:r w:rsidRPr="00782FC8">
        <w:rPr>
          <w:sz w:val="28"/>
          <w:szCs w:val="28"/>
          <w:lang w:val="ru-RU"/>
        </w:rPr>
        <w:t xml:space="preserve">аррар шудааст, </w:t>
      </w:r>
      <w:r w:rsidR="00364886" w:rsidRPr="00782FC8">
        <w:rPr>
          <w:sz w:val="28"/>
          <w:szCs w:val="28"/>
          <w:lang w:val="ru-RU"/>
        </w:rPr>
        <w:t>ҳ</w:t>
      </w:r>
      <w:r w:rsidRPr="00782FC8">
        <w:rPr>
          <w:sz w:val="28"/>
          <w:szCs w:val="28"/>
          <w:lang w:val="ru-RU"/>
        </w:rPr>
        <w:t>ангоми таъини нафа</w:t>
      </w:r>
      <w:r w:rsidR="00364886" w:rsidRPr="00782FC8">
        <w:rPr>
          <w:sz w:val="28"/>
          <w:szCs w:val="28"/>
          <w:lang w:val="ru-RU"/>
        </w:rPr>
        <w:t>қ</w:t>
      </w:r>
      <w:r w:rsidRPr="00782FC8">
        <w:rPr>
          <w:sz w:val="28"/>
          <w:szCs w:val="28"/>
          <w:lang w:val="ru-RU"/>
        </w:rPr>
        <w:t>а музди во</w:t>
      </w:r>
      <w:r w:rsidR="00364886" w:rsidRPr="00782FC8">
        <w:rPr>
          <w:sz w:val="28"/>
          <w:szCs w:val="28"/>
          <w:lang w:val="ru-RU"/>
        </w:rPr>
        <w:t>қ</w:t>
      </w:r>
      <w:r w:rsidRPr="00782FC8">
        <w:rPr>
          <w:sz w:val="28"/>
          <w:szCs w:val="28"/>
          <w:lang w:val="ru-RU"/>
        </w:rPr>
        <w:t>еии ме</w:t>
      </w:r>
      <w:r w:rsidR="00364886" w:rsidRPr="00782FC8">
        <w:rPr>
          <w:sz w:val="28"/>
          <w:szCs w:val="28"/>
          <w:lang w:val="ru-RU"/>
        </w:rPr>
        <w:t>ҳ</w:t>
      </w:r>
      <w:r w:rsidRPr="00782FC8">
        <w:rPr>
          <w:sz w:val="28"/>
          <w:szCs w:val="28"/>
          <w:lang w:val="ru-RU"/>
        </w:rPr>
        <w:t>нат бо истифодаи коэффисиенти но</w:t>
      </w:r>
      <w:r w:rsidR="00364886" w:rsidRPr="00782FC8">
        <w:rPr>
          <w:sz w:val="28"/>
          <w:szCs w:val="28"/>
          <w:lang w:val="ru-RU"/>
        </w:rPr>
        <w:t>ҳ</w:t>
      </w:r>
      <w:r w:rsidRPr="00782FC8">
        <w:rPr>
          <w:sz w:val="28"/>
          <w:szCs w:val="28"/>
          <w:lang w:val="ru-RU"/>
        </w:rPr>
        <w:t>ияв</w:t>
      </w:r>
      <w:r w:rsidR="00364886" w:rsidRPr="00782FC8">
        <w:rPr>
          <w:sz w:val="28"/>
          <w:szCs w:val="28"/>
          <w:lang w:val="ru-RU"/>
        </w:rPr>
        <w:t>ӣ</w:t>
      </w:r>
      <w:r w:rsidRPr="00782FC8">
        <w:rPr>
          <w:sz w:val="28"/>
          <w:szCs w:val="28"/>
          <w:lang w:val="ru-RU"/>
        </w:rPr>
        <w:t xml:space="preserve"> ба назар гирифта мешавад.</w:t>
      </w:r>
    </w:p>
    <w:p w:rsidR="009322EA" w:rsidRPr="00782FC8" w:rsidRDefault="009322EA" w:rsidP="009322EA">
      <w:pPr>
        <w:pStyle w:val="a5"/>
        <w:rPr>
          <w:sz w:val="28"/>
          <w:szCs w:val="28"/>
          <w:lang w:val="ru-RU"/>
        </w:rPr>
      </w:pPr>
      <w:r w:rsidRPr="00782FC8">
        <w:rPr>
          <w:sz w:val="28"/>
          <w:szCs w:val="28"/>
          <w:lang w:val="ru-RU"/>
        </w:rPr>
        <w:t>Андозаи камтарини нафа</w:t>
      </w:r>
      <w:r w:rsidR="00364886" w:rsidRPr="00782FC8">
        <w:rPr>
          <w:sz w:val="28"/>
          <w:szCs w:val="28"/>
          <w:lang w:val="ru-RU"/>
        </w:rPr>
        <w:t>қ</w:t>
      </w:r>
      <w:r w:rsidRPr="00782FC8">
        <w:rPr>
          <w:sz w:val="28"/>
          <w:szCs w:val="28"/>
          <w:lang w:val="ru-RU"/>
        </w:rPr>
        <w:t xml:space="preserve">ае, ки аз рўи ин </w:t>
      </w:r>
      <w:r w:rsidR="00364886" w:rsidRPr="00782FC8">
        <w:rPr>
          <w:sz w:val="28"/>
          <w:szCs w:val="28"/>
          <w:lang w:val="ru-RU"/>
        </w:rPr>
        <w:t>Қ</w:t>
      </w:r>
      <w:r w:rsidRPr="00782FC8">
        <w:rPr>
          <w:sz w:val="28"/>
          <w:szCs w:val="28"/>
          <w:lang w:val="ru-RU"/>
        </w:rPr>
        <w:t>онун барои но</w:t>
      </w:r>
      <w:r w:rsidR="00364886" w:rsidRPr="00782FC8">
        <w:rPr>
          <w:sz w:val="28"/>
          <w:szCs w:val="28"/>
          <w:lang w:val="ru-RU"/>
        </w:rPr>
        <w:t>ҳ</w:t>
      </w:r>
      <w:r w:rsidRPr="00782FC8">
        <w:rPr>
          <w:sz w:val="28"/>
          <w:szCs w:val="28"/>
          <w:lang w:val="ru-RU"/>
        </w:rPr>
        <w:t>ия</w:t>
      </w:r>
      <w:r w:rsidR="00364886" w:rsidRPr="00782FC8">
        <w:rPr>
          <w:sz w:val="28"/>
          <w:szCs w:val="28"/>
          <w:lang w:val="ru-RU"/>
        </w:rPr>
        <w:t>ҳ</w:t>
      </w:r>
      <w:r w:rsidRPr="00782FC8">
        <w:rPr>
          <w:sz w:val="28"/>
          <w:szCs w:val="28"/>
          <w:lang w:val="ru-RU"/>
        </w:rPr>
        <w:t>ои коэффисиенти но</w:t>
      </w:r>
      <w:r w:rsidR="00364886" w:rsidRPr="00782FC8">
        <w:rPr>
          <w:sz w:val="28"/>
          <w:szCs w:val="28"/>
          <w:lang w:val="ru-RU"/>
        </w:rPr>
        <w:t>ҳ</w:t>
      </w:r>
      <w:r w:rsidRPr="00782FC8">
        <w:rPr>
          <w:sz w:val="28"/>
          <w:szCs w:val="28"/>
          <w:lang w:val="ru-RU"/>
        </w:rPr>
        <w:t>иявиашон му</w:t>
      </w:r>
      <w:r w:rsidR="00364886" w:rsidRPr="00782FC8">
        <w:rPr>
          <w:sz w:val="28"/>
          <w:szCs w:val="28"/>
          <w:lang w:val="ru-RU"/>
        </w:rPr>
        <w:t>қ</w:t>
      </w:r>
      <w:r w:rsidRPr="00782FC8">
        <w:rPr>
          <w:sz w:val="28"/>
          <w:szCs w:val="28"/>
          <w:lang w:val="ru-RU"/>
        </w:rPr>
        <w:t>арраршуда таъин мегардад, барои давраи исти</w:t>
      </w:r>
      <w:r w:rsidR="00364886" w:rsidRPr="00782FC8">
        <w:rPr>
          <w:sz w:val="28"/>
          <w:szCs w:val="28"/>
          <w:lang w:val="ru-RU"/>
        </w:rPr>
        <w:t>қ</w:t>
      </w:r>
      <w:r w:rsidRPr="00782FC8">
        <w:rPr>
          <w:sz w:val="28"/>
          <w:szCs w:val="28"/>
          <w:lang w:val="ru-RU"/>
        </w:rPr>
        <w:t>омат дар ин но</w:t>
      </w:r>
      <w:r w:rsidR="00364886" w:rsidRPr="00782FC8">
        <w:rPr>
          <w:sz w:val="28"/>
          <w:szCs w:val="28"/>
          <w:lang w:val="ru-RU"/>
        </w:rPr>
        <w:t>ҳ</w:t>
      </w:r>
      <w:r w:rsidRPr="00782FC8">
        <w:rPr>
          <w:sz w:val="28"/>
          <w:szCs w:val="28"/>
          <w:lang w:val="ru-RU"/>
        </w:rPr>
        <w:t>ия</w:t>
      </w:r>
      <w:r w:rsidR="00364886" w:rsidRPr="00782FC8">
        <w:rPr>
          <w:sz w:val="28"/>
          <w:szCs w:val="28"/>
          <w:lang w:val="ru-RU"/>
        </w:rPr>
        <w:t>ҳ</w:t>
      </w:r>
      <w:r w:rsidRPr="00782FC8">
        <w:rPr>
          <w:sz w:val="28"/>
          <w:szCs w:val="28"/>
          <w:lang w:val="ru-RU"/>
        </w:rPr>
        <w:t>о бо татби</w:t>
      </w:r>
      <w:r w:rsidR="00364886" w:rsidRPr="00782FC8">
        <w:rPr>
          <w:sz w:val="28"/>
          <w:szCs w:val="28"/>
          <w:lang w:val="ru-RU"/>
        </w:rPr>
        <w:t>қ</w:t>
      </w:r>
      <w:r w:rsidRPr="00782FC8">
        <w:rPr>
          <w:sz w:val="28"/>
          <w:szCs w:val="28"/>
          <w:lang w:val="ru-RU"/>
        </w:rPr>
        <w:t xml:space="preserve">и коэффисиенте, ки дар </w:t>
      </w:r>
      <w:r w:rsidR="00364886" w:rsidRPr="00782FC8">
        <w:rPr>
          <w:sz w:val="28"/>
          <w:szCs w:val="28"/>
          <w:lang w:val="ru-RU"/>
        </w:rPr>
        <w:t>ҳ</w:t>
      </w:r>
      <w:r w:rsidRPr="00782FC8">
        <w:rPr>
          <w:sz w:val="28"/>
          <w:szCs w:val="28"/>
          <w:lang w:val="ru-RU"/>
        </w:rPr>
        <w:t>амин но</w:t>
      </w:r>
      <w:r w:rsidR="00364886" w:rsidRPr="00782FC8">
        <w:rPr>
          <w:sz w:val="28"/>
          <w:szCs w:val="28"/>
          <w:lang w:val="ru-RU"/>
        </w:rPr>
        <w:t>ҳ</w:t>
      </w:r>
      <w:r w:rsidRPr="00782FC8">
        <w:rPr>
          <w:sz w:val="28"/>
          <w:szCs w:val="28"/>
          <w:lang w:val="ru-RU"/>
        </w:rPr>
        <w:t>ия барои коргарон ва хизматчиёни со</w:t>
      </w:r>
      <w:r w:rsidR="00364886" w:rsidRPr="00782FC8">
        <w:rPr>
          <w:sz w:val="28"/>
          <w:szCs w:val="28"/>
          <w:lang w:val="ru-RU"/>
        </w:rPr>
        <w:t>ҳ</w:t>
      </w:r>
      <w:r w:rsidRPr="00782FC8">
        <w:rPr>
          <w:sz w:val="28"/>
          <w:szCs w:val="28"/>
          <w:lang w:val="ru-RU"/>
        </w:rPr>
        <w:t>а</w:t>
      </w:r>
      <w:r w:rsidR="00364886" w:rsidRPr="00782FC8">
        <w:rPr>
          <w:sz w:val="28"/>
          <w:szCs w:val="28"/>
          <w:lang w:val="ru-RU"/>
        </w:rPr>
        <w:t>ҳ</w:t>
      </w:r>
      <w:r w:rsidRPr="00782FC8">
        <w:rPr>
          <w:sz w:val="28"/>
          <w:szCs w:val="28"/>
          <w:lang w:val="ru-RU"/>
        </w:rPr>
        <w:t>ои љайриисте</w:t>
      </w:r>
      <w:r w:rsidR="00364886" w:rsidRPr="00782FC8">
        <w:rPr>
          <w:sz w:val="28"/>
          <w:szCs w:val="28"/>
          <w:lang w:val="ru-RU"/>
        </w:rPr>
        <w:t>ҳ</w:t>
      </w:r>
      <w:r w:rsidRPr="00782FC8">
        <w:rPr>
          <w:sz w:val="28"/>
          <w:szCs w:val="28"/>
          <w:lang w:val="ru-RU"/>
        </w:rPr>
        <w:t>сол</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ҷ</w:t>
      </w:r>
      <w:r w:rsidRPr="00782FC8">
        <w:rPr>
          <w:sz w:val="28"/>
          <w:szCs w:val="28"/>
          <w:lang w:val="ru-RU"/>
        </w:rPr>
        <w:t>ор</w:t>
      </w:r>
      <w:r w:rsidR="00364886" w:rsidRPr="00782FC8">
        <w:rPr>
          <w:sz w:val="28"/>
          <w:szCs w:val="28"/>
          <w:lang w:val="ru-RU"/>
        </w:rPr>
        <w:t>ӣ</w:t>
      </w:r>
      <w:r w:rsidRPr="00782FC8">
        <w:rPr>
          <w:sz w:val="28"/>
          <w:szCs w:val="28"/>
          <w:lang w:val="ru-RU"/>
        </w:rPr>
        <w:t xml:space="preserve"> аст, муайян карда мешавад.</w:t>
      </w:r>
    </w:p>
    <w:p w:rsidR="009322EA" w:rsidRPr="00782FC8" w:rsidRDefault="009322EA" w:rsidP="009322EA">
      <w:pPr>
        <w:pStyle w:val="6"/>
        <w:rPr>
          <w:rFonts w:eastAsia="Times New Roman"/>
          <w:color w:val="auto"/>
          <w:sz w:val="28"/>
          <w:szCs w:val="28"/>
          <w:lang w:val="ru-RU"/>
        </w:rPr>
      </w:pPr>
      <w:bookmarkStart w:id="106" w:name="A000000108"/>
      <w:bookmarkEnd w:id="106"/>
      <w:r w:rsidRPr="00782FC8">
        <w:rPr>
          <w:rFonts w:eastAsia="Times New Roman"/>
          <w:color w:val="auto"/>
          <w:sz w:val="28"/>
          <w:szCs w:val="28"/>
          <w:lang w:val="ru-RU"/>
        </w:rPr>
        <w:t xml:space="preserve">Моддаи 87. Аз нав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 бинобар таљйир ёфтани вазъи оила, дохил шудан ба кор ё </w:t>
      </w:r>
      <w:r w:rsidR="00364886" w:rsidRPr="00782FC8">
        <w:rPr>
          <w:rFonts w:eastAsia="Times New Roman"/>
          <w:color w:val="auto"/>
          <w:sz w:val="28"/>
          <w:szCs w:val="28"/>
          <w:lang w:val="ru-RU"/>
        </w:rPr>
        <w:t>қ</w:t>
      </w:r>
      <w:r w:rsidRPr="00782FC8">
        <w:rPr>
          <w:rFonts w:eastAsia="Times New Roman"/>
          <w:color w:val="auto"/>
          <w:sz w:val="28"/>
          <w:szCs w:val="28"/>
          <w:lang w:val="ru-RU"/>
        </w:rPr>
        <w:t>атъ кардани кор</w:t>
      </w:r>
    </w:p>
    <w:p w:rsidR="009322EA" w:rsidRPr="00782FC8" w:rsidRDefault="009322EA" w:rsidP="009322EA">
      <w:pPr>
        <w:pStyle w:val="a5"/>
        <w:rPr>
          <w:sz w:val="28"/>
          <w:szCs w:val="28"/>
          <w:lang w:val="ru-RU"/>
        </w:rPr>
      </w:pPr>
      <w:r w:rsidRPr="00782FC8">
        <w:rPr>
          <w:sz w:val="28"/>
          <w:szCs w:val="28"/>
          <w:lang w:val="ru-RU"/>
        </w:rPr>
        <w:t>Агар нафа</w:t>
      </w:r>
      <w:r w:rsidR="00364886" w:rsidRPr="00782FC8">
        <w:rPr>
          <w:sz w:val="28"/>
          <w:szCs w:val="28"/>
          <w:lang w:val="ru-RU"/>
        </w:rPr>
        <w:t>қ</w:t>
      </w:r>
      <w:r w:rsidRPr="00782FC8">
        <w:rPr>
          <w:sz w:val="28"/>
          <w:szCs w:val="28"/>
          <w:lang w:val="ru-RU"/>
        </w:rPr>
        <w:t>ахўр баъд аз таъмини нафа</w:t>
      </w:r>
      <w:r w:rsidR="00364886" w:rsidRPr="00782FC8">
        <w:rPr>
          <w:sz w:val="28"/>
          <w:szCs w:val="28"/>
          <w:lang w:val="ru-RU"/>
        </w:rPr>
        <w:t>қ</w:t>
      </w:r>
      <w:r w:rsidRPr="00782FC8">
        <w:rPr>
          <w:sz w:val="28"/>
          <w:szCs w:val="28"/>
          <w:lang w:val="ru-RU"/>
        </w:rPr>
        <w:t>а бинобар таљйир ёфтани шароити оилав</w:t>
      </w:r>
      <w:r w:rsidR="00364886" w:rsidRPr="00782FC8">
        <w:rPr>
          <w:sz w:val="28"/>
          <w:szCs w:val="28"/>
          <w:lang w:val="ru-RU"/>
        </w:rPr>
        <w:t>ӣ</w:t>
      </w:r>
      <w:r w:rsidRPr="00782FC8">
        <w:rPr>
          <w:sz w:val="28"/>
          <w:szCs w:val="28"/>
          <w:lang w:val="ru-RU"/>
        </w:rPr>
        <w:t xml:space="preserve">, дохил шудан ба кор ё </w:t>
      </w:r>
      <w:r w:rsidR="00364886" w:rsidRPr="00782FC8">
        <w:rPr>
          <w:sz w:val="28"/>
          <w:szCs w:val="28"/>
          <w:lang w:val="ru-RU"/>
        </w:rPr>
        <w:t>қ</w:t>
      </w:r>
      <w:r w:rsidRPr="00782FC8">
        <w:rPr>
          <w:sz w:val="28"/>
          <w:szCs w:val="28"/>
          <w:lang w:val="ru-RU"/>
        </w:rPr>
        <w:t>атъ кардани кор ба гирифтани иловапул</w:t>
      </w:r>
      <w:r w:rsidR="00364886" w:rsidRPr="00782FC8">
        <w:rPr>
          <w:sz w:val="28"/>
          <w:szCs w:val="28"/>
          <w:lang w:val="ru-RU"/>
        </w:rPr>
        <w:t>ӣ</w:t>
      </w:r>
      <w:r w:rsidRPr="00782FC8">
        <w:rPr>
          <w:sz w:val="28"/>
          <w:szCs w:val="28"/>
          <w:lang w:val="ru-RU"/>
        </w:rPr>
        <w:t xml:space="preserve"> барои аъзои корношоями оила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пайдо кунад ё аз ин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ма</w:t>
      </w:r>
      <w:r w:rsidR="00364886" w:rsidRPr="00782FC8">
        <w:rPr>
          <w:sz w:val="28"/>
          <w:szCs w:val="28"/>
          <w:lang w:val="ru-RU"/>
        </w:rPr>
        <w:t>ҳ</w:t>
      </w:r>
      <w:r w:rsidRPr="00782FC8">
        <w:rPr>
          <w:sz w:val="28"/>
          <w:szCs w:val="28"/>
          <w:lang w:val="ru-RU"/>
        </w:rPr>
        <w:t>рум шавад, ё андозаи ин иловапул</w:t>
      </w:r>
      <w:r w:rsidR="00364886" w:rsidRPr="00782FC8">
        <w:rPr>
          <w:sz w:val="28"/>
          <w:szCs w:val="28"/>
          <w:lang w:val="ru-RU"/>
        </w:rPr>
        <w:t>ӣ</w:t>
      </w:r>
      <w:r w:rsidRPr="00782FC8">
        <w:rPr>
          <w:sz w:val="28"/>
          <w:szCs w:val="28"/>
          <w:lang w:val="ru-RU"/>
        </w:rPr>
        <w:t xml:space="preserve"> таљйир ёбад, нафа</w:t>
      </w:r>
      <w:r w:rsidR="00364886" w:rsidRPr="00782FC8">
        <w:rPr>
          <w:sz w:val="28"/>
          <w:szCs w:val="28"/>
          <w:lang w:val="ru-RU"/>
        </w:rPr>
        <w:t>қ</w:t>
      </w:r>
      <w:r w:rsidRPr="00782FC8">
        <w:rPr>
          <w:sz w:val="28"/>
          <w:szCs w:val="28"/>
          <w:lang w:val="ru-RU"/>
        </w:rPr>
        <w:t xml:space="preserve">аи вай мутаносибан аз нав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3"/>
        <w:rPr>
          <w:rFonts w:eastAsia="Times New Roman"/>
          <w:color w:val="auto"/>
          <w:sz w:val="28"/>
          <w:szCs w:val="28"/>
          <w:lang w:val="ru-RU"/>
        </w:rPr>
      </w:pPr>
      <w:bookmarkStart w:id="107" w:name="A000000109"/>
      <w:bookmarkEnd w:id="107"/>
      <w:r w:rsidRPr="00782FC8">
        <w:rPr>
          <w:rFonts w:eastAsia="Times New Roman"/>
          <w:color w:val="auto"/>
          <w:sz w:val="28"/>
          <w:szCs w:val="28"/>
          <w:lang w:val="ru-RU"/>
        </w:rPr>
        <w:t xml:space="preserve">ФАСЛИ </w:t>
      </w:r>
      <w:r w:rsidRPr="00782FC8">
        <w:rPr>
          <w:rFonts w:eastAsia="Times New Roman"/>
          <w:color w:val="auto"/>
          <w:sz w:val="28"/>
          <w:szCs w:val="28"/>
        </w:rPr>
        <w:t>VIII</w:t>
      </w:r>
      <w:r w:rsidRPr="00782FC8">
        <w:rPr>
          <w:rFonts w:eastAsia="Times New Roman"/>
          <w:color w:val="auto"/>
          <w:sz w:val="28"/>
          <w:szCs w:val="28"/>
          <w:lang w:val="ru-RU"/>
        </w:rPr>
        <w:t>. ТАЪИН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6"/>
        <w:rPr>
          <w:rFonts w:eastAsia="Times New Roman"/>
          <w:color w:val="auto"/>
          <w:sz w:val="28"/>
          <w:szCs w:val="28"/>
          <w:lang w:val="ru-RU"/>
        </w:rPr>
      </w:pPr>
      <w:bookmarkStart w:id="108" w:name="A000000110"/>
      <w:bookmarkEnd w:id="108"/>
      <w:r w:rsidRPr="00782FC8">
        <w:rPr>
          <w:rFonts w:eastAsia="Times New Roman"/>
          <w:color w:val="auto"/>
          <w:sz w:val="28"/>
          <w:szCs w:val="28"/>
          <w:lang w:val="ru-RU"/>
        </w:rPr>
        <w:t>Моддаи 88. Тартиби муро</w:t>
      </w:r>
      <w:r w:rsidR="00364886" w:rsidRPr="00782FC8">
        <w:rPr>
          <w:rFonts w:eastAsia="Times New Roman"/>
          <w:color w:val="auto"/>
          <w:sz w:val="28"/>
          <w:szCs w:val="28"/>
          <w:lang w:val="ru-RU"/>
        </w:rPr>
        <w:t>ҷ</w:t>
      </w:r>
      <w:r w:rsidRPr="00782FC8">
        <w:rPr>
          <w:rFonts w:eastAsia="Times New Roman"/>
          <w:color w:val="auto"/>
          <w:sz w:val="28"/>
          <w:szCs w:val="28"/>
          <w:lang w:val="ru-RU"/>
        </w:rPr>
        <w:t>иат барои таъин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lastRenderedPageBreak/>
        <w:t>Ариза дар бораи таъин кардани нафа</w:t>
      </w:r>
      <w:r w:rsidR="00364886" w:rsidRPr="00782FC8">
        <w:rPr>
          <w:sz w:val="28"/>
          <w:szCs w:val="28"/>
          <w:lang w:val="ru-RU"/>
        </w:rPr>
        <w:t>қ</w:t>
      </w:r>
      <w:r w:rsidRPr="00782FC8">
        <w:rPr>
          <w:sz w:val="28"/>
          <w:szCs w:val="28"/>
          <w:lang w:val="ru-RU"/>
        </w:rPr>
        <w:t>а ба коргарон, хизматчиён ва аъзои оилаи он</w:t>
      </w:r>
      <w:r w:rsidR="00364886" w:rsidRPr="00782FC8">
        <w:rPr>
          <w:sz w:val="28"/>
          <w:szCs w:val="28"/>
          <w:lang w:val="ru-RU"/>
        </w:rPr>
        <w:t>ҳ</w:t>
      </w:r>
      <w:r w:rsidRPr="00782FC8">
        <w:rPr>
          <w:sz w:val="28"/>
          <w:szCs w:val="28"/>
          <w:lang w:val="ru-RU"/>
        </w:rPr>
        <w:t xml:space="preserve">о (дар </w:t>
      </w:r>
      <w:r w:rsidR="00364886" w:rsidRPr="00782FC8">
        <w:rPr>
          <w:sz w:val="28"/>
          <w:szCs w:val="28"/>
          <w:lang w:val="ru-RU"/>
        </w:rPr>
        <w:t>ҳ</w:t>
      </w:r>
      <w:r w:rsidRPr="00782FC8">
        <w:rPr>
          <w:sz w:val="28"/>
          <w:szCs w:val="28"/>
          <w:lang w:val="ru-RU"/>
        </w:rPr>
        <w:t>олати ма</w:t>
      </w:r>
      <w:r w:rsidR="00364886" w:rsidRPr="00782FC8">
        <w:rPr>
          <w:sz w:val="28"/>
          <w:szCs w:val="28"/>
          <w:lang w:val="ru-RU"/>
        </w:rPr>
        <w:t>ҳ</w:t>
      </w:r>
      <w:r w:rsidRPr="00782FC8">
        <w:rPr>
          <w:sz w:val="28"/>
          <w:szCs w:val="28"/>
          <w:lang w:val="ru-RU"/>
        </w:rPr>
        <w:t xml:space="preserve">рум шудан аз саробон) тавассути маъмурияти корхона, муассисаю ташкилоти </w:t>
      </w:r>
      <w:r w:rsidR="00364886" w:rsidRPr="00782FC8">
        <w:rPr>
          <w:sz w:val="28"/>
          <w:szCs w:val="28"/>
          <w:lang w:val="ru-RU"/>
        </w:rPr>
        <w:t>ҷ</w:t>
      </w:r>
      <w:r w:rsidRPr="00782FC8">
        <w:rPr>
          <w:sz w:val="28"/>
          <w:szCs w:val="28"/>
          <w:lang w:val="ru-RU"/>
        </w:rPr>
        <w:t>ои охирини кор дода мешавад.</w:t>
      </w:r>
    </w:p>
    <w:p w:rsidR="009322EA" w:rsidRPr="00782FC8" w:rsidRDefault="009322EA" w:rsidP="009322EA">
      <w:pPr>
        <w:pStyle w:val="a5"/>
        <w:rPr>
          <w:sz w:val="28"/>
          <w:szCs w:val="28"/>
          <w:lang w:val="ru-RU"/>
        </w:rPr>
      </w:pPr>
      <w:r w:rsidRPr="00782FC8">
        <w:rPr>
          <w:sz w:val="28"/>
          <w:szCs w:val="28"/>
          <w:lang w:val="ru-RU"/>
        </w:rPr>
        <w:t>Ариза дар хусуси таъини нафа</w:t>
      </w:r>
      <w:r w:rsidR="00364886" w:rsidRPr="00782FC8">
        <w:rPr>
          <w:sz w:val="28"/>
          <w:szCs w:val="28"/>
          <w:lang w:val="ru-RU"/>
        </w:rPr>
        <w:t>қ</w:t>
      </w:r>
      <w:r w:rsidRPr="00782FC8">
        <w:rPr>
          <w:sz w:val="28"/>
          <w:szCs w:val="28"/>
          <w:lang w:val="ru-RU"/>
        </w:rPr>
        <w:t>аи аъзои колхоз</w:t>
      </w:r>
      <w:r w:rsidR="00364886" w:rsidRPr="00782FC8">
        <w:rPr>
          <w:sz w:val="28"/>
          <w:szCs w:val="28"/>
          <w:lang w:val="ru-RU"/>
        </w:rPr>
        <w:t>ҳ</w:t>
      </w:r>
      <w:r w:rsidRPr="00782FC8">
        <w:rPr>
          <w:sz w:val="28"/>
          <w:szCs w:val="28"/>
          <w:lang w:val="ru-RU"/>
        </w:rPr>
        <w:t>о ва кооператив</w:t>
      </w:r>
      <w:r w:rsidR="00364886" w:rsidRPr="00782FC8">
        <w:rPr>
          <w:sz w:val="28"/>
          <w:szCs w:val="28"/>
          <w:lang w:val="ru-RU"/>
        </w:rPr>
        <w:t>ҳ</w:t>
      </w:r>
      <w:r w:rsidRPr="00782FC8">
        <w:rPr>
          <w:sz w:val="28"/>
          <w:szCs w:val="28"/>
          <w:lang w:val="ru-RU"/>
        </w:rPr>
        <w:t>ои дигар ва оила</w:t>
      </w:r>
      <w:r w:rsidR="00364886" w:rsidRPr="00782FC8">
        <w:rPr>
          <w:sz w:val="28"/>
          <w:szCs w:val="28"/>
          <w:lang w:val="ru-RU"/>
        </w:rPr>
        <w:t>ҳ</w:t>
      </w:r>
      <w:r w:rsidRPr="00782FC8">
        <w:rPr>
          <w:sz w:val="28"/>
          <w:szCs w:val="28"/>
          <w:lang w:val="ru-RU"/>
        </w:rPr>
        <w:t>ои он</w:t>
      </w:r>
      <w:r w:rsidR="00364886" w:rsidRPr="00782FC8">
        <w:rPr>
          <w:sz w:val="28"/>
          <w:szCs w:val="28"/>
          <w:lang w:val="ru-RU"/>
        </w:rPr>
        <w:t>ҳ</w:t>
      </w:r>
      <w:r w:rsidRPr="00782FC8">
        <w:rPr>
          <w:sz w:val="28"/>
          <w:szCs w:val="28"/>
          <w:lang w:val="ru-RU"/>
        </w:rPr>
        <w:t>о тавассути раёсати колхоз (кооператив) дода мешавад.</w:t>
      </w:r>
    </w:p>
    <w:p w:rsidR="009322EA" w:rsidRPr="00782FC8" w:rsidRDefault="009322EA" w:rsidP="009322EA">
      <w:pPr>
        <w:pStyle w:val="a5"/>
        <w:rPr>
          <w:sz w:val="28"/>
          <w:szCs w:val="28"/>
          <w:lang w:val="ru-RU"/>
        </w:rPr>
      </w:pPr>
      <w:r w:rsidRPr="00782FC8">
        <w:rPr>
          <w:sz w:val="28"/>
          <w:szCs w:val="28"/>
          <w:lang w:val="ru-RU"/>
        </w:rPr>
        <w:t>Маъмурият (раёсат) дар як</w:t>
      </w:r>
      <w:r w:rsidR="00364886" w:rsidRPr="00782FC8">
        <w:rPr>
          <w:sz w:val="28"/>
          <w:szCs w:val="28"/>
          <w:lang w:val="ru-RU"/>
        </w:rPr>
        <w:t>ҷ</w:t>
      </w:r>
      <w:r w:rsidRPr="00782FC8">
        <w:rPr>
          <w:sz w:val="28"/>
          <w:szCs w:val="28"/>
          <w:lang w:val="ru-RU"/>
        </w:rPr>
        <w:t>ояг</w:t>
      </w:r>
      <w:r w:rsidR="00364886" w:rsidRPr="00782FC8">
        <w:rPr>
          <w:sz w:val="28"/>
          <w:szCs w:val="28"/>
          <w:lang w:val="ru-RU"/>
        </w:rPr>
        <w:t>ӣ</w:t>
      </w:r>
      <w:r w:rsidRPr="00782FC8">
        <w:rPr>
          <w:sz w:val="28"/>
          <w:szCs w:val="28"/>
          <w:lang w:val="ru-RU"/>
        </w:rPr>
        <w:t xml:space="preserve"> бо кумитаи иттифо</w:t>
      </w:r>
      <w:r w:rsidR="00364886" w:rsidRPr="00782FC8">
        <w:rPr>
          <w:sz w:val="28"/>
          <w:szCs w:val="28"/>
          <w:lang w:val="ru-RU"/>
        </w:rPr>
        <w:t>қ</w:t>
      </w:r>
      <w:r w:rsidRPr="00782FC8">
        <w:rPr>
          <w:sz w:val="28"/>
          <w:szCs w:val="28"/>
          <w:lang w:val="ru-RU"/>
        </w:rPr>
        <w:t>и касаба дар муддати да</w:t>
      </w:r>
      <w:r w:rsidR="00364886" w:rsidRPr="00782FC8">
        <w:rPr>
          <w:sz w:val="28"/>
          <w:szCs w:val="28"/>
          <w:lang w:val="ru-RU"/>
        </w:rPr>
        <w:t>ҳ</w:t>
      </w:r>
      <w:r w:rsidRPr="00782FC8">
        <w:rPr>
          <w:sz w:val="28"/>
          <w:szCs w:val="28"/>
          <w:lang w:val="ru-RU"/>
        </w:rPr>
        <w:t xml:space="preserve"> рўзи баъд аз воридшавии ариза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ои заруриро дар бораи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xml:space="preserve"> ва музди ме</w:t>
      </w:r>
      <w:r w:rsidR="00364886" w:rsidRPr="00782FC8">
        <w:rPr>
          <w:sz w:val="28"/>
          <w:szCs w:val="28"/>
          <w:lang w:val="ru-RU"/>
        </w:rPr>
        <w:t>ҳ</w:t>
      </w:r>
      <w:r w:rsidRPr="00782FC8">
        <w:rPr>
          <w:sz w:val="28"/>
          <w:szCs w:val="28"/>
          <w:lang w:val="ru-RU"/>
        </w:rPr>
        <w:t>нат ба расмият дароварда, як</w:t>
      </w:r>
      <w:r w:rsidR="00364886" w:rsidRPr="00782FC8">
        <w:rPr>
          <w:sz w:val="28"/>
          <w:szCs w:val="28"/>
          <w:lang w:val="ru-RU"/>
        </w:rPr>
        <w:t>ҷ</w:t>
      </w:r>
      <w:r w:rsidRPr="00782FC8">
        <w:rPr>
          <w:sz w:val="28"/>
          <w:szCs w:val="28"/>
          <w:lang w:val="ru-RU"/>
        </w:rPr>
        <w:t>оя бо ариза ва дархости худ он</w:t>
      </w:r>
      <w:r w:rsidR="00364886" w:rsidRPr="00782FC8">
        <w:rPr>
          <w:sz w:val="28"/>
          <w:szCs w:val="28"/>
          <w:lang w:val="ru-RU"/>
        </w:rPr>
        <w:t>ҳ</w:t>
      </w:r>
      <w:r w:rsidRPr="00782FC8">
        <w:rPr>
          <w:sz w:val="28"/>
          <w:szCs w:val="28"/>
          <w:lang w:val="ru-RU"/>
        </w:rPr>
        <w:t>оро ба сохтори ма</w:t>
      </w:r>
      <w:r w:rsidR="00364886" w:rsidRPr="00782FC8">
        <w:rPr>
          <w:sz w:val="28"/>
          <w:szCs w:val="28"/>
          <w:lang w:val="ru-RU"/>
        </w:rPr>
        <w:t>ҳ</w:t>
      </w:r>
      <w:r w:rsidRPr="00782FC8">
        <w:rPr>
          <w:sz w:val="28"/>
          <w:szCs w:val="28"/>
          <w:lang w:val="ru-RU"/>
        </w:rPr>
        <w:t>аллии ма</w:t>
      </w:r>
      <w:r w:rsidR="00364886" w:rsidRPr="00782FC8">
        <w:rPr>
          <w:sz w:val="28"/>
          <w:szCs w:val="28"/>
          <w:lang w:val="ru-RU"/>
        </w:rPr>
        <w:t>қ</w:t>
      </w:r>
      <w:r w:rsidRPr="00782FC8">
        <w:rPr>
          <w:sz w:val="28"/>
          <w:szCs w:val="28"/>
          <w:lang w:val="ru-RU"/>
        </w:rPr>
        <w:t>омоти ваколатдори ма</w:t>
      </w:r>
      <w:r w:rsidR="00364886" w:rsidRPr="00782FC8">
        <w:rPr>
          <w:sz w:val="28"/>
          <w:szCs w:val="28"/>
          <w:lang w:val="ru-RU"/>
        </w:rPr>
        <w:t>ҳ</w:t>
      </w:r>
      <w:r w:rsidRPr="00782FC8">
        <w:rPr>
          <w:sz w:val="28"/>
          <w:szCs w:val="28"/>
          <w:lang w:val="ru-RU"/>
        </w:rPr>
        <w:t>алли исти</w:t>
      </w:r>
      <w:r w:rsidR="00364886" w:rsidRPr="00782FC8">
        <w:rPr>
          <w:sz w:val="28"/>
          <w:szCs w:val="28"/>
          <w:lang w:val="ru-RU"/>
        </w:rPr>
        <w:t>қ</w:t>
      </w:r>
      <w:r w:rsidRPr="00782FC8">
        <w:rPr>
          <w:sz w:val="28"/>
          <w:szCs w:val="28"/>
          <w:lang w:val="ru-RU"/>
        </w:rPr>
        <w:t>омати аризади</w:t>
      </w:r>
      <w:r w:rsidR="00364886" w:rsidRPr="00782FC8">
        <w:rPr>
          <w:sz w:val="28"/>
          <w:szCs w:val="28"/>
          <w:lang w:val="ru-RU"/>
        </w:rPr>
        <w:t>ҳ</w:t>
      </w:r>
      <w:r w:rsidRPr="00782FC8">
        <w:rPr>
          <w:sz w:val="28"/>
          <w:szCs w:val="28"/>
          <w:lang w:val="ru-RU"/>
        </w:rPr>
        <w:t>анда равон мекунад. Агар пешни</w:t>
      </w:r>
      <w:r w:rsidR="00364886" w:rsidRPr="00782FC8">
        <w:rPr>
          <w:sz w:val="28"/>
          <w:szCs w:val="28"/>
          <w:lang w:val="ru-RU"/>
        </w:rPr>
        <w:t>ҳ</w:t>
      </w:r>
      <w:r w:rsidRPr="00782FC8">
        <w:rPr>
          <w:sz w:val="28"/>
          <w:szCs w:val="28"/>
          <w:lang w:val="ru-RU"/>
        </w:rPr>
        <w:t>од барои таъини нафа</w:t>
      </w:r>
      <w:r w:rsidR="00364886" w:rsidRPr="00782FC8">
        <w:rPr>
          <w:sz w:val="28"/>
          <w:szCs w:val="28"/>
          <w:lang w:val="ru-RU"/>
        </w:rPr>
        <w:t>қ</w:t>
      </w:r>
      <w:r w:rsidRPr="00782FC8">
        <w:rPr>
          <w:sz w:val="28"/>
          <w:szCs w:val="28"/>
          <w:lang w:val="ru-RU"/>
        </w:rPr>
        <w:t>аи корманде, ки муро</w:t>
      </w:r>
      <w:r w:rsidR="00364886" w:rsidRPr="00782FC8">
        <w:rPr>
          <w:sz w:val="28"/>
          <w:szCs w:val="28"/>
          <w:lang w:val="ru-RU"/>
        </w:rPr>
        <w:t>ҷ</w:t>
      </w:r>
      <w:r w:rsidRPr="00782FC8">
        <w:rPr>
          <w:sz w:val="28"/>
          <w:szCs w:val="28"/>
          <w:lang w:val="ru-RU"/>
        </w:rPr>
        <w:t>иат намудааст, рад карда шавад, ба ў дар ин хусус ба шакли хатт</w:t>
      </w:r>
      <w:r w:rsidR="00364886" w:rsidRPr="00782FC8">
        <w:rPr>
          <w:sz w:val="28"/>
          <w:szCs w:val="28"/>
          <w:lang w:val="ru-RU"/>
        </w:rPr>
        <w:t>ӣ</w:t>
      </w:r>
      <w:r w:rsidRPr="00782FC8">
        <w:rPr>
          <w:sz w:val="28"/>
          <w:szCs w:val="28"/>
          <w:lang w:val="ru-RU"/>
        </w:rPr>
        <w:t xml:space="preserve"> хабар дода, сабаб</w:t>
      </w:r>
      <w:r w:rsidR="00364886" w:rsidRPr="00782FC8">
        <w:rPr>
          <w:sz w:val="28"/>
          <w:szCs w:val="28"/>
          <w:lang w:val="ru-RU"/>
        </w:rPr>
        <w:t>ҳ</w:t>
      </w:r>
      <w:r w:rsidRPr="00782FC8">
        <w:rPr>
          <w:sz w:val="28"/>
          <w:szCs w:val="28"/>
          <w:lang w:val="ru-RU"/>
        </w:rPr>
        <w:t xml:space="preserve">ои он зикр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184"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Дар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ое, ки шахси барои нафа</w:t>
      </w:r>
      <w:r w:rsidR="00364886" w:rsidRPr="00782FC8">
        <w:rPr>
          <w:sz w:val="28"/>
          <w:szCs w:val="28"/>
          <w:lang w:val="ru-RU"/>
        </w:rPr>
        <w:t>қ</w:t>
      </w:r>
      <w:r w:rsidRPr="00782FC8">
        <w:rPr>
          <w:sz w:val="28"/>
          <w:szCs w:val="28"/>
          <w:lang w:val="ru-RU"/>
        </w:rPr>
        <w:t>а муро</w:t>
      </w:r>
      <w:r w:rsidR="00364886" w:rsidRPr="00782FC8">
        <w:rPr>
          <w:sz w:val="28"/>
          <w:szCs w:val="28"/>
          <w:lang w:val="ru-RU"/>
        </w:rPr>
        <w:t>ҷ</w:t>
      </w:r>
      <w:r w:rsidRPr="00782FC8">
        <w:rPr>
          <w:sz w:val="28"/>
          <w:szCs w:val="28"/>
          <w:lang w:val="ru-RU"/>
        </w:rPr>
        <w:t xml:space="preserve">иаткарда бо </w:t>
      </w:r>
      <w:r w:rsidR="00364886" w:rsidRPr="00782FC8">
        <w:rPr>
          <w:sz w:val="28"/>
          <w:szCs w:val="28"/>
          <w:lang w:val="ru-RU"/>
        </w:rPr>
        <w:t>қ</w:t>
      </w:r>
      <w:r w:rsidRPr="00782FC8">
        <w:rPr>
          <w:sz w:val="28"/>
          <w:szCs w:val="28"/>
          <w:lang w:val="ru-RU"/>
        </w:rPr>
        <w:t>арори маъмурият (раёсат) ва кумитаи иттифо</w:t>
      </w:r>
      <w:r w:rsidR="00364886" w:rsidRPr="00782FC8">
        <w:rPr>
          <w:sz w:val="28"/>
          <w:szCs w:val="28"/>
          <w:lang w:val="ru-RU"/>
        </w:rPr>
        <w:t>қ</w:t>
      </w:r>
      <w:r w:rsidRPr="00782FC8">
        <w:rPr>
          <w:sz w:val="28"/>
          <w:szCs w:val="28"/>
          <w:lang w:val="ru-RU"/>
        </w:rPr>
        <w:t>и касаба дар бораи рад карда шудани пешбариаш барои таъини нафа</w:t>
      </w:r>
      <w:r w:rsidR="00364886" w:rsidRPr="00782FC8">
        <w:rPr>
          <w:sz w:val="28"/>
          <w:szCs w:val="28"/>
          <w:lang w:val="ru-RU"/>
        </w:rPr>
        <w:t>қ</w:t>
      </w:r>
      <w:r w:rsidRPr="00782FC8">
        <w:rPr>
          <w:sz w:val="28"/>
          <w:szCs w:val="28"/>
          <w:lang w:val="ru-RU"/>
        </w:rPr>
        <w:t>а роз</w:t>
      </w:r>
      <w:r w:rsidR="00364886" w:rsidRPr="00782FC8">
        <w:rPr>
          <w:sz w:val="28"/>
          <w:szCs w:val="28"/>
          <w:lang w:val="ru-RU"/>
        </w:rPr>
        <w:t>ӣ</w:t>
      </w:r>
      <w:r w:rsidRPr="00782FC8">
        <w:rPr>
          <w:sz w:val="28"/>
          <w:szCs w:val="28"/>
          <w:lang w:val="ru-RU"/>
        </w:rPr>
        <w:t xml:space="preserve"> набошад, метавонад дар хусуси таъини нафа</w:t>
      </w:r>
      <w:r w:rsidR="00364886" w:rsidRPr="00782FC8">
        <w:rPr>
          <w:sz w:val="28"/>
          <w:szCs w:val="28"/>
          <w:lang w:val="ru-RU"/>
        </w:rPr>
        <w:t>қ</w:t>
      </w:r>
      <w:r w:rsidRPr="00782FC8">
        <w:rPr>
          <w:sz w:val="28"/>
          <w:szCs w:val="28"/>
          <w:lang w:val="ru-RU"/>
        </w:rPr>
        <w:t>а бевосита ба сохтори ма</w:t>
      </w:r>
      <w:r w:rsidR="00364886" w:rsidRPr="00782FC8">
        <w:rPr>
          <w:sz w:val="28"/>
          <w:szCs w:val="28"/>
          <w:lang w:val="ru-RU"/>
        </w:rPr>
        <w:t>ҳ</w:t>
      </w:r>
      <w:r w:rsidRPr="00782FC8">
        <w:rPr>
          <w:sz w:val="28"/>
          <w:szCs w:val="28"/>
          <w:lang w:val="ru-RU"/>
        </w:rPr>
        <w:t>аллии ма</w:t>
      </w:r>
      <w:r w:rsidR="00364886" w:rsidRPr="00782FC8">
        <w:rPr>
          <w:sz w:val="28"/>
          <w:szCs w:val="28"/>
          <w:lang w:val="ru-RU"/>
        </w:rPr>
        <w:t>қ</w:t>
      </w:r>
      <w:r w:rsidRPr="00782FC8">
        <w:rPr>
          <w:sz w:val="28"/>
          <w:szCs w:val="28"/>
          <w:lang w:val="ru-RU"/>
        </w:rPr>
        <w:t>омоти ваколатдор ариза ди</w:t>
      </w:r>
      <w:r w:rsidR="00364886" w:rsidRPr="00782FC8">
        <w:rPr>
          <w:sz w:val="28"/>
          <w:szCs w:val="28"/>
          <w:lang w:val="ru-RU"/>
        </w:rPr>
        <w:t>ҳ</w:t>
      </w:r>
      <w:r w:rsidRPr="00782FC8">
        <w:rPr>
          <w:sz w:val="28"/>
          <w:szCs w:val="28"/>
          <w:lang w:val="ru-RU"/>
        </w:rPr>
        <w:t xml:space="preserve">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185"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Ариза дар бораи нафа</w:t>
      </w:r>
      <w:r w:rsidR="00364886" w:rsidRPr="00782FC8">
        <w:rPr>
          <w:sz w:val="28"/>
          <w:szCs w:val="28"/>
          <w:lang w:val="ru-RU"/>
        </w:rPr>
        <w:t>қ</w:t>
      </w:r>
      <w:r w:rsidRPr="00782FC8">
        <w:rPr>
          <w:sz w:val="28"/>
          <w:szCs w:val="28"/>
          <w:lang w:val="ru-RU"/>
        </w:rPr>
        <w:t>аи ша</w:t>
      </w:r>
      <w:r w:rsidR="00364886" w:rsidRPr="00782FC8">
        <w:rPr>
          <w:sz w:val="28"/>
          <w:szCs w:val="28"/>
          <w:lang w:val="ru-RU"/>
        </w:rPr>
        <w:t>ҳ</w:t>
      </w:r>
      <w:r w:rsidRPr="00782FC8">
        <w:rPr>
          <w:sz w:val="28"/>
          <w:szCs w:val="28"/>
          <w:lang w:val="ru-RU"/>
        </w:rPr>
        <w:t>рвандони дигар ва аъзои оила</w:t>
      </w:r>
      <w:r w:rsidR="00364886" w:rsidRPr="00782FC8">
        <w:rPr>
          <w:sz w:val="28"/>
          <w:szCs w:val="28"/>
          <w:lang w:val="ru-RU"/>
        </w:rPr>
        <w:t>ҳ</w:t>
      </w:r>
      <w:r w:rsidRPr="00782FC8">
        <w:rPr>
          <w:sz w:val="28"/>
          <w:szCs w:val="28"/>
          <w:lang w:val="ru-RU"/>
        </w:rPr>
        <w:t>ои он</w:t>
      </w:r>
      <w:r w:rsidR="00364886" w:rsidRPr="00782FC8">
        <w:rPr>
          <w:sz w:val="28"/>
          <w:szCs w:val="28"/>
          <w:lang w:val="ru-RU"/>
        </w:rPr>
        <w:t>ҳ</w:t>
      </w:r>
      <w:r w:rsidRPr="00782FC8">
        <w:rPr>
          <w:sz w:val="28"/>
          <w:szCs w:val="28"/>
          <w:lang w:val="ru-RU"/>
        </w:rPr>
        <w:t>о бевосита ба сохтори ма</w:t>
      </w:r>
      <w:r w:rsidR="00364886" w:rsidRPr="00782FC8">
        <w:rPr>
          <w:sz w:val="28"/>
          <w:szCs w:val="28"/>
          <w:lang w:val="ru-RU"/>
        </w:rPr>
        <w:t>ҳ</w:t>
      </w:r>
      <w:r w:rsidRPr="00782FC8">
        <w:rPr>
          <w:sz w:val="28"/>
          <w:szCs w:val="28"/>
          <w:lang w:val="ru-RU"/>
        </w:rPr>
        <w:t>аллии ма</w:t>
      </w:r>
      <w:r w:rsidR="00364886" w:rsidRPr="00782FC8">
        <w:rPr>
          <w:sz w:val="28"/>
          <w:szCs w:val="28"/>
          <w:lang w:val="ru-RU"/>
        </w:rPr>
        <w:t>қ</w:t>
      </w:r>
      <w:r w:rsidRPr="00782FC8">
        <w:rPr>
          <w:sz w:val="28"/>
          <w:szCs w:val="28"/>
          <w:lang w:val="ru-RU"/>
        </w:rPr>
        <w:t>омоти ваколатдори а</w:t>
      </w:r>
      <w:r w:rsidR="00364886" w:rsidRPr="00782FC8">
        <w:rPr>
          <w:sz w:val="28"/>
          <w:szCs w:val="28"/>
          <w:lang w:val="ru-RU"/>
        </w:rPr>
        <w:t>ҳ</w:t>
      </w:r>
      <w:r w:rsidRPr="00782FC8">
        <w:rPr>
          <w:sz w:val="28"/>
          <w:szCs w:val="28"/>
          <w:lang w:val="ru-RU"/>
        </w:rPr>
        <w:t>олии ма</w:t>
      </w:r>
      <w:r w:rsidR="00364886" w:rsidRPr="00782FC8">
        <w:rPr>
          <w:sz w:val="28"/>
          <w:szCs w:val="28"/>
          <w:lang w:val="ru-RU"/>
        </w:rPr>
        <w:t>ҳ</w:t>
      </w:r>
      <w:r w:rsidRPr="00782FC8">
        <w:rPr>
          <w:sz w:val="28"/>
          <w:szCs w:val="28"/>
          <w:lang w:val="ru-RU"/>
        </w:rPr>
        <w:t>алли исти</w:t>
      </w:r>
      <w:r w:rsidR="00364886" w:rsidRPr="00782FC8">
        <w:rPr>
          <w:sz w:val="28"/>
          <w:szCs w:val="28"/>
          <w:lang w:val="ru-RU"/>
        </w:rPr>
        <w:t>қ</w:t>
      </w:r>
      <w:r w:rsidRPr="00782FC8">
        <w:rPr>
          <w:sz w:val="28"/>
          <w:szCs w:val="28"/>
          <w:lang w:val="ru-RU"/>
        </w:rPr>
        <w:t>омати аризади</w:t>
      </w:r>
      <w:r w:rsidR="00364886" w:rsidRPr="00782FC8">
        <w:rPr>
          <w:sz w:val="28"/>
          <w:szCs w:val="28"/>
          <w:lang w:val="ru-RU"/>
        </w:rPr>
        <w:t>ҳ</w:t>
      </w:r>
      <w:r w:rsidRPr="00782FC8">
        <w:rPr>
          <w:sz w:val="28"/>
          <w:szCs w:val="28"/>
          <w:lang w:val="ru-RU"/>
        </w:rPr>
        <w:t xml:space="preserve">анда супурда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186"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Сохтор</w:t>
      </w:r>
      <w:r w:rsidR="00364886" w:rsidRPr="00782FC8">
        <w:rPr>
          <w:sz w:val="28"/>
          <w:szCs w:val="28"/>
          <w:lang w:val="ru-RU"/>
        </w:rPr>
        <w:t>ҳ</w:t>
      </w:r>
      <w:r w:rsidRPr="00782FC8">
        <w:rPr>
          <w:sz w:val="28"/>
          <w:szCs w:val="28"/>
          <w:lang w:val="ru-RU"/>
        </w:rPr>
        <w:t>ои ма</w:t>
      </w:r>
      <w:r w:rsidR="00364886" w:rsidRPr="00782FC8">
        <w:rPr>
          <w:sz w:val="28"/>
          <w:szCs w:val="28"/>
          <w:lang w:val="ru-RU"/>
        </w:rPr>
        <w:t>ҳ</w:t>
      </w:r>
      <w:r w:rsidRPr="00782FC8">
        <w:rPr>
          <w:sz w:val="28"/>
          <w:szCs w:val="28"/>
          <w:lang w:val="ru-RU"/>
        </w:rPr>
        <w:t>аллии ма</w:t>
      </w:r>
      <w:r w:rsidR="00364886" w:rsidRPr="00782FC8">
        <w:rPr>
          <w:sz w:val="28"/>
          <w:szCs w:val="28"/>
          <w:lang w:val="ru-RU"/>
        </w:rPr>
        <w:t>қ</w:t>
      </w:r>
      <w:r w:rsidRPr="00782FC8">
        <w:rPr>
          <w:sz w:val="28"/>
          <w:szCs w:val="28"/>
          <w:lang w:val="ru-RU"/>
        </w:rPr>
        <w:t>омоти ваколатдор вазифадоранд, ки аз рўи масъала</w:t>
      </w:r>
      <w:r w:rsidR="00364886" w:rsidRPr="00782FC8">
        <w:rPr>
          <w:sz w:val="28"/>
          <w:szCs w:val="28"/>
          <w:lang w:val="ru-RU"/>
        </w:rPr>
        <w:t>ҳ</w:t>
      </w:r>
      <w:r w:rsidRPr="00782FC8">
        <w:rPr>
          <w:sz w:val="28"/>
          <w:szCs w:val="28"/>
          <w:lang w:val="ru-RU"/>
        </w:rPr>
        <w:t>ои таъини нафа</w:t>
      </w:r>
      <w:r w:rsidR="00364886" w:rsidRPr="00782FC8">
        <w:rPr>
          <w:sz w:val="28"/>
          <w:szCs w:val="28"/>
          <w:lang w:val="ru-RU"/>
        </w:rPr>
        <w:t>қ</w:t>
      </w:r>
      <w:r w:rsidRPr="00782FC8">
        <w:rPr>
          <w:sz w:val="28"/>
          <w:szCs w:val="28"/>
          <w:lang w:val="ru-RU"/>
        </w:rPr>
        <w:t>а тавзе</w:t>
      </w:r>
      <w:r w:rsidR="00364886" w:rsidRPr="00782FC8">
        <w:rPr>
          <w:sz w:val="28"/>
          <w:szCs w:val="28"/>
          <w:lang w:val="ru-RU"/>
        </w:rPr>
        <w:t>ҳ</w:t>
      </w:r>
      <w:r w:rsidRPr="00782FC8">
        <w:rPr>
          <w:sz w:val="28"/>
          <w:szCs w:val="28"/>
          <w:lang w:val="ru-RU"/>
        </w:rPr>
        <w:t>оту маълумот ди</w:t>
      </w:r>
      <w:r w:rsidR="00364886" w:rsidRPr="00782FC8">
        <w:rPr>
          <w:sz w:val="28"/>
          <w:szCs w:val="28"/>
          <w:lang w:val="ru-RU"/>
        </w:rPr>
        <w:t>ҳ</w:t>
      </w:r>
      <w:r w:rsidRPr="00782FC8">
        <w:rPr>
          <w:sz w:val="28"/>
          <w:szCs w:val="28"/>
          <w:lang w:val="ru-RU"/>
        </w:rPr>
        <w:t>анд ва ба аризади</w:t>
      </w:r>
      <w:r w:rsidR="00364886" w:rsidRPr="00782FC8">
        <w:rPr>
          <w:sz w:val="28"/>
          <w:szCs w:val="28"/>
          <w:lang w:val="ru-RU"/>
        </w:rPr>
        <w:t>ҳ</w:t>
      </w:r>
      <w:r w:rsidRPr="00782FC8">
        <w:rPr>
          <w:sz w:val="28"/>
          <w:szCs w:val="28"/>
          <w:lang w:val="ru-RU"/>
        </w:rPr>
        <w:t xml:space="preserve">анда дар гирифтани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ои зарур</w:t>
      </w:r>
      <w:r w:rsidR="00364886" w:rsidRPr="00782FC8">
        <w:rPr>
          <w:sz w:val="28"/>
          <w:szCs w:val="28"/>
          <w:lang w:val="ru-RU"/>
        </w:rPr>
        <w:t>ӣ</w:t>
      </w:r>
      <w:r w:rsidRPr="00782FC8">
        <w:rPr>
          <w:sz w:val="28"/>
          <w:szCs w:val="28"/>
          <w:lang w:val="ru-RU"/>
        </w:rPr>
        <w:t xml:space="preserve"> мусоидат намоянд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187"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Шўъба</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имояи и</w:t>
      </w:r>
      <w:r w:rsidR="00364886" w:rsidRPr="00782FC8">
        <w:rPr>
          <w:sz w:val="28"/>
          <w:szCs w:val="28"/>
          <w:lang w:val="ru-RU"/>
        </w:rPr>
        <w:t>ҷ</w:t>
      </w:r>
      <w:r w:rsidRPr="00782FC8">
        <w:rPr>
          <w:sz w:val="28"/>
          <w:szCs w:val="28"/>
          <w:lang w:val="ru-RU"/>
        </w:rPr>
        <w:t>тимоии а</w:t>
      </w:r>
      <w:r w:rsidR="00364886" w:rsidRPr="00782FC8">
        <w:rPr>
          <w:sz w:val="28"/>
          <w:szCs w:val="28"/>
          <w:lang w:val="ru-RU"/>
        </w:rPr>
        <w:t>ҳ</w:t>
      </w:r>
      <w:r w:rsidRPr="00782FC8">
        <w:rPr>
          <w:sz w:val="28"/>
          <w:szCs w:val="28"/>
          <w:lang w:val="ru-RU"/>
        </w:rPr>
        <w:t>ол</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а</w:t>
      </w:r>
      <w:r w:rsidR="00364886" w:rsidRPr="00782FC8">
        <w:rPr>
          <w:sz w:val="28"/>
          <w:szCs w:val="28"/>
          <w:lang w:val="ru-RU"/>
        </w:rPr>
        <w:t>қ</w:t>
      </w:r>
      <w:r w:rsidRPr="00782FC8">
        <w:rPr>
          <w:sz w:val="28"/>
          <w:szCs w:val="28"/>
          <w:lang w:val="ru-RU"/>
        </w:rPr>
        <w:t xml:space="preserve"> доранд аз корхонаю ташкилот</w:t>
      </w:r>
      <w:r w:rsidR="00364886" w:rsidRPr="00782FC8">
        <w:rPr>
          <w:sz w:val="28"/>
          <w:szCs w:val="28"/>
          <w:lang w:val="ru-RU"/>
        </w:rPr>
        <w:t>ҳ</w:t>
      </w:r>
      <w:r w:rsidRPr="00782FC8">
        <w:rPr>
          <w:sz w:val="28"/>
          <w:szCs w:val="28"/>
          <w:lang w:val="ru-RU"/>
        </w:rPr>
        <w:t>о ва шахсони ало</w:t>
      </w:r>
      <w:r w:rsidR="00364886" w:rsidRPr="00782FC8">
        <w:rPr>
          <w:sz w:val="28"/>
          <w:szCs w:val="28"/>
          <w:lang w:val="ru-RU"/>
        </w:rPr>
        <w:t>ҳ</w:t>
      </w:r>
      <w:r w:rsidRPr="00782FC8">
        <w:rPr>
          <w:sz w:val="28"/>
          <w:szCs w:val="28"/>
          <w:lang w:val="ru-RU"/>
        </w:rPr>
        <w:t xml:space="preserve">ида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 xml:space="preserve">ои дахлдор талаб кунанд, </w:t>
      </w:r>
      <w:r w:rsidR="00364886" w:rsidRPr="00782FC8">
        <w:rPr>
          <w:sz w:val="28"/>
          <w:szCs w:val="28"/>
          <w:lang w:val="ru-RU"/>
        </w:rPr>
        <w:t>ҳ</w:t>
      </w:r>
      <w:r w:rsidRPr="00782FC8">
        <w:rPr>
          <w:sz w:val="28"/>
          <w:szCs w:val="28"/>
          <w:lang w:val="ru-RU"/>
        </w:rPr>
        <w:t>амчунин дар мавриди зарурат асоснок будани дода шудани он</w:t>
      </w:r>
      <w:r w:rsidR="00364886" w:rsidRPr="00782FC8">
        <w:rPr>
          <w:sz w:val="28"/>
          <w:szCs w:val="28"/>
          <w:lang w:val="ru-RU"/>
        </w:rPr>
        <w:t>ҳ</w:t>
      </w:r>
      <w:r w:rsidRPr="00782FC8">
        <w:rPr>
          <w:sz w:val="28"/>
          <w:szCs w:val="28"/>
          <w:lang w:val="ru-RU"/>
        </w:rPr>
        <w:t>оро тафтиш намоянд.</w:t>
      </w:r>
    </w:p>
    <w:p w:rsidR="009322EA" w:rsidRPr="00782FC8" w:rsidRDefault="009322EA" w:rsidP="009322EA">
      <w:pPr>
        <w:pStyle w:val="6"/>
        <w:rPr>
          <w:rFonts w:eastAsia="Times New Roman"/>
          <w:color w:val="auto"/>
          <w:sz w:val="28"/>
          <w:szCs w:val="28"/>
          <w:lang w:val="ru-RU"/>
        </w:rPr>
      </w:pPr>
      <w:bookmarkStart w:id="109" w:name="A000000111"/>
      <w:bookmarkEnd w:id="109"/>
      <w:r w:rsidRPr="00782FC8">
        <w:rPr>
          <w:rFonts w:eastAsia="Times New Roman"/>
          <w:color w:val="auto"/>
          <w:sz w:val="28"/>
          <w:szCs w:val="28"/>
          <w:lang w:val="ru-RU"/>
        </w:rPr>
        <w:t>Моддаи 89. Ма</w:t>
      </w:r>
      <w:r w:rsidR="00364886" w:rsidRPr="00782FC8">
        <w:rPr>
          <w:rFonts w:eastAsia="Times New Roman"/>
          <w:color w:val="auto"/>
          <w:sz w:val="28"/>
          <w:szCs w:val="28"/>
          <w:lang w:val="ru-RU"/>
        </w:rPr>
        <w:t>қ</w:t>
      </w:r>
      <w:r w:rsidRPr="00782FC8">
        <w:rPr>
          <w:rFonts w:eastAsia="Times New Roman"/>
          <w:color w:val="auto"/>
          <w:sz w:val="28"/>
          <w:szCs w:val="28"/>
          <w:lang w:val="ru-RU"/>
        </w:rPr>
        <w:t>омоти таъинкунандаи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аро ма</w:t>
      </w:r>
      <w:r w:rsidR="00364886" w:rsidRPr="00782FC8">
        <w:rPr>
          <w:sz w:val="28"/>
          <w:szCs w:val="28"/>
          <w:lang w:val="ru-RU"/>
        </w:rPr>
        <w:t>қ</w:t>
      </w:r>
      <w:r w:rsidRPr="00782FC8">
        <w:rPr>
          <w:sz w:val="28"/>
          <w:szCs w:val="28"/>
          <w:lang w:val="ru-RU"/>
        </w:rPr>
        <w:t>омоти ваколатдор таъин менамояд. Тартиби ташкил ва фаъолияти ма</w:t>
      </w:r>
      <w:r w:rsidR="00364886" w:rsidRPr="00782FC8">
        <w:rPr>
          <w:sz w:val="28"/>
          <w:szCs w:val="28"/>
          <w:lang w:val="ru-RU"/>
        </w:rPr>
        <w:t>қ</w:t>
      </w:r>
      <w:r w:rsidRPr="00782FC8">
        <w:rPr>
          <w:sz w:val="28"/>
          <w:szCs w:val="28"/>
          <w:lang w:val="ru-RU"/>
        </w:rPr>
        <w:t xml:space="preserve">омоти ваколатдорро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lastRenderedPageBreak/>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му</w:t>
      </w:r>
      <w:r w:rsidR="00364886" w:rsidRPr="00782FC8">
        <w:rPr>
          <w:sz w:val="28"/>
          <w:szCs w:val="28"/>
          <w:lang w:val="ru-RU"/>
        </w:rPr>
        <w:t>қ</w:t>
      </w:r>
      <w:r w:rsidRPr="00782FC8">
        <w:rPr>
          <w:sz w:val="28"/>
          <w:szCs w:val="28"/>
          <w:lang w:val="ru-RU"/>
        </w:rPr>
        <w:t xml:space="preserve">аррар менамояд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188"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10" w:name="A000000112"/>
      <w:bookmarkEnd w:id="110"/>
      <w:r w:rsidRPr="00782FC8">
        <w:rPr>
          <w:rFonts w:eastAsia="Times New Roman"/>
          <w:color w:val="auto"/>
          <w:sz w:val="28"/>
          <w:szCs w:val="28"/>
          <w:lang w:val="ru-RU"/>
        </w:rPr>
        <w:t>Моддаи 90. Мў</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лати баррасии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ҷҷ</w:t>
      </w:r>
      <w:r w:rsidRPr="00782FC8">
        <w:rPr>
          <w:rFonts w:eastAsia="Times New Roman"/>
          <w:color w:val="auto"/>
          <w:sz w:val="28"/>
          <w:szCs w:val="28"/>
          <w:lang w:val="ru-RU"/>
        </w:rPr>
        <w:t>ат</w:t>
      </w:r>
      <w:r w:rsidR="00364886" w:rsidRPr="00782FC8">
        <w:rPr>
          <w:rFonts w:eastAsia="Times New Roman"/>
          <w:color w:val="auto"/>
          <w:sz w:val="28"/>
          <w:szCs w:val="28"/>
          <w:lang w:val="ru-RU"/>
        </w:rPr>
        <w:t>ҳ</w:t>
      </w:r>
      <w:r w:rsidRPr="00782FC8">
        <w:rPr>
          <w:rFonts w:eastAsia="Times New Roman"/>
          <w:color w:val="auto"/>
          <w:sz w:val="28"/>
          <w:szCs w:val="28"/>
          <w:lang w:val="ru-RU"/>
        </w:rPr>
        <w:t>ои таъини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364886" w:rsidP="009322EA">
      <w:pPr>
        <w:pStyle w:val="a5"/>
        <w:rPr>
          <w:sz w:val="28"/>
          <w:szCs w:val="28"/>
          <w:lang w:val="ru-RU"/>
        </w:rPr>
      </w:pPr>
      <w:r w:rsidRPr="00782FC8">
        <w:rPr>
          <w:sz w:val="28"/>
          <w:szCs w:val="28"/>
          <w:lang w:val="ru-RU"/>
        </w:rPr>
        <w:t>Ҳ</w:t>
      </w:r>
      <w:r w:rsidR="009322EA" w:rsidRPr="00782FC8">
        <w:rPr>
          <w:sz w:val="28"/>
          <w:szCs w:val="28"/>
          <w:lang w:val="ru-RU"/>
        </w:rPr>
        <w:t>у</w:t>
      </w:r>
      <w:r w:rsidRPr="00782FC8">
        <w:rPr>
          <w:sz w:val="28"/>
          <w:szCs w:val="28"/>
          <w:lang w:val="ru-RU"/>
        </w:rPr>
        <w:t>ҷҷ</w:t>
      </w:r>
      <w:r w:rsidR="009322EA" w:rsidRPr="00782FC8">
        <w:rPr>
          <w:sz w:val="28"/>
          <w:szCs w:val="28"/>
          <w:lang w:val="ru-RU"/>
        </w:rPr>
        <w:t>ат</w:t>
      </w:r>
      <w:r w:rsidRPr="00782FC8">
        <w:rPr>
          <w:sz w:val="28"/>
          <w:szCs w:val="28"/>
          <w:lang w:val="ru-RU"/>
        </w:rPr>
        <w:t>ҳ</w:t>
      </w:r>
      <w:r w:rsidR="009322EA" w:rsidRPr="00782FC8">
        <w:rPr>
          <w:sz w:val="28"/>
          <w:szCs w:val="28"/>
          <w:lang w:val="ru-RU"/>
        </w:rPr>
        <w:t>ои таъини нафа</w:t>
      </w:r>
      <w:r w:rsidRPr="00782FC8">
        <w:rPr>
          <w:sz w:val="28"/>
          <w:szCs w:val="28"/>
          <w:lang w:val="ru-RU"/>
        </w:rPr>
        <w:t>қ</w:t>
      </w:r>
      <w:r w:rsidR="009322EA" w:rsidRPr="00782FC8">
        <w:rPr>
          <w:sz w:val="28"/>
          <w:szCs w:val="28"/>
          <w:lang w:val="ru-RU"/>
        </w:rPr>
        <w:t>аро ма</w:t>
      </w:r>
      <w:r w:rsidRPr="00782FC8">
        <w:rPr>
          <w:sz w:val="28"/>
          <w:szCs w:val="28"/>
          <w:lang w:val="ru-RU"/>
        </w:rPr>
        <w:t>қ</w:t>
      </w:r>
      <w:r w:rsidR="009322EA" w:rsidRPr="00782FC8">
        <w:rPr>
          <w:sz w:val="28"/>
          <w:szCs w:val="28"/>
          <w:lang w:val="ru-RU"/>
        </w:rPr>
        <w:t>омоте, ки нафа</w:t>
      </w:r>
      <w:r w:rsidRPr="00782FC8">
        <w:rPr>
          <w:sz w:val="28"/>
          <w:szCs w:val="28"/>
          <w:lang w:val="ru-RU"/>
        </w:rPr>
        <w:t>қ</w:t>
      </w:r>
      <w:r w:rsidR="009322EA" w:rsidRPr="00782FC8">
        <w:rPr>
          <w:sz w:val="28"/>
          <w:szCs w:val="28"/>
          <w:lang w:val="ru-RU"/>
        </w:rPr>
        <w:t>а таъин мекунанд (моддаи 89), на дертар аз 10 рўзи расидани он</w:t>
      </w:r>
      <w:r w:rsidRPr="00782FC8">
        <w:rPr>
          <w:sz w:val="28"/>
          <w:szCs w:val="28"/>
          <w:lang w:val="ru-RU"/>
        </w:rPr>
        <w:t>ҳ</w:t>
      </w:r>
      <w:r w:rsidR="009322EA" w:rsidRPr="00782FC8">
        <w:rPr>
          <w:sz w:val="28"/>
          <w:szCs w:val="28"/>
          <w:lang w:val="ru-RU"/>
        </w:rPr>
        <w:t>о баррас</w:t>
      </w:r>
      <w:r w:rsidRPr="00782FC8">
        <w:rPr>
          <w:sz w:val="28"/>
          <w:szCs w:val="28"/>
          <w:lang w:val="ru-RU"/>
        </w:rPr>
        <w:t>ӣ</w:t>
      </w:r>
      <w:r w:rsidR="009322EA" w:rsidRPr="00782FC8">
        <w:rPr>
          <w:sz w:val="28"/>
          <w:szCs w:val="28"/>
          <w:lang w:val="ru-RU"/>
        </w:rPr>
        <w:t xml:space="preserve"> менамоянд.</w:t>
      </w:r>
    </w:p>
    <w:p w:rsidR="009322EA" w:rsidRPr="00782FC8" w:rsidRDefault="00364886" w:rsidP="009322EA">
      <w:pPr>
        <w:pStyle w:val="a5"/>
        <w:rPr>
          <w:sz w:val="28"/>
          <w:szCs w:val="28"/>
          <w:lang w:val="ru-RU"/>
        </w:rPr>
      </w:pPr>
      <w:r w:rsidRPr="00782FC8">
        <w:rPr>
          <w:sz w:val="28"/>
          <w:szCs w:val="28"/>
          <w:lang w:val="ru-RU"/>
        </w:rPr>
        <w:t>Қ</w:t>
      </w:r>
      <w:r w:rsidR="009322EA" w:rsidRPr="00782FC8">
        <w:rPr>
          <w:sz w:val="28"/>
          <w:szCs w:val="28"/>
          <w:lang w:val="ru-RU"/>
        </w:rPr>
        <w:t>арори рад кардани таъини нафа</w:t>
      </w:r>
      <w:r w:rsidRPr="00782FC8">
        <w:rPr>
          <w:sz w:val="28"/>
          <w:szCs w:val="28"/>
          <w:lang w:val="ru-RU"/>
        </w:rPr>
        <w:t>қ</w:t>
      </w:r>
      <w:r w:rsidR="009322EA" w:rsidRPr="00782FC8">
        <w:rPr>
          <w:sz w:val="28"/>
          <w:szCs w:val="28"/>
          <w:lang w:val="ru-RU"/>
        </w:rPr>
        <w:t>а ба сабаб</w:t>
      </w:r>
      <w:r w:rsidRPr="00782FC8">
        <w:rPr>
          <w:sz w:val="28"/>
          <w:szCs w:val="28"/>
          <w:lang w:val="ru-RU"/>
        </w:rPr>
        <w:t>ҳ</w:t>
      </w:r>
      <w:r w:rsidR="009322EA" w:rsidRPr="00782FC8">
        <w:rPr>
          <w:sz w:val="28"/>
          <w:szCs w:val="28"/>
          <w:lang w:val="ru-RU"/>
        </w:rPr>
        <w:t>ои мувофи</w:t>
      </w:r>
      <w:r w:rsidRPr="00782FC8">
        <w:rPr>
          <w:sz w:val="28"/>
          <w:szCs w:val="28"/>
          <w:lang w:val="ru-RU"/>
        </w:rPr>
        <w:t>қ</w:t>
      </w:r>
      <w:r w:rsidR="009322EA" w:rsidRPr="00782FC8">
        <w:rPr>
          <w:sz w:val="28"/>
          <w:szCs w:val="28"/>
          <w:lang w:val="ru-RU"/>
        </w:rPr>
        <w:t>ат накардани он ба шарт</w:t>
      </w:r>
      <w:r w:rsidRPr="00782FC8">
        <w:rPr>
          <w:sz w:val="28"/>
          <w:szCs w:val="28"/>
          <w:lang w:val="ru-RU"/>
        </w:rPr>
        <w:t>ҳ</w:t>
      </w:r>
      <w:r w:rsidR="009322EA" w:rsidRPr="00782FC8">
        <w:rPr>
          <w:sz w:val="28"/>
          <w:szCs w:val="28"/>
          <w:lang w:val="ru-RU"/>
        </w:rPr>
        <w:t xml:space="preserve">ои пешбининамудаи </w:t>
      </w:r>
      <w:r w:rsidRPr="00782FC8">
        <w:rPr>
          <w:sz w:val="28"/>
          <w:szCs w:val="28"/>
          <w:lang w:val="ru-RU"/>
        </w:rPr>
        <w:t>Қ</w:t>
      </w:r>
      <w:r w:rsidR="009322EA" w:rsidRPr="00782FC8">
        <w:rPr>
          <w:sz w:val="28"/>
          <w:szCs w:val="28"/>
          <w:lang w:val="ru-RU"/>
        </w:rPr>
        <w:t xml:space="preserve">онуни мазкур дар тамоми </w:t>
      </w:r>
      <w:r w:rsidRPr="00782FC8">
        <w:rPr>
          <w:sz w:val="28"/>
          <w:szCs w:val="28"/>
          <w:lang w:val="ru-RU"/>
        </w:rPr>
        <w:t>ҳ</w:t>
      </w:r>
      <w:r w:rsidR="009322EA" w:rsidRPr="00782FC8">
        <w:rPr>
          <w:sz w:val="28"/>
          <w:szCs w:val="28"/>
          <w:lang w:val="ru-RU"/>
        </w:rPr>
        <w:t>олат</w:t>
      </w:r>
      <w:r w:rsidRPr="00782FC8">
        <w:rPr>
          <w:sz w:val="28"/>
          <w:szCs w:val="28"/>
          <w:lang w:val="ru-RU"/>
        </w:rPr>
        <w:t>ҳ</w:t>
      </w:r>
      <w:r w:rsidR="009322EA" w:rsidRPr="00782FC8">
        <w:rPr>
          <w:sz w:val="28"/>
          <w:szCs w:val="28"/>
          <w:lang w:val="ru-RU"/>
        </w:rPr>
        <w:t>о тан</w:t>
      </w:r>
      <w:r w:rsidRPr="00782FC8">
        <w:rPr>
          <w:sz w:val="28"/>
          <w:szCs w:val="28"/>
          <w:lang w:val="ru-RU"/>
        </w:rPr>
        <w:t>ҳ</w:t>
      </w:r>
      <w:r w:rsidR="009322EA" w:rsidRPr="00782FC8">
        <w:rPr>
          <w:sz w:val="28"/>
          <w:szCs w:val="28"/>
          <w:lang w:val="ru-RU"/>
        </w:rPr>
        <w:t xml:space="preserve">о аз </w:t>
      </w:r>
      <w:r w:rsidRPr="00782FC8">
        <w:rPr>
          <w:sz w:val="28"/>
          <w:szCs w:val="28"/>
          <w:lang w:val="ru-RU"/>
        </w:rPr>
        <w:t>ҷ</w:t>
      </w:r>
      <w:r w:rsidR="009322EA" w:rsidRPr="00782FC8">
        <w:rPr>
          <w:sz w:val="28"/>
          <w:szCs w:val="28"/>
          <w:lang w:val="ru-RU"/>
        </w:rPr>
        <w:t>ониби ма</w:t>
      </w:r>
      <w:r w:rsidRPr="00782FC8">
        <w:rPr>
          <w:sz w:val="28"/>
          <w:szCs w:val="28"/>
          <w:lang w:val="ru-RU"/>
        </w:rPr>
        <w:t>қ</w:t>
      </w:r>
      <w:r w:rsidR="009322EA" w:rsidRPr="00782FC8">
        <w:rPr>
          <w:sz w:val="28"/>
          <w:szCs w:val="28"/>
          <w:lang w:val="ru-RU"/>
        </w:rPr>
        <w:t xml:space="preserve">омоти ваколатдор </w:t>
      </w:r>
      <w:r w:rsidRPr="00782FC8">
        <w:rPr>
          <w:sz w:val="28"/>
          <w:szCs w:val="28"/>
          <w:lang w:val="ru-RU"/>
        </w:rPr>
        <w:t>қ</w:t>
      </w:r>
      <w:r w:rsidR="009322EA" w:rsidRPr="00782FC8">
        <w:rPr>
          <w:sz w:val="28"/>
          <w:szCs w:val="28"/>
          <w:lang w:val="ru-RU"/>
        </w:rPr>
        <w:t xml:space="preserve">абул мешавад. Шўъбаи </w:t>
      </w:r>
      <w:r w:rsidRPr="00782FC8">
        <w:rPr>
          <w:sz w:val="28"/>
          <w:szCs w:val="28"/>
          <w:lang w:val="ru-RU"/>
        </w:rPr>
        <w:t>ҳ</w:t>
      </w:r>
      <w:r w:rsidR="009322EA" w:rsidRPr="00782FC8">
        <w:rPr>
          <w:sz w:val="28"/>
          <w:szCs w:val="28"/>
          <w:lang w:val="ru-RU"/>
        </w:rPr>
        <w:t>имояи и</w:t>
      </w:r>
      <w:r w:rsidRPr="00782FC8">
        <w:rPr>
          <w:sz w:val="28"/>
          <w:szCs w:val="28"/>
          <w:lang w:val="ru-RU"/>
        </w:rPr>
        <w:t>ҷ</w:t>
      </w:r>
      <w:r w:rsidR="009322EA" w:rsidRPr="00782FC8">
        <w:rPr>
          <w:sz w:val="28"/>
          <w:szCs w:val="28"/>
          <w:lang w:val="ru-RU"/>
        </w:rPr>
        <w:t>тимоии а</w:t>
      </w:r>
      <w:r w:rsidRPr="00782FC8">
        <w:rPr>
          <w:sz w:val="28"/>
          <w:szCs w:val="28"/>
          <w:lang w:val="ru-RU"/>
        </w:rPr>
        <w:t>ҳ</w:t>
      </w:r>
      <w:r w:rsidR="009322EA" w:rsidRPr="00782FC8">
        <w:rPr>
          <w:sz w:val="28"/>
          <w:szCs w:val="28"/>
          <w:lang w:val="ru-RU"/>
        </w:rPr>
        <w:t>ол</w:t>
      </w:r>
      <w:r w:rsidRPr="00782FC8">
        <w:rPr>
          <w:sz w:val="28"/>
          <w:szCs w:val="28"/>
          <w:lang w:val="ru-RU"/>
        </w:rPr>
        <w:t>ӣ</w:t>
      </w:r>
      <w:r w:rsidR="009322EA" w:rsidRPr="00782FC8">
        <w:rPr>
          <w:sz w:val="28"/>
          <w:szCs w:val="28"/>
          <w:lang w:val="ru-RU"/>
        </w:rPr>
        <w:t xml:space="preserve"> на дертар аз 5 рўзи пас аз баровардани </w:t>
      </w:r>
      <w:r w:rsidRPr="00782FC8">
        <w:rPr>
          <w:sz w:val="28"/>
          <w:szCs w:val="28"/>
          <w:lang w:val="ru-RU"/>
        </w:rPr>
        <w:t>қ</w:t>
      </w:r>
      <w:r w:rsidR="009322EA" w:rsidRPr="00782FC8">
        <w:rPr>
          <w:sz w:val="28"/>
          <w:szCs w:val="28"/>
          <w:lang w:val="ru-RU"/>
        </w:rPr>
        <w:t>арори дахлдор ба корхона, ташкилот ё арзкунанда хабари рад шудани таъини нафа</w:t>
      </w:r>
      <w:r w:rsidRPr="00782FC8">
        <w:rPr>
          <w:sz w:val="28"/>
          <w:szCs w:val="28"/>
          <w:lang w:val="ru-RU"/>
        </w:rPr>
        <w:t>қ</w:t>
      </w:r>
      <w:r w:rsidR="009322EA" w:rsidRPr="00782FC8">
        <w:rPr>
          <w:sz w:val="28"/>
          <w:szCs w:val="28"/>
          <w:lang w:val="ru-RU"/>
        </w:rPr>
        <w:t>аро ба дасташон меди</w:t>
      </w:r>
      <w:r w:rsidRPr="00782FC8">
        <w:rPr>
          <w:sz w:val="28"/>
          <w:szCs w:val="28"/>
          <w:lang w:val="ru-RU"/>
        </w:rPr>
        <w:t>ҳ</w:t>
      </w:r>
      <w:r w:rsidR="009322EA" w:rsidRPr="00782FC8">
        <w:rPr>
          <w:sz w:val="28"/>
          <w:szCs w:val="28"/>
          <w:lang w:val="ru-RU"/>
        </w:rPr>
        <w:t>ад ва ё мефиристад ва дар он сабаб</w:t>
      </w:r>
      <w:r w:rsidRPr="00782FC8">
        <w:rPr>
          <w:sz w:val="28"/>
          <w:szCs w:val="28"/>
          <w:lang w:val="ru-RU"/>
        </w:rPr>
        <w:t>ҳ</w:t>
      </w:r>
      <w:r w:rsidR="009322EA" w:rsidRPr="00782FC8">
        <w:rPr>
          <w:sz w:val="28"/>
          <w:szCs w:val="28"/>
          <w:lang w:val="ru-RU"/>
        </w:rPr>
        <w:t>ои радшав</w:t>
      </w:r>
      <w:r w:rsidRPr="00782FC8">
        <w:rPr>
          <w:sz w:val="28"/>
          <w:szCs w:val="28"/>
          <w:lang w:val="ru-RU"/>
        </w:rPr>
        <w:t>ӣ</w:t>
      </w:r>
      <w:r w:rsidR="009322EA" w:rsidRPr="00782FC8">
        <w:rPr>
          <w:sz w:val="28"/>
          <w:szCs w:val="28"/>
          <w:lang w:val="ru-RU"/>
        </w:rPr>
        <w:t xml:space="preserve"> ва тартиби шикоят карданро нишон меди</w:t>
      </w:r>
      <w:r w:rsidRPr="00782FC8">
        <w:rPr>
          <w:sz w:val="28"/>
          <w:szCs w:val="28"/>
          <w:lang w:val="ru-RU"/>
        </w:rPr>
        <w:t>ҳ</w:t>
      </w:r>
      <w:r w:rsidR="009322EA" w:rsidRPr="00782FC8">
        <w:rPr>
          <w:sz w:val="28"/>
          <w:szCs w:val="28"/>
          <w:lang w:val="ru-RU"/>
        </w:rPr>
        <w:t xml:space="preserve">ад ва </w:t>
      </w:r>
      <w:r w:rsidRPr="00782FC8">
        <w:rPr>
          <w:sz w:val="28"/>
          <w:szCs w:val="28"/>
          <w:lang w:val="ru-RU"/>
        </w:rPr>
        <w:t>ҳ</w:t>
      </w:r>
      <w:r w:rsidR="009322EA" w:rsidRPr="00782FC8">
        <w:rPr>
          <w:sz w:val="28"/>
          <w:szCs w:val="28"/>
          <w:lang w:val="ru-RU"/>
        </w:rPr>
        <w:t xml:space="preserve">амзамон тамоми </w:t>
      </w:r>
      <w:r w:rsidRPr="00782FC8">
        <w:rPr>
          <w:sz w:val="28"/>
          <w:szCs w:val="28"/>
          <w:lang w:val="ru-RU"/>
        </w:rPr>
        <w:t>ҳ</w:t>
      </w:r>
      <w:r w:rsidR="009322EA" w:rsidRPr="00782FC8">
        <w:rPr>
          <w:sz w:val="28"/>
          <w:szCs w:val="28"/>
          <w:lang w:val="ru-RU"/>
        </w:rPr>
        <w:t>у</w:t>
      </w:r>
      <w:r w:rsidRPr="00782FC8">
        <w:rPr>
          <w:sz w:val="28"/>
          <w:szCs w:val="28"/>
          <w:lang w:val="ru-RU"/>
        </w:rPr>
        <w:t>ҷҷ</w:t>
      </w:r>
      <w:r w:rsidR="009322EA" w:rsidRPr="00782FC8">
        <w:rPr>
          <w:sz w:val="28"/>
          <w:szCs w:val="28"/>
          <w:lang w:val="ru-RU"/>
        </w:rPr>
        <w:t>ат</w:t>
      </w:r>
      <w:r w:rsidRPr="00782FC8">
        <w:rPr>
          <w:sz w:val="28"/>
          <w:szCs w:val="28"/>
          <w:lang w:val="ru-RU"/>
        </w:rPr>
        <w:t>ҳ</w:t>
      </w:r>
      <w:r w:rsidR="009322EA" w:rsidRPr="00782FC8">
        <w:rPr>
          <w:sz w:val="28"/>
          <w:szCs w:val="28"/>
          <w:lang w:val="ru-RU"/>
        </w:rPr>
        <w:t xml:space="preserve">оро бармегардонад </w:t>
      </w:r>
      <w:r w:rsidR="009322EA" w:rsidRPr="00782FC8">
        <w:rPr>
          <w:rStyle w:val="inline-comment"/>
          <w:color w:val="auto"/>
          <w:sz w:val="28"/>
          <w:szCs w:val="28"/>
          <w:lang w:val="ru-RU"/>
        </w:rPr>
        <w:t>(</w:t>
      </w:r>
      <w:r w:rsidRPr="00782FC8">
        <w:rPr>
          <w:rStyle w:val="inline-comment"/>
          <w:color w:val="auto"/>
          <w:sz w:val="28"/>
          <w:szCs w:val="28"/>
          <w:lang w:val="ru-RU"/>
        </w:rPr>
        <w:t>Қ</w:t>
      </w:r>
      <w:r w:rsidR="009322EA" w:rsidRPr="00782FC8">
        <w:rPr>
          <w:rStyle w:val="inline-comment"/>
          <w:color w:val="auto"/>
          <w:sz w:val="28"/>
          <w:szCs w:val="28"/>
          <w:lang w:val="ru-RU"/>
        </w:rPr>
        <w:t xml:space="preserve">онуни </w:t>
      </w:r>
      <w:r w:rsidRPr="00782FC8">
        <w:rPr>
          <w:rStyle w:val="inline-comment"/>
          <w:color w:val="auto"/>
          <w:sz w:val="28"/>
          <w:szCs w:val="28"/>
          <w:lang w:val="ru-RU"/>
        </w:rPr>
        <w:t>Ҷ</w:t>
      </w:r>
      <w:r w:rsidR="009322EA" w:rsidRPr="00782FC8">
        <w:rPr>
          <w:rStyle w:val="inline-comment"/>
          <w:color w:val="auto"/>
          <w:sz w:val="28"/>
          <w:szCs w:val="28"/>
          <w:lang w:val="ru-RU"/>
        </w:rPr>
        <w:t xml:space="preserve">Т аз 26.12.2011 </w:t>
      </w:r>
      <w:hyperlink r:id="rId189" w:tooltip="Ссылка на Ѕонуни ЇТ Оид ба ворид намудани таљйирот ба Ѕонуни ЇТ Дар бораи таъмини нафаѕаи шаірвавдони ЇТ" w:history="1">
        <w:r w:rsidR="009322EA" w:rsidRPr="00782FC8">
          <w:rPr>
            <w:rStyle w:val="a3"/>
            <w:i/>
            <w:iCs/>
            <w:color w:val="auto"/>
            <w:sz w:val="28"/>
            <w:szCs w:val="28"/>
            <w:lang w:val="ru-RU"/>
          </w:rPr>
          <w:t>№ 789</w:t>
        </w:r>
      </w:hyperlink>
      <w:r w:rsidR="009322EA" w:rsidRPr="00782FC8">
        <w:rPr>
          <w:rStyle w:val="inline-comment"/>
          <w:color w:val="auto"/>
          <w:sz w:val="28"/>
          <w:szCs w:val="28"/>
          <w:lang w:val="ru-RU"/>
        </w:rPr>
        <w:t>)</w:t>
      </w:r>
      <w:r w:rsidR="009322EA"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11" w:name="A000000113"/>
      <w:bookmarkEnd w:id="111"/>
      <w:r w:rsidRPr="00782FC8">
        <w:rPr>
          <w:rFonts w:eastAsia="Times New Roman"/>
          <w:color w:val="auto"/>
          <w:sz w:val="28"/>
          <w:szCs w:val="28"/>
          <w:lang w:val="ru-RU"/>
        </w:rPr>
        <w:t xml:space="preserve">Моддаи 91. Шикоят аз болои </w:t>
      </w:r>
      <w:r w:rsidR="00364886" w:rsidRPr="00782FC8">
        <w:rPr>
          <w:rFonts w:eastAsia="Times New Roman"/>
          <w:color w:val="auto"/>
          <w:sz w:val="28"/>
          <w:szCs w:val="28"/>
          <w:lang w:val="ru-RU"/>
        </w:rPr>
        <w:t>қ</w:t>
      </w:r>
      <w:r w:rsidRPr="00782FC8">
        <w:rPr>
          <w:rFonts w:eastAsia="Times New Roman"/>
          <w:color w:val="auto"/>
          <w:sz w:val="28"/>
          <w:szCs w:val="28"/>
          <w:lang w:val="ru-RU"/>
        </w:rPr>
        <w:t>арори ма</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омоти ваколатдор </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190"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Аз болои </w:t>
      </w:r>
      <w:r w:rsidR="00364886" w:rsidRPr="00782FC8">
        <w:rPr>
          <w:sz w:val="28"/>
          <w:szCs w:val="28"/>
          <w:lang w:val="ru-RU"/>
        </w:rPr>
        <w:t>қ</w:t>
      </w:r>
      <w:r w:rsidRPr="00782FC8">
        <w:rPr>
          <w:sz w:val="28"/>
          <w:szCs w:val="28"/>
          <w:lang w:val="ru-RU"/>
        </w:rPr>
        <w:t>арори ма</w:t>
      </w:r>
      <w:r w:rsidR="00364886" w:rsidRPr="00782FC8">
        <w:rPr>
          <w:sz w:val="28"/>
          <w:szCs w:val="28"/>
          <w:lang w:val="ru-RU"/>
        </w:rPr>
        <w:t>қ</w:t>
      </w:r>
      <w:r w:rsidRPr="00782FC8">
        <w:rPr>
          <w:sz w:val="28"/>
          <w:szCs w:val="28"/>
          <w:lang w:val="ru-RU"/>
        </w:rPr>
        <w:t>омоти ваколатдор мутоби</w:t>
      </w:r>
      <w:r w:rsidR="00364886" w:rsidRPr="00782FC8">
        <w:rPr>
          <w:sz w:val="28"/>
          <w:szCs w:val="28"/>
          <w:lang w:val="ru-RU"/>
        </w:rPr>
        <w:t>қ</w:t>
      </w:r>
      <w:r w:rsidRPr="00782FC8">
        <w:rPr>
          <w:sz w:val="28"/>
          <w:szCs w:val="28"/>
          <w:lang w:val="ru-RU"/>
        </w:rPr>
        <w:t>и тартиби му</w:t>
      </w:r>
      <w:r w:rsidR="00364886" w:rsidRPr="00782FC8">
        <w:rPr>
          <w:sz w:val="28"/>
          <w:szCs w:val="28"/>
          <w:lang w:val="ru-RU"/>
        </w:rPr>
        <w:t>қ</w:t>
      </w:r>
      <w:r w:rsidRPr="00782FC8">
        <w:rPr>
          <w:sz w:val="28"/>
          <w:szCs w:val="28"/>
          <w:lang w:val="ru-RU"/>
        </w:rPr>
        <w:t xml:space="preserve">аррарнамудаи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ба ма</w:t>
      </w:r>
      <w:r w:rsidR="00364886" w:rsidRPr="00782FC8">
        <w:rPr>
          <w:sz w:val="28"/>
          <w:szCs w:val="28"/>
          <w:lang w:val="ru-RU"/>
        </w:rPr>
        <w:t>қ</w:t>
      </w:r>
      <w:r w:rsidRPr="00782FC8">
        <w:rPr>
          <w:sz w:val="28"/>
          <w:szCs w:val="28"/>
          <w:lang w:val="ru-RU"/>
        </w:rPr>
        <w:t>омоти ваколатдори давлат</w:t>
      </w:r>
      <w:r w:rsidR="00364886" w:rsidRPr="00782FC8">
        <w:rPr>
          <w:sz w:val="28"/>
          <w:szCs w:val="28"/>
          <w:lang w:val="ru-RU"/>
        </w:rPr>
        <w:t>ӣ</w:t>
      </w:r>
      <w:r w:rsidRPr="00782FC8">
        <w:rPr>
          <w:sz w:val="28"/>
          <w:szCs w:val="28"/>
          <w:lang w:val="ru-RU"/>
        </w:rPr>
        <w:t xml:space="preserve"> ё суд шикоят кардан мумкин аст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191"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12" w:name="A000000114"/>
      <w:bookmarkEnd w:id="112"/>
      <w:r w:rsidRPr="00782FC8">
        <w:rPr>
          <w:rFonts w:eastAsia="Times New Roman"/>
          <w:color w:val="auto"/>
          <w:sz w:val="28"/>
          <w:szCs w:val="28"/>
          <w:lang w:val="ru-RU"/>
        </w:rPr>
        <w:t>Моддаи 92. Мў</w:t>
      </w:r>
      <w:r w:rsidR="00364886" w:rsidRPr="00782FC8">
        <w:rPr>
          <w:rFonts w:eastAsia="Times New Roman"/>
          <w:color w:val="auto"/>
          <w:sz w:val="28"/>
          <w:szCs w:val="28"/>
          <w:lang w:val="ru-RU"/>
        </w:rPr>
        <w:t>ҳ</w:t>
      </w:r>
      <w:r w:rsidRPr="00782FC8">
        <w:rPr>
          <w:rFonts w:eastAsia="Times New Roman"/>
          <w:color w:val="auto"/>
          <w:sz w:val="28"/>
          <w:szCs w:val="28"/>
          <w:lang w:val="ru-RU"/>
        </w:rPr>
        <w:t>лати таъини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аз рўзи муро</w:t>
      </w:r>
      <w:r w:rsidR="00364886" w:rsidRPr="00782FC8">
        <w:rPr>
          <w:sz w:val="28"/>
          <w:szCs w:val="28"/>
          <w:lang w:val="ru-RU"/>
        </w:rPr>
        <w:t>ҷ</w:t>
      </w:r>
      <w:r w:rsidRPr="00782FC8">
        <w:rPr>
          <w:sz w:val="28"/>
          <w:szCs w:val="28"/>
          <w:lang w:val="ru-RU"/>
        </w:rPr>
        <w:t>иат кардан барои нафа</w:t>
      </w:r>
      <w:r w:rsidR="00364886" w:rsidRPr="00782FC8">
        <w:rPr>
          <w:sz w:val="28"/>
          <w:szCs w:val="28"/>
          <w:lang w:val="ru-RU"/>
        </w:rPr>
        <w:t>қ</w:t>
      </w:r>
      <w:r w:rsidRPr="00782FC8">
        <w:rPr>
          <w:sz w:val="28"/>
          <w:szCs w:val="28"/>
          <w:lang w:val="ru-RU"/>
        </w:rPr>
        <w:t xml:space="preserve">а таъин карда мешавад, љайр аз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ои зерин, ки нафа</w:t>
      </w:r>
      <w:r w:rsidR="00364886" w:rsidRPr="00782FC8">
        <w:rPr>
          <w:sz w:val="28"/>
          <w:szCs w:val="28"/>
          <w:lang w:val="ru-RU"/>
        </w:rPr>
        <w:t>қ</w:t>
      </w:r>
      <w:r w:rsidRPr="00782FC8">
        <w:rPr>
          <w:sz w:val="28"/>
          <w:szCs w:val="28"/>
          <w:lang w:val="ru-RU"/>
        </w:rPr>
        <w:t>а пештар таъин карда мешавад:</w:t>
      </w:r>
    </w:p>
    <w:p w:rsidR="009322EA" w:rsidRPr="00782FC8" w:rsidRDefault="009322EA" w:rsidP="009322EA">
      <w:pPr>
        <w:pStyle w:val="a5"/>
        <w:rPr>
          <w:sz w:val="28"/>
          <w:szCs w:val="28"/>
          <w:lang w:val="ru-RU"/>
        </w:rPr>
      </w:pPr>
      <w:r w:rsidRPr="00782FC8">
        <w:rPr>
          <w:sz w:val="28"/>
          <w:szCs w:val="28"/>
          <w:lang w:val="ru-RU"/>
        </w:rPr>
        <w:t>а) нафа</w:t>
      </w:r>
      <w:r w:rsidR="00364886" w:rsidRPr="00782FC8">
        <w:rPr>
          <w:sz w:val="28"/>
          <w:szCs w:val="28"/>
          <w:lang w:val="ru-RU"/>
        </w:rPr>
        <w:t>қ</w:t>
      </w:r>
      <w:r w:rsidRPr="00782FC8">
        <w:rPr>
          <w:sz w:val="28"/>
          <w:szCs w:val="28"/>
          <w:lang w:val="ru-RU"/>
        </w:rPr>
        <w:t>а аз рўи синну сол ва маъюб</w:t>
      </w:r>
      <w:r w:rsidR="00364886" w:rsidRPr="00782FC8">
        <w:rPr>
          <w:sz w:val="28"/>
          <w:szCs w:val="28"/>
          <w:lang w:val="ru-RU"/>
        </w:rPr>
        <w:t>ӣ</w:t>
      </w:r>
      <w:r w:rsidRPr="00782FC8">
        <w:rPr>
          <w:sz w:val="28"/>
          <w:szCs w:val="28"/>
          <w:lang w:val="ru-RU"/>
        </w:rPr>
        <w:t xml:space="preserve"> аз рўзи расидан ба сини нафа</w:t>
      </w:r>
      <w:r w:rsidR="00364886" w:rsidRPr="00782FC8">
        <w:rPr>
          <w:sz w:val="28"/>
          <w:szCs w:val="28"/>
          <w:lang w:val="ru-RU"/>
        </w:rPr>
        <w:t>қ</w:t>
      </w:r>
      <w:r w:rsidRPr="00782FC8">
        <w:rPr>
          <w:sz w:val="28"/>
          <w:szCs w:val="28"/>
          <w:lang w:val="ru-RU"/>
        </w:rPr>
        <w:t>а ё мутоби</w:t>
      </w:r>
      <w:r w:rsidR="00364886" w:rsidRPr="00782FC8">
        <w:rPr>
          <w:sz w:val="28"/>
          <w:szCs w:val="28"/>
          <w:lang w:val="ru-RU"/>
        </w:rPr>
        <w:t>қ</w:t>
      </w:r>
      <w:r w:rsidRPr="00782FC8">
        <w:rPr>
          <w:sz w:val="28"/>
          <w:szCs w:val="28"/>
          <w:lang w:val="ru-RU"/>
        </w:rPr>
        <w:t>ан му</w:t>
      </w:r>
      <w:r w:rsidR="00364886" w:rsidRPr="00782FC8">
        <w:rPr>
          <w:sz w:val="28"/>
          <w:szCs w:val="28"/>
          <w:lang w:val="ru-RU"/>
        </w:rPr>
        <w:t>қ</w:t>
      </w:r>
      <w:r w:rsidRPr="00782FC8">
        <w:rPr>
          <w:sz w:val="28"/>
          <w:szCs w:val="28"/>
          <w:lang w:val="ru-RU"/>
        </w:rPr>
        <w:t>аррар намудани маъюб</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ҷ</w:t>
      </w:r>
      <w:r w:rsidRPr="00782FC8">
        <w:rPr>
          <w:sz w:val="28"/>
          <w:szCs w:val="28"/>
          <w:lang w:val="ru-RU"/>
        </w:rPr>
        <w:t>ониби Хадамоти давлатии ташхиси тиббию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таъин карда мешавад, агар барои нафа</w:t>
      </w:r>
      <w:r w:rsidR="00364886" w:rsidRPr="00782FC8">
        <w:rPr>
          <w:sz w:val="28"/>
          <w:szCs w:val="28"/>
          <w:lang w:val="ru-RU"/>
        </w:rPr>
        <w:t>қ</w:t>
      </w:r>
      <w:r w:rsidRPr="00782FC8">
        <w:rPr>
          <w:sz w:val="28"/>
          <w:szCs w:val="28"/>
          <w:lang w:val="ru-RU"/>
        </w:rPr>
        <w:t>а на дертар аз 3 мо</w:t>
      </w:r>
      <w:r w:rsidR="00364886" w:rsidRPr="00782FC8">
        <w:rPr>
          <w:sz w:val="28"/>
          <w:szCs w:val="28"/>
          <w:lang w:val="ru-RU"/>
        </w:rPr>
        <w:t>ҳ</w:t>
      </w:r>
      <w:r w:rsidRPr="00782FC8">
        <w:rPr>
          <w:sz w:val="28"/>
          <w:szCs w:val="28"/>
          <w:lang w:val="ru-RU"/>
        </w:rPr>
        <w:t>и рўзи расидан ба синни нафа</w:t>
      </w:r>
      <w:r w:rsidR="00364886" w:rsidRPr="00782FC8">
        <w:rPr>
          <w:sz w:val="28"/>
          <w:szCs w:val="28"/>
          <w:lang w:val="ru-RU"/>
        </w:rPr>
        <w:t>қ</w:t>
      </w:r>
      <w:r w:rsidRPr="00782FC8">
        <w:rPr>
          <w:sz w:val="28"/>
          <w:szCs w:val="28"/>
          <w:lang w:val="ru-RU"/>
        </w:rPr>
        <w:t>а ё му</w:t>
      </w:r>
      <w:r w:rsidR="00364886" w:rsidRPr="00782FC8">
        <w:rPr>
          <w:sz w:val="28"/>
          <w:szCs w:val="28"/>
          <w:lang w:val="ru-RU"/>
        </w:rPr>
        <w:t>қ</w:t>
      </w:r>
      <w:r w:rsidRPr="00782FC8">
        <w:rPr>
          <w:sz w:val="28"/>
          <w:szCs w:val="28"/>
          <w:lang w:val="ru-RU"/>
        </w:rPr>
        <w:t>аррар намудани маъюб</w:t>
      </w:r>
      <w:r w:rsidR="00364886" w:rsidRPr="00782FC8">
        <w:rPr>
          <w:sz w:val="28"/>
          <w:szCs w:val="28"/>
          <w:lang w:val="ru-RU"/>
        </w:rPr>
        <w:t>ӣ</w:t>
      </w:r>
      <w:r w:rsidRPr="00782FC8">
        <w:rPr>
          <w:sz w:val="28"/>
          <w:szCs w:val="28"/>
          <w:lang w:val="ru-RU"/>
        </w:rPr>
        <w:t xml:space="preserve"> муро</w:t>
      </w:r>
      <w:r w:rsidR="00364886" w:rsidRPr="00782FC8">
        <w:rPr>
          <w:sz w:val="28"/>
          <w:szCs w:val="28"/>
          <w:lang w:val="ru-RU"/>
        </w:rPr>
        <w:t>ҷ</w:t>
      </w:r>
      <w:r w:rsidRPr="00782FC8">
        <w:rPr>
          <w:sz w:val="28"/>
          <w:szCs w:val="28"/>
          <w:lang w:val="ru-RU"/>
        </w:rPr>
        <w:t xml:space="preserve">иат шуда бошад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30.07.2007 </w:t>
      </w:r>
      <w:hyperlink r:id="rId192" w:tooltip="Ссылка на Ѕонуни ЇТ Дар бораи ворид намудани таљйирот ба Ѕонуни ЇТ Дар бораи таъмини нафаѕаи шаірвандони ЇТ" w:history="1">
        <w:r w:rsidRPr="00782FC8">
          <w:rPr>
            <w:rStyle w:val="a3"/>
            <w:i/>
            <w:iCs/>
            <w:color w:val="auto"/>
            <w:sz w:val="28"/>
            <w:szCs w:val="28"/>
            <w:lang w:val="ru-RU"/>
          </w:rPr>
          <w:t>№ 333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 нафа</w:t>
      </w:r>
      <w:r w:rsidR="00364886" w:rsidRPr="00782FC8">
        <w:rPr>
          <w:sz w:val="28"/>
          <w:szCs w:val="28"/>
          <w:lang w:val="ru-RU"/>
        </w:rPr>
        <w:t>қ</w:t>
      </w:r>
      <w:r w:rsidRPr="00782FC8">
        <w:rPr>
          <w:sz w:val="28"/>
          <w:szCs w:val="28"/>
          <w:lang w:val="ru-RU"/>
        </w:rPr>
        <w:t>а барои ма</w:t>
      </w:r>
      <w:r w:rsidR="00364886" w:rsidRPr="00782FC8">
        <w:rPr>
          <w:sz w:val="28"/>
          <w:szCs w:val="28"/>
          <w:lang w:val="ru-RU"/>
        </w:rPr>
        <w:t>ҳ</w:t>
      </w:r>
      <w:r w:rsidRPr="00782FC8">
        <w:rPr>
          <w:sz w:val="28"/>
          <w:szCs w:val="28"/>
          <w:lang w:val="ru-RU"/>
        </w:rPr>
        <w:t xml:space="preserve">рум шудан аз саробон аз рўзи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ба нафа</w:t>
      </w:r>
      <w:r w:rsidR="00364886" w:rsidRPr="00782FC8">
        <w:rPr>
          <w:sz w:val="28"/>
          <w:szCs w:val="28"/>
          <w:lang w:val="ru-RU"/>
        </w:rPr>
        <w:t>қ</w:t>
      </w:r>
      <w:r w:rsidRPr="00782FC8">
        <w:rPr>
          <w:sz w:val="28"/>
          <w:szCs w:val="28"/>
          <w:lang w:val="ru-RU"/>
        </w:rPr>
        <w:t>а пайдо кардан, вале на бештар аз 12 мо</w:t>
      </w:r>
      <w:r w:rsidR="00364886" w:rsidRPr="00782FC8">
        <w:rPr>
          <w:sz w:val="28"/>
          <w:szCs w:val="28"/>
          <w:lang w:val="ru-RU"/>
        </w:rPr>
        <w:t>ҳ</w:t>
      </w:r>
      <w:r w:rsidRPr="00782FC8">
        <w:rPr>
          <w:sz w:val="28"/>
          <w:szCs w:val="28"/>
          <w:lang w:val="ru-RU"/>
        </w:rPr>
        <w:t>и пеш аз муро</w:t>
      </w:r>
      <w:r w:rsidR="00364886" w:rsidRPr="00782FC8">
        <w:rPr>
          <w:sz w:val="28"/>
          <w:szCs w:val="28"/>
          <w:lang w:val="ru-RU"/>
        </w:rPr>
        <w:t>ҷ</w:t>
      </w:r>
      <w:r w:rsidRPr="00782FC8">
        <w:rPr>
          <w:sz w:val="28"/>
          <w:szCs w:val="28"/>
          <w:lang w:val="ru-RU"/>
        </w:rPr>
        <w:t>иат барои нафа</w:t>
      </w:r>
      <w:r w:rsidR="00364886" w:rsidRPr="00782FC8">
        <w:rPr>
          <w:sz w:val="28"/>
          <w:szCs w:val="28"/>
          <w:lang w:val="ru-RU"/>
        </w:rPr>
        <w:t>қ</w:t>
      </w:r>
      <w:r w:rsidRPr="00782FC8">
        <w:rPr>
          <w:sz w:val="28"/>
          <w:szCs w:val="28"/>
          <w:lang w:val="ru-RU"/>
        </w:rPr>
        <w:t>а таъин карда мешавад.</w:t>
      </w:r>
    </w:p>
    <w:p w:rsidR="009322EA" w:rsidRPr="00782FC8" w:rsidRDefault="009322EA" w:rsidP="009322EA">
      <w:pPr>
        <w:pStyle w:val="6"/>
        <w:rPr>
          <w:rFonts w:eastAsia="Times New Roman"/>
          <w:color w:val="auto"/>
          <w:sz w:val="28"/>
          <w:szCs w:val="28"/>
          <w:lang w:val="ru-RU"/>
        </w:rPr>
      </w:pPr>
      <w:bookmarkStart w:id="113" w:name="A000000115"/>
      <w:bookmarkEnd w:id="113"/>
      <w:r w:rsidRPr="00782FC8">
        <w:rPr>
          <w:rFonts w:eastAsia="Times New Roman"/>
          <w:color w:val="auto"/>
          <w:sz w:val="28"/>
          <w:szCs w:val="28"/>
          <w:lang w:val="ru-RU"/>
        </w:rPr>
        <w:t>Моддаи 93. Мў</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лати аз нав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таъиншуда</w:t>
      </w:r>
    </w:p>
    <w:p w:rsidR="009322EA" w:rsidRPr="00782FC8" w:rsidRDefault="009322EA" w:rsidP="009322EA">
      <w:pPr>
        <w:pStyle w:val="a5"/>
        <w:rPr>
          <w:sz w:val="28"/>
          <w:szCs w:val="28"/>
          <w:lang w:val="ru-RU"/>
        </w:rPr>
      </w:pPr>
      <w:r w:rsidRPr="00782FC8">
        <w:rPr>
          <w:sz w:val="28"/>
          <w:szCs w:val="28"/>
          <w:lang w:val="ru-RU"/>
        </w:rPr>
        <w:lastRenderedPageBreak/>
        <w:t>Нафа</w:t>
      </w:r>
      <w:r w:rsidR="00364886" w:rsidRPr="00782FC8">
        <w:rPr>
          <w:sz w:val="28"/>
          <w:szCs w:val="28"/>
          <w:lang w:val="ru-RU"/>
        </w:rPr>
        <w:t>қ</w:t>
      </w:r>
      <w:r w:rsidRPr="00782FC8">
        <w:rPr>
          <w:sz w:val="28"/>
          <w:szCs w:val="28"/>
          <w:lang w:val="ru-RU"/>
        </w:rPr>
        <w:t>аи таъиншуда дар мў</w:t>
      </w:r>
      <w:r w:rsidR="00364886" w:rsidRPr="00782FC8">
        <w:rPr>
          <w:sz w:val="28"/>
          <w:szCs w:val="28"/>
          <w:lang w:val="ru-RU"/>
        </w:rPr>
        <w:t>ҳ</w:t>
      </w:r>
      <w:r w:rsidRPr="00782FC8">
        <w:rPr>
          <w:sz w:val="28"/>
          <w:szCs w:val="28"/>
          <w:lang w:val="ru-RU"/>
        </w:rPr>
        <w:t>лат</w:t>
      </w:r>
      <w:r w:rsidR="00364886" w:rsidRPr="00782FC8">
        <w:rPr>
          <w:sz w:val="28"/>
          <w:szCs w:val="28"/>
          <w:lang w:val="ru-RU"/>
        </w:rPr>
        <w:t>ҳ</w:t>
      </w:r>
      <w:r w:rsidRPr="00782FC8">
        <w:rPr>
          <w:sz w:val="28"/>
          <w:szCs w:val="28"/>
          <w:lang w:val="ru-RU"/>
        </w:rPr>
        <w:t xml:space="preserve">ои зерин аз нав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 xml:space="preserve">дар мавриди фаро расидани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зиёд кардани нафа</w:t>
      </w:r>
      <w:r w:rsidR="00364886" w:rsidRPr="00782FC8">
        <w:rPr>
          <w:sz w:val="28"/>
          <w:szCs w:val="28"/>
          <w:lang w:val="ru-RU"/>
        </w:rPr>
        <w:t>қ</w:t>
      </w:r>
      <w:r w:rsidRPr="00782FC8">
        <w:rPr>
          <w:sz w:val="28"/>
          <w:szCs w:val="28"/>
          <w:lang w:val="ru-RU"/>
        </w:rPr>
        <w:t>а - аз рўзи якуми мо</w:t>
      </w:r>
      <w:r w:rsidR="00364886" w:rsidRPr="00782FC8">
        <w:rPr>
          <w:sz w:val="28"/>
          <w:szCs w:val="28"/>
          <w:lang w:val="ru-RU"/>
        </w:rPr>
        <w:t>ҳ</w:t>
      </w:r>
      <w:r w:rsidRPr="00782FC8">
        <w:rPr>
          <w:sz w:val="28"/>
          <w:szCs w:val="28"/>
          <w:lang w:val="ru-RU"/>
        </w:rPr>
        <w:t>е, ки дар он нафа</w:t>
      </w:r>
      <w:r w:rsidR="00364886" w:rsidRPr="00782FC8">
        <w:rPr>
          <w:sz w:val="28"/>
          <w:szCs w:val="28"/>
          <w:lang w:val="ru-RU"/>
        </w:rPr>
        <w:t>қ</w:t>
      </w:r>
      <w:r w:rsidRPr="00782FC8">
        <w:rPr>
          <w:sz w:val="28"/>
          <w:szCs w:val="28"/>
          <w:lang w:val="ru-RU"/>
        </w:rPr>
        <w:t xml:space="preserve">ахўр барои аз нав </w:t>
      </w:r>
      <w:r w:rsidR="00364886" w:rsidRPr="00782FC8">
        <w:rPr>
          <w:sz w:val="28"/>
          <w:szCs w:val="28"/>
          <w:lang w:val="ru-RU"/>
        </w:rPr>
        <w:t>ҳ</w:t>
      </w:r>
      <w:r w:rsidRPr="00782FC8">
        <w:rPr>
          <w:sz w:val="28"/>
          <w:szCs w:val="28"/>
          <w:lang w:val="ru-RU"/>
        </w:rPr>
        <w:t>исоб кардани нафа</w:t>
      </w:r>
      <w:r w:rsidR="00364886" w:rsidRPr="00782FC8">
        <w:rPr>
          <w:sz w:val="28"/>
          <w:szCs w:val="28"/>
          <w:lang w:val="ru-RU"/>
        </w:rPr>
        <w:t>қ</w:t>
      </w:r>
      <w:r w:rsidRPr="00782FC8">
        <w:rPr>
          <w:sz w:val="28"/>
          <w:szCs w:val="28"/>
          <w:lang w:val="ru-RU"/>
        </w:rPr>
        <w:t>а муро</w:t>
      </w:r>
      <w:r w:rsidR="00364886" w:rsidRPr="00782FC8">
        <w:rPr>
          <w:sz w:val="28"/>
          <w:szCs w:val="28"/>
          <w:lang w:val="ru-RU"/>
        </w:rPr>
        <w:t>ҷ</w:t>
      </w:r>
      <w:r w:rsidRPr="00782FC8">
        <w:rPr>
          <w:sz w:val="28"/>
          <w:szCs w:val="28"/>
          <w:lang w:val="ru-RU"/>
        </w:rPr>
        <w:t xml:space="preserve">иат кардааст, агар аризаи дахлдор бо тамоми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ои зарур</w:t>
      </w:r>
      <w:r w:rsidR="00364886" w:rsidRPr="00782FC8">
        <w:rPr>
          <w:sz w:val="28"/>
          <w:szCs w:val="28"/>
          <w:lang w:val="ru-RU"/>
        </w:rPr>
        <w:t>ӣ</w:t>
      </w:r>
      <w:r w:rsidRPr="00782FC8">
        <w:rPr>
          <w:sz w:val="28"/>
          <w:szCs w:val="28"/>
          <w:lang w:val="ru-RU"/>
        </w:rPr>
        <w:t xml:space="preserve"> то рўзи 15-уми мо</w:t>
      </w:r>
      <w:r w:rsidR="00364886" w:rsidRPr="00782FC8">
        <w:rPr>
          <w:sz w:val="28"/>
          <w:szCs w:val="28"/>
          <w:lang w:val="ru-RU"/>
        </w:rPr>
        <w:t>ҳ</w:t>
      </w:r>
      <w:r w:rsidRPr="00782FC8">
        <w:rPr>
          <w:sz w:val="28"/>
          <w:szCs w:val="28"/>
          <w:lang w:val="ru-RU"/>
        </w:rPr>
        <w:t xml:space="preserve"> дода шуда бошад ва аз рўзи якуми мо</w:t>
      </w:r>
      <w:r w:rsidR="00364886" w:rsidRPr="00782FC8">
        <w:rPr>
          <w:sz w:val="28"/>
          <w:szCs w:val="28"/>
          <w:lang w:val="ru-RU"/>
        </w:rPr>
        <w:t>ҳ</w:t>
      </w:r>
      <w:r w:rsidRPr="00782FC8">
        <w:rPr>
          <w:sz w:val="28"/>
          <w:szCs w:val="28"/>
          <w:lang w:val="ru-RU"/>
        </w:rPr>
        <w:t xml:space="preserve">и оянда, агар ў ариза ва тамоми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ои заруриро баъди рўзи 15-уми мо</w:t>
      </w:r>
      <w:r w:rsidR="00364886" w:rsidRPr="00782FC8">
        <w:rPr>
          <w:sz w:val="28"/>
          <w:szCs w:val="28"/>
          <w:lang w:val="ru-RU"/>
        </w:rPr>
        <w:t>ҳ</w:t>
      </w:r>
      <w:r w:rsidRPr="00782FC8">
        <w:rPr>
          <w:sz w:val="28"/>
          <w:szCs w:val="28"/>
          <w:lang w:val="ru-RU"/>
        </w:rPr>
        <w:t xml:space="preserve"> дода бошад;</w:t>
      </w:r>
    </w:p>
    <w:p w:rsidR="009322EA" w:rsidRPr="00782FC8" w:rsidRDefault="009322EA" w:rsidP="009322EA">
      <w:pPr>
        <w:pStyle w:val="a5"/>
        <w:rPr>
          <w:sz w:val="28"/>
          <w:szCs w:val="28"/>
          <w:lang w:val="ru-RU"/>
        </w:rPr>
      </w:pPr>
      <w:r w:rsidRPr="00782FC8">
        <w:rPr>
          <w:sz w:val="28"/>
          <w:szCs w:val="28"/>
          <w:lang w:val="ru-RU"/>
        </w:rPr>
        <w:t xml:space="preserve">дар мавриди рўй додани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ое, ки боиси кам шудани нафа</w:t>
      </w:r>
      <w:r w:rsidR="00364886" w:rsidRPr="00782FC8">
        <w:rPr>
          <w:sz w:val="28"/>
          <w:szCs w:val="28"/>
          <w:lang w:val="ru-RU"/>
        </w:rPr>
        <w:t>қ</w:t>
      </w:r>
      <w:r w:rsidRPr="00782FC8">
        <w:rPr>
          <w:sz w:val="28"/>
          <w:szCs w:val="28"/>
          <w:lang w:val="ru-RU"/>
        </w:rPr>
        <w:t>а мегарданд, аз рўзи якуми мо</w:t>
      </w:r>
      <w:r w:rsidR="00364886" w:rsidRPr="00782FC8">
        <w:rPr>
          <w:sz w:val="28"/>
          <w:szCs w:val="28"/>
          <w:lang w:val="ru-RU"/>
        </w:rPr>
        <w:t>ҳ</w:t>
      </w:r>
      <w:r w:rsidRPr="00782FC8">
        <w:rPr>
          <w:sz w:val="28"/>
          <w:szCs w:val="28"/>
          <w:lang w:val="ru-RU"/>
        </w:rPr>
        <w:t xml:space="preserve">е, ки дар он ин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 рўй додаанд, агар он</w:t>
      </w:r>
      <w:r w:rsidR="00364886" w:rsidRPr="00782FC8">
        <w:rPr>
          <w:sz w:val="28"/>
          <w:szCs w:val="28"/>
          <w:lang w:val="ru-RU"/>
        </w:rPr>
        <w:t>ҳ</w:t>
      </w:r>
      <w:r w:rsidRPr="00782FC8">
        <w:rPr>
          <w:sz w:val="28"/>
          <w:szCs w:val="28"/>
          <w:lang w:val="ru-RU"/>
        </w:rPr>
        <w:t>о то рўзи 15-уми мо</w:t>
      </w:r>
      <w:r w:rsidR="00364886" w:rsidRPr="00782FC8">
        <w:rPr>
          <w:sz w:val="28"/>
          <w:szCs w:val="28"/>
          <w:lang w:val="ru-RU"/>
        </w:rPr>
        <w:t>ҳ</w:t>
      </w:r>
      <w:r w:rsidRPr="00782FC8">
        <w:rPr>
          <w:sz w:val="28"/>
          <w:szCs w:val="28"/>
          <w:lang w:val="ru-RU"/>
        </w:rPr>
        <w:t xml:space="preserve"> фаро расида бошанд ва аз рўзи якуми мо</w:t>
      </w:r>
      <w:r w:rsidR="00364886" w:rsidRPr="00782FC8">
        <w:rPr>
          <w:sz w:val="28"/>
          <w:szCs w:val="28"/>
          <w:lang w:val="ru-RU"/>
        </w:rPr>
        <w:t>ҳ</w:t>
      </w:r>
      <w:r w:rsidRPr="00782FC8">
        <w:rPr>
          <w:sz w:val="28"/>
          <w:szCs w:val="28"/>
          <w:lang w:val="ru-RU"/>
        </w:rPr>
        <w:t>и оянда, агар он</w:t>
      </w:r>
      <w:r w:rsidR="00364886" w:rsidRPr="00782FC8">
        <w:rPr>
          <w:sz w:val="28"/>
          <w:szCs w:val="28"/>
          <w:lang w:val="ru-RU"/>
        </w:rPr>
        <w:t>ҳ</w:t>
      </w:r>
      <w:r w:rsidRPr="00782FC8">
        <w:rPr>
          <w:sz w:val="28"/>
          <w:szCs w:val="28"/>
          <w:lang w:val="ru-RU"/>
        </w:rPr>
        <w:t>о пас аз рўзи 15-уми мо</w:t>
      </w:r>
      <w:r w:rsidR="00364886" w:rsidRPr="00782FC8">
        <w:rPr>
          <w:sz w:val="28"/>
          <w:szCs w:val="28"/>
          <w:lang w:val="ru-RU"/>
        </w:rPr>
        <w:t>ҳ</w:t>
      </w:r>
      <w:r w:rsidRPr="00782FC8">
        <w:rPr>
          <w:sz w:val="28"/>
          <w:szCs w:val="28"/>
          <w:lang w:val="ru-RU"/>
        </w:rPr>
        <w:t xml:space="preserve"> во</w:t>
      </w:r>
      <w:r w:rsidR="00364886" w:rsidRPr="00782FC8">
        <w:rPr>
          <w:sz w:val="28"/>
          <w:szCs w:val="28"/>
          <w:lang w:val="ru-RU"/>
        </w:rPr>
        <w:t>қ</w:t>
      </w:r>
      <w:r w:rsidRPr="00782FC8">
        <w:rPr>
          <w:sz w:val="28"/>
          <w:szCs w:val="28"/>
          <w:lang w:val="ru-RU"/>
        </w:rPr>
        <w:t>еъ шуда бошанд.</w:t>
      </w:r>
    </w:p>
    <w:p w:rsidR="009322EA" w:rsidRPr="00782FC8" w:rsidRDefault="009322EA" w:rsidP="009322EA">
      <w:pPr>
        <w:pStyle w:val="a5"/>
        <w:rPr>
          <w:sz w:val="28"/>
          <w:szCs w:val="28"/>
          <w:lang w:val="ru-RU"/>
        </w:rPr>
      </w:pPr>
      <w:r w:rsidRPr="00782FC8">
        <w:rPr>
          <w:sz w:val="28"/>
          <w:szCs w:val="28"/>
          <w:lang w:val="ru-RU"/>
        </w:rPr>
        <w:t xml:space="preserve">Дар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ои пешбиникардаи мода</w:t>
      </w:r>
      <w:r w:rsidR="00364886" w:rsidRPr="00782FC8">
        <w:rPr>
          <w:sz w:val="28"/>
          <w:szCs w:val="28"/>
          <w:lang w:val="ru-RU"/>
        </w:rPr>
        <w:t>ҳ</w:t>
      </w:r>
      <w:r w:rsidRPr="00782FC8">
        <w:rPr>
          <w:sz w:val="28"/>
          <w:szCs w:val="28"/>
          <w:lang w:val="ru-RU"/>
        </w:rPr>
        <w:t xml:space="preserve">ои 33 ва 50-уми </w:t>
      </w:r>
      <w:r w:rsidR="00364886" w:rsidRPr="00782FC8">
        <w:rPr>
          <w:sz w:val="28"/>
          <w:szCs w:val="28"/>
          <w:lang w:val="ru-RU"/>
        </w:rPr>
        <w:t>Қ</w:t>
      </w:r>
      <w:r w:rsidRPr="00782FC8">
        <w:rPr>
          <w:sz w:val="28"/>
          <w:szCs w:val="28"/>
          <w:lang w:val="ru-RU"/>
        </w:rPr>
        <w:t>онуни мазкур нафа</w:t>
      </w:r>
      <w:r w:rsidR="00364886" w:rsidRPr="00782FC8">
        <w:rPr>
          <w:sz w:val="28"/>
          <w:szCs w:val="28"/>
          <w:lang w:val="ru-RU"/>
        </w:rPr>
        <w:t>қ</w:t>
      </w:r>
      <w:r w:rsidRPr="00782FC8">
        <w:rPr>
          <w:sz w:val="28"/>
          <w:szCs w:val="28"/>
          <w:lang w:val="ru-RU"/>
        </w:rPr>
        <w:t>а аз мў</w:t>
      </w:r>
      <w:r w:rsidR="00364886" w:rsidRPr="00782FC8">
        <w:rPr>
          <w:sz w:val="28"/>
          <w:szCs w:val="28"/>
          <w:lang w:val="ru-RU"/>
        </w:rPr>
        <w:t>ҳ</w:t>
      </w:r>
      <w:r w:rsidRPr="00782FC8">
        <w:rPr>
          <w:sz w:val="28"/>
          <w:szCs w:val="28"/>
          <w:lang w:val="ru-RU"/>
        </w:rPr>
        <w:t xml:space="preserve">лате, ки дар </w:t>
      </w:r>
      <w:r w:rsidR="00364886" w:rsidRPr="00782FC8">
        <w:rPr>
          <w:sz w:val="28"/>
          <w:szCs w:val="28"/>
          <w:lang w:val="ru-RU"/>
        </w:rPr>
        <w:t>ҳ</w:t>
      </w:r>
      <w:r w:rsidRPr="00782FC8">
        <w:rPr>
          <w:sz w:val="28"/>
          <w:szCs w:val="28"/>
          <w:lang w:val="ru-RU"/>
        </w:rPr>
        <w:t>амин мода</w:t>
      </w:r>
      <w:r w:rsidR="00364886" w:rsidRPr="00782FC8">
        <w:rPr>
          <w:sz w:val="28"/>
          <w:szCs w:val="28"/>
          <w:lang w:val="ru-RU"/>
        </w:rPr>
        <w:t>ҳ</w:t>
      </w:r>
      <w:r w:rsidRPr="00782FC8">
        <w:rPr>
          <w:sz w:val="28"/>
          <w:szCs w:val="28"/>
          <w:lang w:val="ru-RU"/>
        </w:rPr>
        <w:t xml:space="preserve">о зикр гардидааст, аз нав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6"/>
        <w:rPr>
          <w:rFonts w:eastAsia="Times New Roman"/>
          <w:color w:val="auto"/>
          <w:sz w:val="28"/>
          <w:szCs w:val="28"/>
          <w:lang w:val="ru-RU"/>
        </w:rPr>
      </w:pPr>
      <w:bookmarkStart w:id="114" w:name="A000000116"/>
      <w:bookmarkEnd w:id="114"/>
      <w:r w:rsidRPr="00782FC8">
        <w:rPr>
          <w:rFonts w:eastAsia="Times New Roman"/>
          <w:color w:val="auto"/>
          <w:sz w:val="28"/>
          <w:szCs w:val="28"/>
          <w:lang w:val="ru-RU"/>
        </w:rPr>
        <w:t>Моддаи 94. Аз як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дигар гузаронидан</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ахўрро аз як нафа</w:t>
      </w:r>
      <w:r w:rsidR="00364886" w:rsidRPr="00782FC8">
        <w:rPr>
          <w:sz w:val="28"/>
          <w:szCs w:val="28"/>
          <w:lang w:val="ru-RU"/>
        </w:rPr>
        <w:t>қ</w:t>
      </w:r>
      <w:r w:rsidRPr="00782FC8">
        <w:rPr>
          <w:sz w:val="28"/>
          <w:szCs w:val="28"/>
          <w:lang w:val="ru-RU"/>
        </w:rPr>
        <w:t>а ба нафа</w:t>
      </w:r>
      <w:r w:rsidR="00364886" w:rsidRPr="00782FC8">
        <w:rPr>
          <w:sz w:val="28"/>
          <w:szCs w:val="28"/>
          <w:lang w:val="ru-RU"/>
        </w:rPr>
        <w:t>қ</w:t>
      </w:r>
      <w:r w:rsidRPr="00782FC8">
        <w:rPr>
          <w:sz w:val="28"/>
          <w:szCs w:val="28"/>
          <w:lang w:val="ru-RU"/>
        </w:rPr>
        <w:t>аи дигар ма</w:t>
      </w:r>
      <w:r w:rsidR="00364886" w:rsidRPr="00782FC8">
        <w:rPr>
          <w:sz w:val="28"/>
          <w:szCs w:val="28"/>
          <w:lang w:val="ru-RU"/>
        </w:rPr>
        <w:t>қ</w:t>
      </w:r>
      <w:r w:rsidRPr="00782FC8">
        <w:rPr>
          <w:sz w:val="28"/>
          <w:szCs w:val="28"/>
          <w:lang w:val="ru-RU"/>
        </w:rPr>
        <w:t xml:space="preserve">омоти ваколатдор мегузаронад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193"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 xml:space="preserve">ахўр аз рўзи супурдани аризаи дахлдор ва тамоми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ои зарур</w:t>
      </w:r>
      <w:r w:rsidR="00364886" w:rsidRPr="00782FC8">
        <w:rPr>
          <w:sz w:val="28"/>
          <w:szCs w:val="28"/>
          <w:lang w:val="ru-RU"/>
        </w:rPr>
        <w:t>ӣ</w:t>
      </w:r>
      <w:r w:rsidRPr="00782FC8">
        <w:rPr>
          <w:sz w:val="28"/>
          <w:szCs w:val="28"/>
          <w:lang w:val="ru-RU"/>
        </w:rPr>
        <w:t xml:space="preserve"> (агар он</w:t>
      </w:r>
      <w:r w:rsidR="00364886" w:rsidRPr="00782FC8">
        <w:rPr>
          <w:sz w:val="28"/>
          <w:szCs w:val="28"/>
          <w:lang w:val="ru-RU"/>
        </w:rPr>
        <w:t>ҳ</w:t>
      </w:r>
      <w:r w:rsidRPr="00782FC8">
        <w:rPr>
          <w:sz w:val="28"/>
          <w:szCs w:val="28"/>
          <w:lang w:val="ru-RU"/>
        </w:rPr>
        <w:t>о дар парвандаи нафа</w:t>
      </w:r>
      <w:r w:rsidR="00364886" w:rsidRPr="00782FC8">
        <w:rPr>
          <w:sz w:val="28"/>
          <w:szCs w:val="28"/>
          <w:lang w:val="ru-RU"/>
        </w:rPr>
        <w:t>қ</w:t>
      </w:r>
      <w:r w:rsidRPr="00782FC8">
        <w:rPr>
          <w:sz w:val="28"/>
          <w:szCs w:val="28"/>
          <w:lang w:val="ru-RU"/>
        </w:rPr>
        <w:t>а набошанд), аз як нафа</w:t>
      </w:r>
      <w:r w:rsidR="00364886" w:rsidRPr="00782FC8">
        <w:rPr>
          <w:sz w:val="28"/>
          <w:szCs w:val="28"/>
          <w:lang w:val="ru-RU"/>
        </w:rPr>
        <w:t>қ</w:t>
      </w:r>
      <w:r w:rsidRPr="00782FC8">
        <w:rPr>
          <w:sz w:val="28"/>
          <w:szCs w:val="28"/>
          <w:lang w:val="ru-RU"/>
        </w:rPr>
        <w:t>а ба нафа</w:t>
      </w:r>
      <w:r w:rsidR="00364886" w:rsidRPr="00782FC8">
        <w:rPr>
          <w:sz w:val="28"/>
          <w:szCs w:val="28"/>
          <w:lang w:val="ru-RU"/>
        </w:rPr>
        <w:t>қ</w:t>
      </w:r>
      <w:r w:rsidRPr="00782FC8">
        <w:rPr>
          <w:sz w:val="28"/>
          <w:szCs w:val="28"/>
          <w:lang w:val="ru-RU"/>
        </w:rPr>
        <w:t>аи дигар гузаронида мешавад.</w:t>
      </w:r>
    </w:p>
    <w:p w:rsidR="009322EA" w:rsidRPr="00782FC8" w:rsidRDefault="009322EA" w:rsidP="009322EA">
      <w:pPr>
        <w:pStyle w:val="6"/>
        <w:rPr>
          <w:rFonts w:eastAsia="Times New Roman"/>
          <w:color w:val="auto"/>
          <w:sz w:val="28"/>
          <w:szCs w:val="28"/>
          <w:lang w:val="ru-RU"/>
        </w:rPr>
      </w:pPr>
      <w:bookmarkStart w:id="115" w:name="A000000117"/>
      <w:bookmarkEnd w:id="115"/>
      <w:r w:rsidRPr="00782FC8">
        <w:rPr>
          <w:rFonts w:eastAsia="Times New Roman"/>
          <w:color w:val="auto"/>
          <w:sz w:val="28"/>
          <w:szCs w:val="28"/>
          <w:lang w:val="ru-RU"/>
        </w:rPr>
        <w:t xml:space="preserve">Моддаи 95. Хорич карда шуд </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94"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p>
    <w:p w:rsidR="009322EA" w:rsidRPr="00782FC8" w:rsidRDefault="009322EA" w:rsidP="009322EA">
      <w:pPr>
        <w:pStyle w:val="3"/>
        <w:rPr>
          <w:rFonts w:eastAsia="Times New Roman"/>
          <w:color w:val="auto"/>
          <w:sz w:val="28"/>
          <w:szCs w:val="28"/>
          <w:lang w:val="ru-RU"/>
        </w:rPr>
      </w:pPr>
      <w:bookmarkStart w:id="116" w:name="A3I30WXTM0"/>
      <w:bookmarkEnd w:id="116"/>
      <w:r w:rsidRPr="00782FC8">
        <w:rPr>
          <w:rFonts w:eastAsia="Times New Roman"/>
          <w:color w:val="auto"/>
          <w:sz w:val="28"/>
          <w:szCs w:val="28"/>
          <w:lang w:val="ru-RU"/>
        </w:rPr>
        <w:t xml:space="preserve">ФАСЛИ </w:t>
      </w:r>
      <w:r w:rsidRPr="00782FC8">
        <w:rPr>
          <w:rFonts w:eastAsia="Times New Roman"/>
          <w:color w:val="auto"/>
          <w:sz w:val="28"/>
          <w:szCs w:val="28"/>
        </w:rPr>
        <w:t>I</w:t>
      </w:r>
      <w:r w:rsidRPr="00782FC8">
        <w:rPr>
          <w:rFonts w:eastAsia="Times New Roman"/>
          <w:color w:val="auto"/>
          <w:sz w:val="28"/>
          <w:szCs w:val="28"/>
          <w:lang w:val="ru-RU"/>
        </w:rPr>
        <w:t>Х. ДОДАНИ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6"/>
        <w:rPr>
          <w:rFonts w:eastAsia="Times New Roman"/>
          <w:color w:val="auto"/>
          <w:sz w:val="28"/>
          <w:szCs w:val="28"/>
          <w:lang w:val="ru-RU"/>
        </w:rPr>
      </w:pPr>
      <w:bookmarkStart w:id="117" w:name="A000000119"/>
      <w:bookmarkEnd w:id="117"/>
      <w:r w:rsidRPr="00782FC8">
        <w:rPr>
          <w:rFonts w:eastAsia="Times New Roman"/>
          <w:color w:val="auto"/>
          <w:sz w:val="28"/>
          <w:szCs w:val="28"/>
          <w:lang w:val="ru-RU"/>
        </w:rPr>
        <w:t>Моддаи 96. Пардохти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95"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 xml:space="preserve">о аз </w:t>
      </w:r>
      <w:r w:rsidR="00364886" w:rsidRPr="00782FC8">
        <w:rPr>
          <w:sz w:val="28"/>
          <w:szCs w:val="28"/>
          <w:lang w:val="ru-RU"/>
        </w:rPr>
        <w:t>ҷ</w:t>
      </w:r>
      <w:r w:rsidRPr="00782FC8">
        <w:rPr>
          <w:sz w:val="28"/>
          <w:szCs w:val="28"/>
          <w:lang w:val="ru-RU"/>
        </w:rPr>
        <w:t>ониби ма</w:t>
      </w:r>
      <w:r w:rsidR="00364886" w:rsidRPr="00782FC8">
        <w:rPr>
          <w:sz w:val="28"/>
          <w:szCs w:val="28"/>
          <w:lang w:val="ru-RU"/>
        </w:rPr>
        <w:t>қ</w:t>
      </w:r>
      <w:r w:rsidRPr="00782FC8">
        <w:rPr>
          <w:sz w:val="28"/>
          <w:szCs w:val="28"/>
          <w:lang w:val="ru-RU"/>
        </w:rPr>
        <w:t>омоти ваколатдори пардохткунандаи нафа</w:t>
      </w:r>
      <w:r w:rsidR="00364886" w:rsidRPr="00782FC8">
        <w:rPr>
          <w:sz w:val="28"/>
          <w:szCs w:val="28"/>
          <w:lang w:val="ru-RU"/>
        </w:rPr>
        <w:t>қ</w:t>
      </w:r>
      <w:r w:rsidRPr="00782FC8">
        <w:rPr>
          <w:sz w:val="28"/>
          <w:szCs w:val="28"/>
          <w:lang w:val="ru-RU"/>
        </w:rPr>
        <w:t>а дар</w:t>
      </w:r>
      <w:r w:rsidRPr="00782FC8">
        <w:rPr>
          <w:sz w:val="28"/>
          <w:szCs w:val="28"/>
        </w:rPr>
        <w:t> </w:t>
      </w:r>
      <w:r w:rsidR="00364886" w:rsidRPr="00782FC8">
        <w:rPr>
          <w:sz w:val="28"/>
          <w:szCs w:val="28"/>
          <w:lang w:val="ru-RU"/>
        </w:rPr>
        <w:t>ҷ</w:t>
      </w:r>
      <w:r w:rsidRPr="00782FC8">
        <w:rPr>
          <w:sz w:val="28"/>
          <w:szCs w:val="28"/>
          <w:lang w:val="ru-RU"/>
        </w:rPr>
        <w:t xml:space="preserve">ойи </w:t>
      </w:r>
      <w:r w:rsidR="00364886" w:rsidRPr="00782FC8">
        <w:rPr>
          <w:sz w:val="28"/>
          <w:szCs w:val="28"/>
          <w:lang w:val="ru-RU"/>
        </w:rPr>
        <w:t>қ</w:t>
      </w:r>
      <w:r w:rsidRPr="00782FC8">
        <w:rPr>
          <w:sz w:val="28"/>
          <w:szCs w:val="28"/>
          <w:lang w:val="ru-RU"/>
        </w:rPr>
        <w:t>айди</w:t>
      </w:r>
      <w:r w:rsidRPr="00782FC8">
        <w:rPr>
          <w:sz w:val="28"/>
          <w:szCs w:val="28"/>
        </w:rPr>
        <w:t> </w:t>
      </w:r>
      <w:r w:rsidRPr="00782FC8">
        <w:rPr>
          <w:sz w:val="28"/>
          <w:szCs w:val="28"/>
          <w:lang w:val="ru-RU"/>
        </w:rPr>
        <w:t>во</w:t>
      </w:r>
      <w:r w:rsidR="00364886" w:rsidRPr="00782FC8">
        <w:rPr>
          <w:sz w:val="28"/>
          <w:szCs w:val="28"/>
          <w:lang w:val="ru-RU"/>
        </w:rPr>
        <w:t>қ</w:t>
      </w:r>
      <w:r w:rsidRPr="00782FC8">
        <w:rPr>
          <w:sz w:val="28"/>
          <w:szCs w:val="28"/>
          <w:lang w:val="ru-RU"/>
        </w:rPr>
        <w:t>еии нафа</w:t>
      </w:r>
      <w:r w:rsidR="00364886" w:rsidRPr="00782FC8">
        <w:rPr>
          <w:sz w:val="28"/>
          <w:szCs w:val="28"/>
          <w:lang w:val="ru-RU"/>
        </w:rPr>
        <w:t>қ</w:t>
      </w:r>
      <w:r w:rsidRPr="00782FC8">
        <w:rPr>
          <w:sz w:val="28"/>
          <w:szCs w:val="28"/>
          <w:lang w:val="ru-RU"/>
        </w:rPr>
        <w:t>агир,</w:t>
      </w:r>
      <w:r w:rsidRPr="00782FC8">
        <w:rPr>
          <w:sz w:val="28"/>
          <w:szCs w:val="28"/>
        </w:rPr>
        <w:t> </w:t>
      </w:r>
      <w:r w:rsidRPr="00782FC8">
        <w:rPr>
          <w:sz w:val="28"/>
          <w:szCs w:val="28"/>
          <w:lang w:val="ru-RU"/>
        </w:rPr>
        <w:t xml:space="preserve">пардохт карда мешаванд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96"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 xml:space="preserve">, аз 18.03.2015 </w:t>
      </w:r>
      <w:hyperlink r:id="rId197"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1199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18" w:name="A000000120"/>
      <w:bookmarkEnd w:id="118"/>
      <w:r w:rsidRPr="00782FC8">
        <w:rPr>
          <w:rFonts w:eastAsia="Times New Roman"/>
          <w:color w:val="auto"/>
          <w:sz w:val="28"/>
          <w:szCs w:val="28"/>
          <w:lang w:val="ru-RU"/>
        </w:rPr>
        <w:t xml:space="preserve">Моддаи 97. Хорич карда шуд </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19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p>
    <w:p w:rsidR="009322EA" w:rsidRPr="00782FC8" w:rsidRDefault="009322EA" w:rsidP="009322EA">
      <w:pPr>
        <w:pStyle w:val="6"/>
        <w:rPr>
          <w:rFonts w:eastAsia="Times New Roman"/>
          <w:color w:val="auto"/>
          <w:sz w:val="28"/>
          <w:szCs w:val="28"/>
          <w:lang w:val="ru-RU"/>
        </w:rPr>
      </w:pPr>
      <w:bookmarkStart w:id="119" w:name="A3I30WYETR"/>
      <w:bookmarkEnd w:id="119"/>
      <w:r w:rsidRPr="00782FC8">
        <w:rPr>
          <w:rFonts w:eastAsia="Times New Roman"/>
          <w:color w:val="auto"/>
          <w:sz w:val="28"/>
          <w:szCs w:val="28"/>
          <w:lang w:val="ru-RU"/>
        </w:rPr>
        <w:lastRenderedPageBreak/>
        <w:t>Моддаи 98. Вазифаи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ахўрон ва ро</w:t>
      </w:r>
      <w:r w:rsidR="00364886" w:rsidRPr="00782FC8">
        <w:rPr>
          <w:rFonts w:eastAsia="Times New Roman"/>
          <w:color w:val="auto"/>
          <w:sz w:val="28"/>
          <w:szCs w:val="28"/>
          <w:lang w:val="ru-RU"/>
        </w:rPr>
        <w:t>ҳ</w:t>
      </w:r>
      <w:r w:rsidRPr="00782FC8">
        <w:rPr>
          <w:rFonts w:eastAsia="Times New Roman"/>
          <w:color w:val="auto"/>
          <w:sz w:val="28"/>
          <w:szCs w:val="28"/>
          <w:lang w:val="ru-RU"/>
        </w:rPr>
        <w:t>барони корхонаю ташкилот</w:t>
      </w:r>
      <w:r w:rsidR="00364886" w:rsidRPr="00782FC8">
        <w:rPr>
          <w:rFonts w:eastAsia="Times New Roman"/>
          <w:color w:val="auto"/>
          <w:sz w:val="28"/>
          <w:szCs w:val="28"/>
          <w:lang w:val="ru-RU"/>
        </w:rPr>
        <w:t>ҳ</w:t>
      </w:r>
      <w:r w:rsidRPr="00782FC8">
        <w:rPr>
          <w:rFonts w:eastAsia="Times New Roman"/>
          <w:color w:val="auto"/>
          <w:sz w:val="28"/>
          <w:szCs w:val="28"/>
          <w:lang w:val="ru-RU"/>
        </w:rPr>
        <w:t>о дар бобати хабардор кардани сохтор</w:t>
      </w:r>
      <w:r w:rsidR="00364886" w:rsidRPr="00782FC8">
        <w:rPr>
          <w:rFonts w:eastAsia="Times New Roman"/>
          <w:color w:val="auto"/>
          <w:sz w:val="28"/>
          <w:szCs w:val="28"/>
          <w:lang w:val="ru-RU"/>
        </w:rPr>
        <w:t>ҳ</w:t>
      </w:r>
      <w:r w:rsidRPr="00782FC8">
        <w:rPr>
          <w:rFonts w:eastAsia="Times New Roman"/>
          <w:color w:val="auto"/>
          <w:sz w:val="28"/>
          <w:szCs w:val="28"/>
          <w:lang w:val="ru-RU"/>
        </w:rPr>
        <w:t>ои ма</w:t>
      </w:r>
      <w:r w:rsidR="00364886" w:rsidRPr="00782FC8">
        <w:rPr>
          <w:rFonts w:eastAsia="Times New Roman"/>
          <w:color w:val="auto"/>
          <w:sz w:val="28"/>
          <w:szCs w:val="28"/>
          <w:lang w:val="ru-RU"/>
        </w:rPr>
        <w:t>ҳ</w:t>
      </w:r>
      <w:r w:rsidRPr="00782FC8">
        <w:rPr>
          <w:rFonts w:eastAsia="Times New Roman"/>
          <w:color w:val="auto"/>
          <w:sz w:val="28"/>
          <w:szCs w:val="28"/>
          <w:lang w:val="ru-RU"/>
        </w:rPr>
        <w:t>аллии ма</w:t>
      </w:r>
      <w:r w:rsidR="00364886" w:rsidRPr="00782FC8">
        <w:rPr>
          <w:rFonts w:eastAsia="Times New Roman"/>
          <w:color w:val="auto"/>
          <w:sz w:val="28"/>
          <w:szCs w:val="28"/>
          <w:lang w:val="ru-RU"/>
        </w:rPr>
        <w:t>қ</w:t>
      </w:r>
      <w:r w:rsidRPr="00782FC8">
        <w:rPr>
          <w:rFonts w:eastAsia="Times New Roman"/>
          <w:color w:val="auto"/>
          <w:sz w:val="28"/>
          <w:szCs w:val="28"/>
          <w:lang w:val="ru-RU"/>
        </w:rPr>
        <w:t>омоти ваколатдор ва таљйироти шароите, ки ба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агир</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таъсир мерасонанд</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199"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Дар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ое, ки бинобар мав</w:t>
      </w:r>
      <w:r w:rsidR="00364886" w:rsidRPr="00782FC8">
        <w:rPr>
          <w:sz w:val="28"/>
          <w:szCs w:val="28"/>
          <w:lang w:val="ru-RU"/>
        </w:rPr>
        <w:t>ҷ</w:t>
      </w:r>
      <w:r w:rsidRPr="00782FC8">
        <w:rPr>
          <w:sz w:val="28"/>
          <w:szCs w:val="28"/>
          <w:lang w:val="ru-RU"/>
        </w:rPr>
        <w:t>уд будани музди кор ё даромади дигар нафа</w:t>
      </w:r>
      <w:r w:rsidR="00364886" w:rsidRPr="00782FC8">
        <w:rPr>
          <w:sz w:val="28"/>
          <w:szCs w:val="28"/>
          <w:lang w:val="ru-RU"/>
        </w:rPr>
        <w:t>қ</w:t>
      </w:r>
      <w:r w:rsidRPr="00782FC8">
        <w:rPr>
          <w:sz w:val="28"/>
          <w:szCs w:val="28"/>
          <w:lang w:val="ru-RU"/>
        </w:rPr>
        <w:t>аи таъиншуда ба андозаи камтар дода шавад ё умуман дода нашавад, нафа</w:t>
      </w:r>
      <w:r w:rsidR="00364886" w:rsidRPr="00782FC8">
        <w:rPr>
          <w:sz w:val="28"/>
          <w:szCs w:val="28"/>
          <w:lang w:val="ru-RU"/>
        </w:rPr>
        <w:t>қ</w:t>
      </w:r>
      <w:r w:rsidRPr="00782FC8">
        <w:rPr>
          <w:sz w:val="28"/>
          <w:szCs w:val="28"/>
          <w:lang w:val="ru-RU"/>
        </w:rPr>
        <w:t>ахўрон бояд аз хусуси музди кор ё даромади дигарашон ба сохтор</w:t>
      </w:r>
      <w:r w:rsidR="00364886" w:rsidRPr="00782FC8">
        <w:rPr>
          <w:sz w:val="28"/>
          <w:szCs w:val="28"/>
          <w:lang w:val="ru-RU"/>
        </w:rPr>
        <w:t>ҳ</w:t>
      </w:r>
      <w:r w:rsidRPr="00782FC8">
        <w:rPr>
          <w:sz w:val="28"/>
          <w:szCs w:val="28"/>
          <w:lang w:val="ru-RU"/>
        </w:rPr>
        <w:t>ои ма</w:t>
      </w:r>
      <w:r w:rsidR="00364886" w:rsidRPr="00782FC8">
        <w:rPr>
          <w:sz w:val="28"/>
          <w:szCs w:val="28"/>
          <w:lang w:val="ru-RU"/>
        </w:rPr>
        <w:t>ҳ</w:t>
      </w:r>
      <w:r w:rsidRPr="00782FC8">
        <w:rPr>
          <w:sz w:val="28"/>
          <w:szCs w:val="28"/>
          <w:lang w:val="ru-RU"/>
        </w:rPr>
        <w:t>аллии ма</w:t>
      </w:r>
      <w:r w:rsidR="00364886" w:rsidRPr="00782FC8">
        <w:rPr>
          <w:sz w:val="28"/>
          <w:szCs w:val="28"/>
          <w:lang w:val="ru-RU"/>
        </w:rPr>
        <w:t>қ</w:t>
      </w:r>
      <w:r w:rsidRPr="00782FC8">
        <w:rPr>
          <w:sz w:val="28"/>
          <w:szCs w:val="28"/>
          <w:lang w:val="ru-RU"/>
        </w:rPr>
        <w:t>омоти ваколатдорро хабар ди</w:t>
      </w:r>
      <w:r w:rsidR="00364886" w:rsidRPr="00782FC8">
        <w:rPr>
          <w:sz w:val="28"/>
          <w:szCs w:val="28"/>
          <w:lang w:val="ru-RU"/>
        </w:rPr>
        <w:t>ҳ</w:t>
      </w:r>
      <w:r w:rsidRPr="00782FC8">
        <w:rPr>
          <w:sz w:val="28"/>
          <w:szCs w:val="28"/>
          <w:lang w:val="ru-RU"/>
        </w:rPr>
        <w:t xml:space="preserve">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200"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ахўроне, ки барои ма</w:t>
      </w:r>
      <w:r w:rsidR="00364886" w:rsidRPr="00782FC8">
        <w:rPr>
          <w:sz w:val="28"/>
          <w:szCs w:val="28"/>
          <w:lang w:val="ru-RU"/>
        </w:rPr>
        <w:t>ҳ</w:t>
      </w:r>
      <w:r w:rsidRPr="00782FC8">
        <w:rPr>
          <w:sz w:val="28"/>
          <w:szCs w:val="28"/>
          <w:lang w:val="ru-RU"/>
        </w:rPr>
        <w:t>рум шудан аз саробон нафа</w:t>
      </w:r>
      <w:r w:rsidR="00364886" w:rsidRPr="00782FC8">
        <w:rPr>
          <w:sz w:val="28"/>
          <w:szCs w:val="28"/>
          <w:lang w:val="ru-RU"/>
        </w:rPr>
        <w:t>қ</w:t>
      </w:r>
      <w:r w:rsidRPr="00782FC8">
        <w:rPr>
          <w:sz w:val="28"/>
          <w:szCs w:val="28"/>
          <w:lang w:val="ru-RU"/>
        </w:rPr>
        <w:t xml:space="preserve">а мегиранд, </w:t>
      </w:r>
      <w:r w:rsidR="00364886" w:rsidRPr="00782FC8">
        <w:rPr>
          <w:sz w:val="28"/>
          <w:szCs w:val="28"/>
          <w:lang w:val="ru-RU"/>
        </w:rPr>
        <w:t>ҳ</w:t>
      </w:r>
      <w:r w:rsidRPr="00782FC8">
        <w:rPr>
          <w:sz w:val="28"/>
          <w:szCs w:val="28"/>
          <w:lang w:val="ru-RU"/>
        </w:rPr>
        <w:t xml:space="preserve">амчунин вазифадоранд, ки аз хусуси таљйир ёфтани </w:t>
      </w:r>
      <w:r w:rsidR="00364886" w:rsidRPr="00782FC8">
        <w:rPr>
          <w:sz w:val="28"/>
          <w:szCs w:val="28"/>
          <w:lang w:val="ru-RU"/>
        </w:rPr>
        <w:t>ҳ</w:t>
      </w:r>
      <w:r w:rsidRPr="00782FC8">
        <w:rPr>
          <w:sz w:val="28"/>
          <w:szCs w:val="28"/>
          <w:lang w:val="ru-RU"/>
        </w:rPr>
        <w:t>айати аъзои оила, ки барои он</w:t>
      </w:r>
      <w:r w:rsidR="00364886" w:rsidRPr="00782FC8">
        <w:rPr>
          <w:sz w:val="28"/>
          <w:szCs w:val="28"/>
          <w:lang w:val="ru-RU"/>
        </w:rPr>
        <w:t>ҳ</w:t>
      </w:r>
      <w:r w:rsidRPr="00782FC8">
        <w:rPr>
          <w:sz w:val="28"/>
          <w:szCs w:val="28"/>
          <w:lang w:val="ru-RU"/>
        </w:rPr>
        <w:t>о нафа</w:t>
      </w:r>
      <w:r w:rsidR="00364886" w:rsidRPr="00782FC8">
        <w:rPr>
          <w:sz w:val="28"/>
          <w:szCs w:val="28"/>
          <w:lang w:val="ru-RU"/>
        </w:rPr>
        <w:t>қ</w:t>
      </w:r>
      <w:r w:rsidRPr="00782FC8">
        <w:rPr>
          <w:sz w:val="28"/>
          <w:szCs w:val="28"/>
          <w:lang w:val="ru-RU"/>
        </w:rPr>
        <w:t>а ё ин ки иловапул</w:t>
      </w:r>
      <w:r w:rsidR="00364886" w:rsidRPr="00782FC8">
        <w:rPr>
          <w:sz w:val="28"/>
          <w:szCs w:val="28"/>
          <w:lang w:val="ru-RU"/>
        </w:rPr>
        <w:t>ӣ</w:t>
      </w:r>
      <w:r w:rsidRPr="00782FC8">
        <w:rPr>
          <w:sz w:val="28"/>
          <w:szCs w:val="28"/>
          <w:lang w:val="ru-RU"/>
        </w:rPr>
        <w:t xml:space="preserve"> ба нафа</w:t>
      </w:r>
      <w:r w:rsidR="00364886" w:rsidRPr="00782FC8">
        <w:rPr>
          <w:sz w:val="28"/>
          <w:szCs w:val="28"/>
          <w:lang w:val="ru-RU"/>
        </w:rPr>
        <w:t>қ</w:t>
      </w:r>
      <w:r w:rsidRPr="00782FC8">
        <w:rPr>
          <w:sz w:val="28"/>
          <w:szCs w:val="28"/>
          <w:lang w:val="ru-RU"/>
        </w:rPr>
        <w:t>а мегиранд, шўъба</w:t>
      </w:r>
      <w:r w:rsidR="00364886" w:rsidRPr="00782FC8">
        <w:rPr>
          <w:sz w:val="28"/>
          <w:szCs w:val="28"/>
          <w:lang w:val="ru-RU"/>
        </w:rPr>
        <w:t>ҳ</w:t>
      </w:r>
      <w:r w:rsidRPr="00782FC8">
        <w:rPr>
          <w:sz w:val="28"/>
          <w:szCs w:val="28"/>
          <w:lang w:val="ru-RU"/>
        </w:rPr>
        <w:t>ои таъминоти и</w:t>
      </w:r>
      <w:r w:rsidR="00364886" w:rsidRPr="00782FC8">
        <w:rPr>
          <w:sz w:val="28"/>
          <w:szCs w:val="28"/>
          <w:lang w:val="ru-RU"/>
        </w:rPr>
        <w:t>ҷ</w:t>
      </w:r>
      <w:r w:rsidRPr="00782FC8">
        <w:rPr>
          <w:sz w:val="28"/>
          <w:szCs w:val="28"/>
          <w:lang w:val="ru-RU"/>
        </w:rPr>
        <w:t>тимоиро ого</w:t>
      </w:r>
      <w:r w:rsidR="00364886" w:rsidRPr="00782FC8">
        <w:rPr>
          <w:sz w:val="28"/>
          <w:szCs w:val="28"/>
          <w:lang w:val="ru-RU"/>
        </w:rPr>
        <w:t>ҳ</w:t>
      </w:r>
      <w:r w:rsidRPr="00782FC8">
        <w:rPr>
          <w:sz w:val="28"/>
          <w:szCs w:val="28"/>
          <w:lang w:val="ru-RU"/>
        </w:rPr>
        <w:t xml:space="preserve"> намоянд.</w:t>
      </w:r>
    </w:p>
    <w:p w:rsidR="009322EA" w:rsidRPr="00782FC8" w:rsidRDefault="009322EA" w:rsidP="009322EA">
      <w:pPr>
        <w:pStyle w:val="a5"/>
        <w:rPr>
          <w:sz w:val="28"/>
          <w:szCs w:val="28"/>
          <w:lang w:val="ru-RU"/>
        </w:rPr>
      </w:pPr>
      <w:r w:rsidRPr="00782FC8">
        <w:rPr>
          <w:sz w:val="28"/>
          <w:szCs w:val="28"/>
          <w:lang w:val="ru-RU"/>
        </w:rPr>
        <w:t>Ро</w:t>
      </w:r>
      <w:r w:rsidR="00364886" w:rsidRPr="00782FC8">
        <w:rPr>
          <w:sz w:val="28"/>
          <w:szCs w:val="28"/>
          <w:lang w:val="ru-RU"/>
        </w:rPr>
        <w:t>ҳ</w:t>
      </w:r>
      <w:r w:rsidRPr="00782FC8">
        <w:rPr>
          <w:sz w:val="28"/>
          <w:szCs w:val="28"/>
          <w:lang w:val="ru-RU"/>
        </w:rPr>
        <w:t>барони корхонаю ташкилот</w:t>
      </w:r>
      <w:r w:rsidR="00364886" w:rsidRPr="00782FC8">
        <w:rPr>
          <w:sz w:val="28"/>
          <w:szCs w:val="28"/>
          <w:lang w:val="ru-RU"/>
        </w:rPr>
        <w:t>ҳ</w:t>
      </w:r>
      <w:r w:rsidRPr="00782FC8">
        <w:rPr>
          <w:sz w:val="28"/>
          <w:szCs w:val="28"/>
          <w:lang w:val="ru-RU"/>
        </w:rPr>
        <w:t xml:space="preserve">о вазифадоранд, ки аз хусуси ба кор </w:t>
      </w:r>
      <w:r w:rsidR="00364886" w:rsidRPr="00782FC8">
        <w:rPr>
          <w:sz w:val="28"/>
          <w:szCs w:val="28"/>
          <w:lang w:val="ru-RU"/>
        </w:rPr>
        <w:t>қ</w:t>
      </w:r>
      <w:r w:rsidRPr="00782FC8">
        <w:rPr>
          <w:sz w:val="28"/>
          <w:szCs w:val="28"/>
          <w:lang w:val="ru-RU"/>
        </w:rPr>
        <w:t>абул шудани нафа</w:t>
      </w:r>
      <w:r w:rsidR="00364886" w:rsidRPr="00782FC8">
        <w:rPr>
          <w:sz w:val="28"/>
          <w:szCs w:val="28"/>
          <w:lang w:val="ru-RU"/>
        </w:rPr>
        <w:t>қ</w:t>
      </w:r>
      <w:r w:rsidRPr="00782FC8">
        <w:rPr>
          <w:sz w:val="28"/>
          <w:szCs w:val="28"/>
          <w:lang w:val="ru-RU"/>
        </w:rPr>
        <w:t>ахўрон ба сохтор</w:t>
      </w:r>
      <w:r w:rsidR="00364886" w:rsidRPr="00782FC8">
        <w:rPr>
          <w:sz w:val="28"/>
          <w:szCs w:val="28"/>
          <w:lang w:val="ru-RU"/>
        </w:rPr>
        <w:t>ҳ</w:t>
      </w:r>
      <w:r w:rsidRPr="00782FC8">
        <w:rPr>
          <w:sz w:val="28"/>
          <w:szCs w:val="28"/>
          <w:lang w:val="ru-RU"/>
        </w:rPr>
        <w:t>ои ма</w:t>
      </w:r>
      <w:r w:rsidR="00364886" w:rsidRPr="00782FC8">
        <w:rPr>
          <w:sz w:val="28"/>
          <w:szCs w:val="28"/>
          <w:lang w:val="ru-RU"/>
        </w:rPr>
        <w:t>ҳ</w:t>
      </w:r>
      <w:r w:rsidRPr="00782FC8">
        <w:rPr>
          <w:sz w:val="28"/>
          <w:szCs w:val="28"/>
          <w:lang w:val="ru-RU"/>
        </w:rPr>
        <w:t>аллии дахлдори ма</w:t>
      </w:r>
      <w:r w:rsidR="00364886" w:rsidRPr="00782FC8">
        <w:rPr>
          <w:sz w:val="28"/>
          <w:szCs w:val="28"/>
          <w:lang w:val="ru-RU"/>
        </w:rPr>
        <w:t>қ</w:t>
      </w:r>
      <w:r w:rsidRPr="00782FC8">
        <w:rPr>
          <w:sz w:val="28"/>
          <w:szCs w:val="28"/>
          <w:lang w:val="ru-RU"/>
        </w:rPr>
        <w:t>омоти ваколатдор дар мў</w:t>
      </w:r>
      <w:r w:rsidR="00364886" w:rsidRPr="00782FC8">
        <w:rPr>
          <w:sz w:val="28"/>
          <w:szCs w:val="28"/>
          <w:lang w:val="ru-RU"/>
        </w:rPr>
        <w:t>ҳ</w:t>
      </w:r>
      <w:r w:rsidRPr="00782FC8">
        <w:rPr>
          <w:sz w:val="28"/>
          <w:szCs w:val="28"/>
          <w:lang w:val="ru-RU"/>
        </w:rPr>
        <w:t>лати 5 рўз хабар ди</w:t>
      </w:r>
      <w:r w:rsidR="00364886" w:rsidRPr="00782FC8">
        <w:rPr>
          <w:sz w:val="28"/>
          <w:szCs w:val="28"/>
          <w:lang w:val="ru-RU"/>
        </w:rPr>
        <w:t>ҳ</w:t>
      </w:r>
      <w:r w:rsidRPr="00782FC8">
        <w:rPr>
          <w:sz w:val="28"/>
          <w:szCs w:val="28"/>
          <w:lang w:val="ru-RU"/>
        </w:rPr>
        <w:t xml:space="preserve">анд. Дар акси </w:t>
      </w:r>
      <w:r w:rsidR="00364886" w:rsidRPr="00782FC8">
        <w:rPr>
          <w:sz w:val="28"/>
          <w:szCs w:val="28"/>
          <w:lang w:val="ru-RU"/>
        </w:rPr>
        <w:t>ҳ</w:t>
      </w:r>
      <w:r w:rsidRPr="00782FC8">
        <w:rPr>
          <w:sz w:val="28"/>
          <w:szCs w:val="28"/>
          <w:lang w:val="ru-RU"/>
        </w:rPr>
        <w:t>ол маблаљи зарари расонидашуда аз корхонаи гунна</w:t>
      </w:r>
      <w:r w:rsidR="00364886" w:rsidRPr="00782FC8">
        <w:rPr>
          <w:sz w:val="28"/>
          <w:szCs w:val="28"/>
          <w:lang w:val="ru-RU"/>
        </w:rPr>
        <w:t>ҳ</w:t>
      </w:r>
      <w:r w:rsidRPr="00782FC8">
        <w:rPr>
          <w:sz w:val="28"/>
          <w:szCs w:val="28"/>
          <w:lang w:val="ru-RU"/>
        </w:rPr>
        <w:t>кор ва нафа</w:t>
      </w:r>
      <w:r w:rsidR="00364886" w:rsidRPr="00782FC8">
        <w:rPr>
          <w:sz w:val="28"/>
          <w:szCs w:val="28"/>
          <w:lang w:val="ru-RU"/>
        </w:rPr>
        <w:t>қ</w:t>
      </w:r>
      <w:r w:rsidRPr="00782FC8">
        <w:rPr>
          <w:sz w:val="28"/>
          <w:szCs w:val="28"/>
          <w:lang w:val="ru-RU"/>
        </w:rPr>
        <w:t>ахўр мувофи</w:t>
      </w:r>
      <w:r w:rsidR="00364886" w:rsidRPr="00782FC8">
        <w:rPr>
          <w:sz w:val="28"/>
          <w:szCs w:val="28"/>
          <w:lang w:val="ru-RU"/>
        </w:rPr>
        <w:t>қ</w:t>
      </w:r>
      <w:r w:rsidRPr="00782FC8">
        <w:rPr>
          <w:sz w:val="28"/>
          <w:szCs w:val="28"/>
          <w:lang w:val="ru-RU"/>
        </w:rPr>
        <w:t>и тартиби му</w:t>
      </w:r>
      <w:r w:rsidR="00364886" w:rsidRPr="00782FC8">
        <w:rPr>
          <w:sz w:val="28"/>
          <w:szCs w:val="28"/>
          <w:lang w:val="ru-RU"/>
        </w:rPr>
        <w:t>қ</w:t>
      </w:r>
      <w:r w:rsidRPr="00782FC8">
        <w:rPr>
          <w:sz w:val="28"/>
          <w:szCs w:val="28"/>
          <w:lang w:val="ru-RU"/>
        </w:rPr>
        <w:t xml:space="preserve">арраркардаи </w:t>
      </w:r>
      <w:r w:rsidR="00364886" w:rsidRPr="00782FC8">
        <w:rPr>
          <w:sz w:val="28"/>
          <w:szCs w:val="28"/>
          <w:lang w:val="ru-RU"/>
        </w:rPr>
        <w:t>қ</w:t>
      </w:r>
      <w:r w:rsidRPr="00782FC8">
        <w:rPr>
          <w:sz w:val="28"/>
          <w:szCs w:val="28"/>
          <w:lang w:val="ru-RU"/>
        </w:rPr>
        <w:t>онунгузор</w:t>
      </w:r>
      <w:r w:rsidR="00364886" w:rsidRPr="00782FC8">
        <w:rPr>
          <w:sz w:val="28"/>
          <w:szCs w:val="28"/>
          <w:lang w:val="ru-RU"/>
        </w:rPr>
        <w:t>ӣ</w:t>
      </w:r>
      <w:r w:rsidRPr="00782FC8">
        <w:rPr>
          <w:sz w:val="28"/>
          <w:szCs w:val="28"/>
          <w:lang w:val="ru-RU"/>
        </w:rPr>
        <w:t xml:space="preserve"> ситонида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201"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20" w:name="A000000122"/>
      <w:bookmarkEnd w:id="120"/>
      <w:r w:rsidRPr="00782FC8">
        <w:rPr>
          <w:rFonts w:eastAsia="Times New Roman"/>
          <w:color w:val="auto"/>
          <w:sz w:val="28"/>
          <w:szCs w:val="28"/>
          <w:lang w:val="ru-RU"/>
        </w:rPr>
        <w:t>Моддаи 99. Додани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аз рўи</w:t>
      </w:r>
      <w:r w:rsidRPr="00782FC8">
        <w:rPr>
          <w:rFonts w:eastAsia="Times New Roman"/>
          <w:color w:val="auto"/>
          <w:sz w:val="28"/>
          <w:szCs w:val="28"/>
        </w:rPr>
        <w:t> </w:t>
      </w:r>
      <w:r w:rsidRPr="00782FC8">
        <w:rPr>
          <w:rFonts w:eastAsia="Times New Roman"/>
          <w:color w:val="auto"/>
          <w:sz w:val="28"/>
          <w:szCs w:val="28"/>
          <w:lang w:val="ru-RU"/>
        </w:rPr>
        <w:t>ваколатнома ва тартиби ба расмият даровардани он</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18.03.2015 </w:t>
      </w:r>
      <w:hyperlink r:id="rId202"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1199</w:t>
        </w:r>
      </w:hyperlink>
      <w:r w:rsidRPr="00782FC8">
        <w:rPr>
          <w:rStyle w:val="inline-comment"/>
          <w:color w:val="auto"/>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аро ба истиснои нафа</w:t>
      </w:r>
      <w:r w:rsidR="00364886" w:rsidRPr="00782FC8">
        <w:rPr>
          <w:sz w:val="28"/>
          <w:szCs w:val="28"/>
          <w:lang w:val="ru-RU"/>
        </w:rPr>
        <w:t>қ</w:t>
      </w:r>
      <w:r w:rsidRPr="00782FC8">
        <w:rPr>
          <w:sz w:val="28"/>
          <w:szCs w:val="28"/>
          <w:lang w:val="ru-RU"/>
        </w:rPr>
        <w:t>аи маъюбони гурў</w:t>
      </w:r>
      <w:r w:rsidR="00364886" w:rsidRPr="00782FC8">
        <w:rPr>
          <w:sz w:val="28"/>
          <w:szCs w:val="28"/>
          <w:lang w:val="ru-RU"/>
        </w:rPr>
        <w:t>ҳҳ</w:t>
      </w:r>
      <w:r w:rsidRPr="00782FC8">
        <w:rPr>
          <w:sz w:val="28"/>
          <w:szCs w:val="28"/>
          <w:lang w:val="ru-RU"/>
        </w:rPr>
        <w:t xml:space="preserve">ои </w:t>
      </w:r>
      <w:r w:rsidRPr="00782FC8">
        <w:rPr>
          <w:sz w:val="28"/>
          <w:szCs w:val="28"/>
        </w:rPr>
        <w:t>II</w:t>
      </w:r>
      <w:r w:rsidRPr="00782FC8">
        <w:rPr>
          <w:sz w:val="28"/>
          <w:szCs w:val="28"/>
          <w:lang w:val="ru-RU"/>
        </w:rPr>
        <w:t xml:space="preserve"> ва </w:t>
      </w:r>
      <w:r w:rsidRPr="00782FC8">
        <w:rPr>
          <w:sz w:val="28"/>
          <w:szCs w:val="28"/>
        </w:rPr>
        <w:t>III</w:t>
      </w:r>
      <w:r w:rsidRPr="00782FC8">
        <w:rPr>
          <w:sz w:val="28"/>
          <w:szCs w:val="28"/>
          <w:lang w:val="ru-RU"/>
        </w:rPr>
        <w:t xml:space="preserve"> аз рўи</w:t>
      </w:r>
      <w:r w:rsidRPr="00782FC8">
        <w:rPr>
          <w:sz w:val="28"/>
          <w:szCs w:val="28"/>
        </w:rPr>
        <w:t> </w:t>
      </w:r>
      <w:r w:rsidRPr="00782FC8">
        <w:rPr>
          <w:sz w:val="28"/>
          <w:szCs w:val="28"/>
          <w:lang w:val="ru-RU"/>
        </w:rPr>
        <w:t>ваколатнома додан мумкин аст.</w:t>
      </w:r>
      <w:r w:rsidRPr="00782FC8">
        <w:rPr>
          <w:sz w:val="28"/>
          <w:szCs w:val="28"/>
        </w:rPr>
        <w:t> </w:t>
      </w:r>
      <w:r w:rsidRPr="00782FC8">
        <w:rPr>
          <w:sz w:val="28"/>
          <w:szCs w:val="28"/>
          <w:lang w:val="ru-RU"/>
        </w:rPr>
        <w:t>Ваколатнома ба мў</w:t>
      </w:r>
      <w:r w:rsidR="00364886" w:rsidRPr="00782FC8">
        <w:rPr>
          <w:sz w:val="28"/>
          <w:szCs w:val="28"/>
          <w:lang w:val="ru-RU"/>
        </w:rPr>
        <w:t>ҳ</w:t>
      </w:r>
      <w:r w:rsidRPr="00782FC8">
        <w:rPr>
          <w:sz w:val="28"/>
          <w:szCs w:val="28"/>
          <w:lang w:val="ru-RU"/>
        </w:rPr>
        <w:t>лати на бештар аз 12 мо</w:t>
      </w:r>
      <w:r w:rsidR="00364886" w:rsidRPr="00782FC8">
        <w:rPr>
          <w:sz w:val="28"/>
          <w:szCs w:val="28"/>
          <w:lang w:val="ru-RU"/>
        </w:rPr>
        <w:t>ҳ</w:t>
      </w:r>
      <w:r w:rsidRPr="00782FC8">
        <w:rPr>
          <w:sz w:val="28"/>
          <w:szCs w:val="28"/>
          <w:lang w:val="ru-RU"/>
        </w:rPr>
        <w:t xml:space="preserve"> дода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18.03.2015 </w:t>
      </w:r>
      <w:hyperlink r:id="rId203"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1199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rPr>
      </w:pPr>
      <w:r w:rsidRPr="00782FC8">
        <w:rPr>
          <w:sz w:val="28"/>
          <w:szCs w:val="28"/>
          <w:lang w:val="ru-RU"/>
        </w:rPr>
        <w:t>Агар дар ваколатнома мў</w:t>
      </w:r>
      <w:r w:rsidR="00364886" w:rsidRPr="00782FC8">
        <w:rPr>
          <w:sz w:val="28"/>
          <w:szCs w:val="28"/>
          <w:lang w:val="ru-RU"/>
        </w:rPr>
        <w:t>ҳ</w:t>
      </w:r>
      <w:r w:rsidRPr="00782FC8">
        <w:rPr>
          <w:sz w:val="28"/>
          <w:szCs w:val="28"/>
          <w:lang w:val="ru-RU"/>
        </w:rPr>
        <w:t>лат зикр нашуда бошад, он дар давоми як соли пас аз рўзи ба расмият дароварданаш эътибор дорад.</w:t>
      </w:r>
      <w:r w:rsidRPr="00782FC8">
        <w:rPr>
          <w:sz w:val="28"/>
          <w:szCs w:val="28"/>
        </w:rPr>
        <w:t> Ваколатномаро бояд идораи нотариал</w:t>
      </w:r>
      <w:r w:rsidR="00364886" w:rsidRPr="00782FC8">
        <w:rPr>
          <w:sz w:val="28"/>
          <w:szCs w:val="28"/>
        </w:rPr>
        <w:t>ӣ</w:t>
      </w:r>
      <w:r w:rsidRPr="00782FC8">
        <w:rPr>
          <w:sz w:val="28"/>
          <w:szCs w:val="28"/>
        </w:rPr>
        <w:t>, идораи манзил ё ташкилот</w:t>
      </w:r>
      <w:r w:rsidR="00364886" w:rsidRPr="00782FC8">
        <w:rPr>
          <w:sz w:val="28"/>
          <w:szCs w:val="28"/>
        </w:rPr>
        <w:t>ҳ</w:t>
      </w:r>
      <w:r w:rsidRPr="00782FC8">
        <w:rPr>
          <w:sz w:val="28"/>
          <w:szCs w:val="28"/>
        </w:rPr>
        <w:t>ои дигари хонагии манзили ма</w:t>
      </w:r>
      <w:r w:rsidR="00364886" w:rsidRPr="00782FC8">
        <w:rPr>
          <w:sz w:val="28"/>
          <w:szCs w:val="28"/>
        </w:rPr>
        <w:t>ҳ</w:t>
      </w:r>
      <w:r w:rsidRPr="00782FC8">
        <w:rPr>
          <w:sz w:val="28"/>
          <w:szCs w:val="28"/>
        </w:rPr>
        <w:t>алли исти</w:t>
      </w:r>
      <w:r w:rsidR="00364886" w:rsidRPr="00782FC8">
        <w:rPr>
          <w:sz w:val="28"/>
          <w:szCs w:val="28"/>
        </w:rPr>
        <w:t>қ</w:t>
      </w:r>
      <w:r w:rsidRPr="00782FC8">
        <w:rPr>
          <w:sz w:val="28"/>
          <w:szCs w:val="28"/>
        </w:rPr>
        <w:t>омати нафа</w:t>
      </w:r>
      <w:r w:rsidR="00364886" w:rsidRPr="00782FC8">
        <w:rPr>
          <w:sz w:val="28"/>
          <w:szCs w:val="28"/>
        </w:rPr>
        <w:t>қ</w:t>
      </w:r>
      <w:r w:rsidRPr="00782FC8">
        <w:rPr>
          <w:sz w:val="28"/>
          <w:szCs w:val="28"/>
        </w:rPr>
        <w:t>ахўр ва ё муассисаи табобатие, ки нафа</w:t>
      </w:r>
      <w:r w:rsidR="00364886" w:rsidRPr="00782FC8">
        <w:rPr>
          <w:sz w:val="28"/>
          <w:szCs w:val="28"/>
        </w:rPr>
        <w:t>қ</w:t>
      </w:r>
      <w:r w:rsidRPr="00782FC8">
        <w:rPr>
          <w:sz w:val="28"/>
          <w:szCs w:val="28"/>
        </w:rPr>
        <w:t>ахўр дар он бистарию муоли</w:t>
      </w:r>
      <w:r w:rsidR="00364886" w:rsidRPr="00782FC8">
        <w:rPr>
          <w:sz w:val="28"/>
          <w:szCs w:val="28"/>
        </w:rPr>
        <w:t>ҷ</w:t>
      </w:r>
      <w:r w:rsidRPr="00782FC8">
        <w:rPr>
          <w:sz w:val="28"/>
          <w:szCs w:val="28"/>
        </w:rPr>
        <w:t>а мешавад, тасди</w:t>
      </w:r>
      <w:r w:rsidR="00364886" w:rsidRPr="00782FC8">
        <w:rPr>
          <w:sz w:val="28"/>
          <w:szCs w:val="28"/>
        </w:rPr>
        <w:t>қ</w:t>
      </w:r>
      <w:r w:rsidRPr="00782FC8">
        <w:rPr>
          <w:sz w:val="28"/>
          <w:szCs w:val="28"/>
        </w:rPr>
        <w:t xml:space="preserve"> намояд </w:t>
      </w:r>
      <w:r w:rsidRPr="00782FC8">
        <w:rPr>
          <w:rStyle w:val="inline-comment"/>
          <w:color w:val="auto"/>
          <w:sz w:val="28"/>
          <w:szCs w:val="28"/>
        </w:rPr>
        <w:t>(</w:t>
      </w:r>
      <w:r w:rsidR="00364886" w:rsidRPr="00782FC8">
        <w:rPr>
          <w:rStyle w:val="inline-comment"/>
          <w:color w:val="auto"/>
          <w:sz w:val="28"/>
          <w:szCs w:val="28"/>
        </w:rPr>
        <w:t>Қ</w:t>
      </w:r>
      <w:r w:rsidRPr="00782FC8">
        <w:rPr>
          <w:rStyle w:val="inline-comment"/>
          <w:color w:val="auto"/>
          <w:sz w:val="28"/>
          <w:szCs w:val="28"/>
        </w:rPr>
        <w:t xml:space="preserve">онуни </w:t>
      </w:r>
      <w:r w:rsidR="00364886" w:rsidRPr="00782FC8">
        <w:rPr>
          <w:rStyle w:val="inline-comment"/>
          <w:color w:val="auto"/>
          <w:sz w:val="28"/>
          <w:szCs w:val="28"/>
        </w:rPr>
        <w:t>Ҷ</w:t>
      </w:r>
      <w:r w:rsidRPr="00782FC8">
        <w:rPr>
          <w:rStyle w:val="inline-comment"/>
          <w:color w:val="auto"/>
          <w:sz w:val="28"/>
          <w:szCs w:val="28"/>
        </w:rPr>
        <w:t xml:space="preserve">Т аз 18.03.2015 </w:t>
      </w:r>
      <w:hyperlink r:id="rId204"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rPr>
          <w:t>№ 1199</w:t>
        </w:r>
      </w:hyperlink>
      <w:r w:rsidRPr="00782FC8">
        <w:rPr>
          <w:rStyle w:val="inline-comment"/>
          <w:color w:val="auto"/>
          <w:sz w:val="28"/>
          <w:szCs w:val="28"/>
        </w:rPr>
        <w:t>)</w:t>
      </w:r>
      <w:r w:rsidRPr="00782FC8">
        <w:rPr>
          <w:sz w:val="28"/>
          <w:szCs w:val="28"/>
        </w:rPr>
        <w:t>.</w:t>
      </w:r>
    </w:p>
    <w:p w:rsidR="009322EA" w:rsidRPr="00782FC8" w:rsidRDefault="009322EA" w:rsidP="009322EA">
      <w:pPr>
        <w:pStyle w:val="6"/>
        <w:rPr>
          <w:rFonts w:eastAsia="Times New Roman"/>
          <w:color w:val="auto"/>
          <w:sz w:val="28"/>
          <w:szCs w:val="28"/>
        </w:rPr>
      </w:pPr>
      <w:bookmarkStart w:id="121" w:name="A000000123"/>
      <w:bookmarkEnd w:id="121"/>
      <w:r w:rsidRPr="00782FC8">
        <w:rPr>
          <w:rFonts w:eastAsia="Times New Roman"/>
          <w:color w:val="auto"/>
          <w:sz w:val="28"/>
          <w:szCs w:val="28"/>
        </w:rPr>
        <w:t>Моддаи 100. Додани нафа</w:t>
      </w:r>
      <w:r w:rsidR="00364886" w:rsidRPr="00782FC8">
        <w:rPr>
          <w:rFonts w:eastAsia="Times New Roman"/>
          <w:color w:val="auto"/>
          <w:sz w:val="28"/>
          <w:szCs w:val="28"/>
        </w:rPr>
        <w:t>қ</w:t>
      </w:r>
      <w:r w:rsidRPr="00782FC8">
        <w:rPr>
          <w:rFonts w:eastAsia="Times New Roman"/>
          <w:color w:val="auto"/>
          <w:sz w:val="28"/>
          <w:szCs w:val="28"/>
        </w:rPr>
        <w:t>аи давраи гузашта</w:t>
      </w:r>
    </w:p>
    <w:p w:rsidR="009322EA" w:rsidRPr="00782FC8" w:rsidRDefault="009322EA" w:rsidP="009322EA">
      <w:pPr>
        <w:pStyle w:val="a5"/>
        <w:rPr>
          <w:sz w:val="28"/>
          <w:szCs w:val="28"/>
        </w:rPr>
      </w:pPr>
      <w:r w:rsidRPr="00782FC8">
        <w:rPr>
          <w:sz w:val="28"/>
          <w:szCs w:val="28"/>
        </w:rPr>
        <w:lastRenderedPageBreak/>
        <w:t>Пули нафа</w:t>
      </w:r>
      <w:r w:rsidR="00364886" w:rsidRPr="00782FC8">
        <w:rPr>
          <w:sz w:val="28"/>
          <w:szCs w:val="28"/>
        </w:rPr>
        <w:t>қ</w:t>
      </w:r>
      <w:r w:rsidRPr="00782FC8">
        <w:rPr>
          <w:sz w:val="28"/>
          <w:szCs w:val="28"/>
        </w:rPr>
        <w:t>ае, ки онро нафа</w:t>
      </w:r>
      <w:r w:rsidR="00364886" w:rsidRPr="00782FC8">
        <w:rPr>
          <w:sz w:val="28"/>
          <w:szCs w:val="28"/>
        </w:rPr>
        <w:t>қ</w:t>
      </w:r>
      <w:r w:rsidRPr="00782FC8">
        <w:rPr>
          <w:sz w:val="28"/>
          <w:szCs w:val="28"/>
        </w:rPr>
        <w:t>ахўр дар ва</w:t>
      </w:r>
      <w:r w:rsidR="00364886" w:rsidRPr="00782FC8">
        <w:rPr>
          <w:sz w:val="28"/>
          <w:szCs w:val="28"/>
        </w:rPr>
        <w:t>қ</w:t>
      </w:r>
      <w:r w:rsidRPr="00782FC8">
        <w:rPr>
          <w:sz w:val="28"/>
          <w:szCs w:val="28"/>
        </w:rPr>
        <w:t>таш нагирифтааст, барои давраи гузаштаи на бештар аз 3 соли пеш аз муро</w:t>
      </w:r>
      <w:r w:rsidR="00364886" w:rsidRPr="00782FC8">
        <w:rPr>
          <w:sz w:val="28"/>
          <w:szCs w:val="28"/>
        </w:rPr>
        <w:t>ҷ</w:t>
      </w:r>
      <w:r w:rsidRPr="00782FC8">
        <w:rPr>
          <w:sz w:val="28"/>
          <w:szCs w:val="28"/>
        </w:rPr>
        <w:t>иаташ барои гирифтани нафа</w:t>
      </w:r>
      <w:r w:rsidR="00364886" w:rsidRPr="00782FC8">
        <w:rPr>
          <w:sz w:val="28"/>
          <w:szCs w:val="28"/>
        </w:rPr>
        <w:t>қ</w:t>
      </w:r>
      <w:r w:rsidRPr="00782FC8">
        <w:rPr>
          <w:sz w:val="28"/>
          <w:szCs w:val="28"/>
        </w:rPr>
        <w:t>а дода мешавад.</w:t>
      </w:r>
    </w:p>
    <w:p w:rsidR="009322EA" w:rsidRPr="00782FC8" w:rsidRDefault="009322EA" w:rsidP="009322EA">
      <w:pPr>
        <w:pStyle w:val="a5"/>
        <w:rPr>
          <w:sz w:val="28"/>
          <w:szCs w:val="28"/>
        </w:rPr>
      </w:pPr>
      <w:r w:rsidRPr="00782FC8">
        <w:rPr>
          <w:sz w:val="28"/>
          <w:szCs w:val="28"/>
        </w:rPr>
        <w:t>Маблаљи нафа</w:t>
      </w:r>
      <w:r w:rsidR="00364886" w:rsidRPr="00782FC8">
        <w:rPr>
          <w:sz w:val="28"/>
          <w:szCs w:val="28"/>
        </w:rPr>
        <w:t>қ</w:t>
      </w:r>
      <w:r w:rsidRPr="00782FC8">
        <w:rPr>
          <w:sz w:val="28"/>
          <w:szCs w:val="28"/>
        </w:rPr>
        <w:t>ае, ки бо айби ма</w:t>
      </w:r>
      <w:r w:rsidR="00364886" w:rsidRPr="00782FC8">
        <w:rPr>
          <w:sz w:val="28"/>
          <w:szCs w:val="28"/>
        </w:rPr>
        <w:t>қ</w:t>
      </w:r>
      <w:r w:rsidRPr="00782FC8">
        <w:rPr>
          <w:sz w:val="28"/>
          <w:szCs w:val="28"/>
        </w:rPr>
        <w:t>омоти нафа</w:t>
      </w:r>
      <w:r w:rsidR="00364886" w:rsidRPr="00782FC8">
        <w:rPr>
          <w:sz w:val="28"/>
          <w:szCs w:val="28"/>
        </w:rPr>
        <w:t>қ</w:t>
      </w:r>
      <w:r w:rsidRPr="00782FC8">
        <w:rPr>
          <w:sz w:val="28"/>
          <w:szCs w:val="28"/>
        </w:rPr>
        <w:t>атаъинкунанда ё нафа</w:t>
      </w:r>
      <w:r w:rsidR="00364886" w:rsidRPr="00782FC8">
        <w:rPr>
          <w:sz w:val="28"/>
          <w:szCs w:val="28"/>
        </w:rPr>
        <w:t>қ</w:t>
      </w:r>
      <w:r w:rsidRPr="00782FC8">
        <w:rPr>
          <w:sz w:val="28"/>
          <w:szCs w:val="28"/>
        </w:rPr>
        <w:t>ади</w:t>
      </w:r>
      <w:r w:rsidR="00364886" w:rsidRPr="00782FC8">
        <w:rPr>
          <w:sz w:val="28"/>
          <w:szCs w:val="28"/>
        </w:rPr>
        <w:t>ҳ</w:t>
      </w:r>
      <w:r w:rsidRPr="00782FC8">
        <w:rPr>
          <w:sz w:val="28"/>
          <w:szCs w:val="28"/>
        </w:rPr>
        <w:t>анда сари ва</w:t>
      </w:r>
      <w:r w:rsidR="00364886" w:rsidRPr="00782FC8">
        <w:rPr>
          <w:sz w:val="28"/>
          <w:szCs w:val="28"/>
        </w:rPr>
        <w:t>қ</w:t>
      </w:r>
      <w:r w:rsidRPr="00782FC8">
        <w:rPr>
          <w:sz w:val="28"/>
          <w:szCs w:val="28"/>
        </w:rPr>
        <w:t>т гирифта нашудааст, барои давраи гузашта бе ягон ма</w:t>
      </w:r>
      <w:r w:rsidR="00364886" w:rsidRPr="00782FC8">
        <w:rPr>
          <w:sz w:val="28"/>
          <w:szCs w:val="28"/>
        </w:rPr>
        <w:t>ҳ</w:t>
      </w:r>
      <w:r w:rsidRPr="00782FC8">
        <w:rPr>
          <w:sz w:val="28"/>
          <w:szCs w:val="28"/>
        </w:rPr>
        <w:t>дудияти мў</w:t>
      </w:r>
      <w:r w:rsidR="00364886" w:rsidRPr="00782FC8">
        <w:rPr>
          <w:sz w:val="28"/>
          <w:szCs w:val="28"/>
        </w:rPr>
        <w:t>ҳ</w:t>
      </w:r>
      <w:r w:rsidRPr="00782FC8">
        <w:rPr>
          <w:sz w:val="28"/>
          <w:szCs w:val="28"/>
        </w:rPr>
        <w:t>лат дода мешавад.</w:t>
      </w:r>
    </w:p>
    <w:p w:rsidR="009322EA" w:rsidRPr="00782FC8" w:rsidRDefault="009322EA" w:rsidP="009322EA">
      <w:pPr>
        <w:pStyle w:val="6"/>
        <w:rPr>
          <w:rFonts w:eastAsia="Times New Roman"/>
          <w:color w:val="auto"/>
          <w:sz w:val="28"/>
          <w:szCs w:val="28"/>
        </w:rPr>
      </w:pPr>
      <w:bookmarkStart w:id="122" w:name="A000000124"/>
      <w:bookmarkEnd w:id="122"/>
      <w:r w:rsidRPr="00782FC8">
        <w:rPr>
          <w:rFonts w:eastAsia="Times New Roman"/>
          <w:color w:val="auto"/>
          <w:sz w:val="28"/>
          <w:szCs w:val="28"/>
        </w:rPr>
        <w:t xml:space="preserve">Моддаи 101. Масъулияти дурустии маълумоте, ки дар </w:t>
      </w:r>
      <w:r w:rsidR="00364886" w:rsidRPr="00782FC8">
        <w:rPr>
          <w:rFonts w:eastAsia="Times New Roman"/>
          <w:color w:val="auto"/>
          <w:sz w:val="28"/>
          <w:szCs w:val="28"/>
        </w:rPr>
        <w:t>ҳ</w:t>
      </w:r>
      <w:r w:rsidRPr="00782FC8">
        <w:rPr>
          <w:rFonts w:eastAsia="Times New Roman"/>
          <w:color w:val="auto"/>
          <w:sz w:val="28"/>
          <w:szCs w:val="28"/>
        </w:rPr>
        <w:t>у</w:t>
      </w:r>
      <w:r w:rsidR="00364886" w:rsidRPr="00782FC8">
        <w:rPr>
          <w:rFonts w:eastAsia="Times New Roman"/>
          <w:color w:val="auto"/>
          <w:sz w:val="28"/>
          <w:szCs w:val="28"/>
        </w:rPr>
        <w:t>ҷҷ</w:t>
      </w:r>
      <w:r w:rsidRPr="00782FC8">
        <w:rPr>
          <w:rFonts w:eastAsia="Times New Roman"/>
          <w:color w:val="auto"/>
          <w:sz w:val="28"/>
          <w:szCs w:val="28"/>
        </w:rPr>
        <w:t>ат</w:t>
      </w:r>
      <w:r w:rsidR="00364886" w:rsidRPr="00782FC8">
        <w:rPr>
          <w:rFonts w:eastAsia="Times New Roman"/>
          <w:color w:val="auto"/>
          <w:sz w:val="28"/>
          <w:szCs w:val="28"/>
        </w:rPr>
        <w:t>ҳ</w:t>
      </w:r>
      <w:r w:rsidRPr="00782FC8">
        <w:rPr>
          <w:rFonts w:eastAsia="Times New Roman"/>
          <w:color w:val="auto"/>
          <w:sz w:val="28"/>
          <w:szCs w:val="28"/>
        </w:rPr>
        <w:t>ои таъин кардану додани нафа</w:t>
      </w:r>
      <w:r w:rsidR="00364886" w:rsidRPr="00782FC8">
        <w:rPr>
          <w:rFonts w:eastAsia="Times New Roman"/>
          <w:color w:val="auto"/>
          <w:sz w:val="28"/>
          <w:szCs w:val="28"/>
        </w:rPr>
        <w:t>қ</w:t>
      </w:r>
      <w:r w:rsidRPr="00782FC8">
        <w:rPr>
          <w:rFonts w:eastAsia="Times New Roman"/>
          <w:color w:val="auto"/>
          <w:sz w:val="28"/>
          <w:szCs w:val="28"/>
        </w:rPr>
        <w:t>а оварда шудаанд ва сари ва</w:t>
      </w:r>
      <w:r w:rsidR="00364886" w:rsidRPr="00782FC8">
        <w:rPr>
          <w:rFonts w:eastAsia="Times New Roman"/>
          <w:color w:val="auto"/>
          <w:sz w:val="28"/>
          <w:szCs w:val="28"/>
        </w:rPr>
        <w:t>қ</w:t>
      </w:r>
      <w:r w:rsidRPr="00782FC8">
        <w:rPr>
          <w:rFonts w:eastAsia="Times New Roman"/>
          <w:color w:val="auto"/>
          <w:sz w:val="28"/>
          <w:szCs w:val="28"/>
        </w:rPr>
        <w:t>т таъин накардану напардохтани нафа</w:t>
      </w:r>
      <w:r w:rsidR="00364886" w:rsidRPr="00782FC8">
        <w:rPr>
          <w:rFonts w:eastAsia="Times New Roman"/>
          <w:color w:val="auto"/>
          <w:sz w:val="28"/>
          <w:szCs w:val="28"/>
        </w:rPr>
        <w:t>қ</w:t>
      </w:r>
      <w:r w:rsidRPr="00782FC8">
        <w:rPr>
          <w:rFonts w:eastAsia="Times New Roman"/>
          <w:color w:val="auto"/>
          <w:sz w:val="28"/>
          <w:szCs w:val="28"/>
        </w:rPr>
        <w:t xml:space="preserve">а </w:t>
      </w:r>
    </w:p>
    <w:p w:rsidR="009322EA" w:rsidRPr="00782FC8" w:rsidRDefault="009322EA" w:rsidP="009322EA">
      <w:pPr>
        <w:shd w:val="clear" w:color="auto" w:fill="FFFFFF"/>
        <w:spacing w:before="105"/>
        <w:jc w:val="both"/>
        <w:rPr>
          <w:i/>
          <w:iCs/>
          <w:sz w:val="28"/>
          <w:szCs w:val="28"/>
        </w:rPr>
      </w:pPr>
      <w:r w:rsidRPr="00782FC8">
        <w:rPr>
          <w:rStyle w:val="inline-comment"/>
          <w:color w:val="auto"/>
          <w:sz w:val="28"/>
          <w:szCs w:val="28"/>
        </w:rPr>
        <w:t>(</w:t>
      </w:r>
      <w:r w:rsidR="00364886" w:rsidRPr="00782FC8">
        <w:rPr>
          <w:rStyle w:val="inline-comment"/>
          <w:color w:val="auto"/>
          <w:sz w:val="28"/>
          <w:szCs w:val="28"/>
        </w:rPr>
        <w:t>Қ</w:t>
      </w:r>
      <w:r w:rsidRPr="00782FC8">
        <w:rPr>
          <w:rStyle w:val="inline-comment"/>
          <w:color w:val="auto"/>
          <w:sz w:val="28"/>
          <w:szCs w:val="28"/>
        </w:rPr>
        <w:t xml:space="preserve">онуни </w:t>
      </w:r>
      <w:r w:rsidR="00364886" w:rsidRPr="00782FC8">
        <w:rPr>
          <w:rStyle w:val="inline-comment"/>
          <w:color w:val="auto"/>
          <w:sz w:val="28"/>
          <w:szCs w:val="28"/>
        </w:rPr>
        <w:t>Ҷ</w:t>
      </w:r>
      <w:r w:rsidRPr="00782FC8">
        <w:rPr>
          <w:rStyle w:val="inline-comment"/>
          <w:color w:val="auto"/>
          <w:sz w:val="28"/>
          <w:szCs w:val="28"/>
        </w:rPr>
        <w:t xml:space="preserve">Т аз 14.05.1999 </w:t>
      </w:r>
      <w:hyperlink r:id="rId205"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rPr>
          <w:t>№ 748</w:t>
        </w:r>
      </w:hyperlink>
      <w:r w:rsidRPr="00782FC8">
        <w:rPr>
          <w:rStyle w:val="inline-comment"/>
          <w:color w:val="auto"/>
          <w:sz w:val="28"/>
          <w:szCs w:val="28"/>
        </w:rPr>
        <w:t>)</w:t>
      </w:r>
    </w:p>
    <w:p w:rsidR="009322EA" w:rsidRPr="00782FC8" w:rsidRDefault="009322EA" w:rsidP="009322EA">
      <w:pPr>
        <w:pStyle w:val="a5"/>
        <w:rPr>
          <w:sz w:val="28"/>
          <w:szCs w:val="28"/>
        </w:rPr>
      </w:pPr>
      <w:r w:rsidRPr="00782FC8">
        <w:rPr>
          <w:sz w:val="28"/>
          <w:szCs w:val="28"/>
        </w:rPr>
        <w:t>Корхона (ташкилот, ша</w:t>
      </w:r>
      <w:r w:rsidR="00364886" w:rsidRPr="00782FC8">
        <w:rPr>
          <w:sz w:val="28"/>
          <w:szCs w:val="28"/>
        </w:rPr>
        <w:t>ҳ</w:t>
      </w:r>
      <w:r w:rsidRPr="00782FC8">
        <w:rPr>
          <w:sz w:val="28"/>
          <w:szCs w:val="28"/>
        </w:rPr>
        <w:t xml:space="preserve">рванд) барои дурустии маълумоте, ки дар </w:t>
      </w:r>
      <w:r w:rsidR="00364886" w:rsidRPr="00782FC8">
        <w:rPr>
          <w:sz w:val="28"/>
          <w:szCs w:val="28"/>
        </w:rPr>
        <w:t>ҳ</w:t>
      </w:r>
      <w:r w:rsidRPr="00782FC8">
        <w:rPr>
          <w:sz w:val="28"/>
          <w:szCs w:val="28"/>
        </w:rPr>
        <w:t>у</w:t>
      </w:r>
      <w:r w:rsidR="00364886" w:rsidRPr="00782FC8">
        <w:rPr>
          <w:sz w:val="28"/>
          <w:szCs w:val="28"/>
        </w:rPr>
        <w:t>ҷҷ</w:t>
      </w:r>
      <w:r w:rsidRPr="00782FC8">
        <w:rPr>
          <w:sz w:val="28"/>
          <w:szCs w:val="28"/>
        </w:rPr>
        <w:t>ат</w:t>
      </w:r>
      <w:r w:rsidR="00364886" w:rsidRPr="00782FC8">
        <w:rPr>
          <w:sz w:val="28"/>
          <w:szCs w:val="28"/>
        </w:rPr>
        <w:t>ҳ</w:t>
      </w:r>
      <w:r w:rsidRPr="00782FC8">
        <w:rPr>
          <w:sz w:val="28"/>
          <w:szCs w:val="28"/>
        </w:rPr>
        <w:t>ои таъин кардану додани нафа</w:t>
      </w:r>
      <w:r w:rsidR="00364886" w:rsidRPr="00782FC8">
        <w:rPr>
          <w:sz w:val="28"/>
          <w:szCs w:val="28"/>
        </w:rPr>
        <w:t>қ</w:t>
      </w:r>
      <w:r w:rsidRPr="00782FC8">
        <w:rPr>
          <w:sz w:val="28"/>
          <w:szCs w:val="28"/>
        </w:rPr>
        <w:t>а оварда шудаанд, масъул мебошад.</w:t>
      </w:r>
    </w:p>
    <w:p w:rsidR="009322EA" w:rsidRPr="00782FC8" w:rsidRDefault="009322EA" w:rsidP="009322EA">
      <w:pPr>
        <w:pStyle w:val="a5"/>
        <w:rPr>
          <w:sz w:val="28"/>
          <w:szCs w:val="28"/>
        </w:rPr>
      </w:pPr>
      <w:r w:rsidRPr="00782FC8">
        <w:rPr>
          <w:sz w:val="28"/>
          <w:szCs w:val="28"/>
        </w:rPr>
        <w:t xml:space="preserve">Дар </w:t>
      </w:r>
      <w:r w:rsidR="00364886" w:rsidRPr="00782FC8">
        <w:rPr>
          <w:sz w:val="28"/>
          <w:szCs w:val="28"/>
        </w:rPr>
        <w:t>ҳ</w:t>
      </w:r>
      <w:r w:rsidRPr="00782FC8">
        <w:rPr>
          <w:sz w:val="28"/>
          <w:szCs w:val="28"/>
        </w:rPr>
        <w:t>олат</w:t>
      </w:r>
      <w:r w:rsidR="00364886" w:rsidRPr="00782FC8">
        <w:rPr>
          <w:sz w:val="28"/>
          <w:szCs w:val="28"/>
        </w:rPr>
        <w:t>ҳ</w:t>
      </w:r>
      <w:r w:rsidRPr="00782FC8">
        <w:rPr>
          <w:sz w:val="28"/>
          <w:szCs w:val="28"/>
        </w:rPr>
        <w:t xml:space="preserve">ое, ки маълумоти дар </w:t>
      </w:r>
      <w:r w:rsidR="00364886" w:rsidRPr="00782FC8">
        <w:rPr>
          <w:sz w:val="28"/>
          <w:szCs w:val="28"/>
        </w:rPr>
        <w:t>ҳ</w:t>
      </w:r>
      <w:r w:rsidRPr="00782FC8">
        <w:rPr>
          <w:sz w:val="28"/>
          <w:szCs w:val="28"/>
        </w:rPr>
        <w:t>у</w:t>
      </w:r>
      <w:r w:rsidR="00364886" w:rsidRPr="00782FC8">
        <w:rPr>
          <w:sz w:val="28"/>
          <w:szCs w:val="28"/>
        </w:rPr>
        <w:t>ҷҷ</w:t>
      </w:r>
      <w:r w:rsidRPr="00782FC8">
        <w:rPr>
          <w:sz w:val="28"/>
          <w:szCs w:val="28"/>
        </w:rPr>
        <w:t>ат</w:t>
      </w:r>
      <w:r w:rsidR="00364886" w:rsidRPr="00782FC8">
        <w:rPr>
          <w:sz w:val="28"/>
          <w:szCs w:val="28"/>
        </w:rPr>
        <w:t>ҳ</w:t>
      </w:r>
      <w:r w:rsidRPr="00782FC8">
        <w:rPr>
          <w:sz w:val="28"/>
          <w:szCs w:val="28"/>
        </w:rPr>
        <w:t>о овардашуда нодуруст буда, дар асоси он</w:t>
      </w:r>
      <w:r w:rsidR="00364886" w:rsidRPr="00782FC8">
        <w:rPr>
          <w:sz w:val="28"/>
          <w:szCs w:val="28"/>
        </w:rPr>
        <w:t>ҳ</w:t>
      </w:r>
      <w:r w:rsidRPr="00782FC8">
        <w:rPr>
          <w:sz w:val="28"/>
          <w:szCs w:val="28"/>
        </w:rPr>
        <w:t>о нафа</w:t>
      </w:r>
      <w:r w:rsidR="00364886" w:rsidRPr="00782FC8">
        <w:rPr>
          <w:sz w:val="28"/>
          <w:szCs w:val="28"/>
        </w:rPr>
        <w:t>қ</w:t>
      </w:r>
      <w:r w:rsidRPr="00782FC8">
        <w:rPr>
          <w:sz w:val="28"/>
          <w:szCs w:val="28"/>
        </w:rPr>
        <w:t>а дода шудааст, корхона зарари расонидашударо ба ма</w:t>
      </w:r>
      <w:r w:rsidR="00364886" w:rsidRPr="00782FC8">
        <w:rPr>
          <w:sz w:val="28"/>
          <w:szCs w:val="28"/>
        </w:rPr>
        <w:t>қ</w:t>
      </w:r>
      <w:r w:rsidRPr="00782FC8">
        <w:rPr>
          <w:sz w:val="28"/>
          <w:szCs w:val="28"/>
        </w:rPr>
        <w:t xml:space="preserve">омоти ваколатдор </w:t>
      </w:r>
      <w:r w:rsidR="00364886" w:rsidRPr="00782FC8">
        <w:rPr>
          <w:sz w:val="28"/>
          <w:szCs w:val="28"/>
        </w:rPr>
        <w:t>ҷ</w:t>
      </w:r>
      <w:r w:rsidRPr="00782FC8">
        <w:rPr>
          <w:sz w:val="28"/>
          <w:szCs w:val="28"/>
        </w:rPr>
        <w:t xml:space="preserve">уброн мекунад </w:t>
      </w:r>
      <w:r w:rsidRPr="00782FC8">
        <w:rPr>
          <w:rStyle w:val="inline-comment"/>
          <w:color w:val="auto"/>
          <w:sz w:val="28"/>
          <w:szCs w:val="28"/>
        </w:rPr>
        <w:t>(</w:t>
      </w:r>
      <w:r w:rsidR="00364886" w:rsidRPr="00782FC8">
        <w:rPr>
          <w:rStyle w:val="inline-comment"/>
          <w:color w:val="auto"/>
          <w:sz w:val="28"/>
          <w:szCs w:val="28"/>
        </w:rPr>
        <w:t>Қ</w:t>
      </w:r>
      <w:r w:rsidRPr="00782FC8">
        <w:rPr>
          <w:rStyle w:val="inline-comment"/>
          <w:color w:val="auto"/>
          <w:sz w:val="28"/>
          <w:szCs w:val="28"/>
        </w:rPr>
        <w:t xml:space="preserve">онуни </w:t>
      </w:r>
      <w:r w:rsidR="00364886" w:rsidRPr="00782FC8">
        <w:rPr>
          <w:rStyle w:val="inline-comment"/>
          <w:color w:val="auto"/>
          <w:sz w:val="28"/>
          <w:szCs w:val="28"/>
        </w:rPr>
        <w:t>Ҷ</w:t>
      </w:r>
      <w:r w:rsidRPr="00782FC8">
        <w:rPr>
          <w:rStyle w:val="inline-comment"/>
          <w:color w:val="auto"/>
          <w:sz w:val="28"/>
          <w:szCs w:val="28"/>
        </w:rPr>
        <w:t xml:space="preserve">Т аз 26.12.2011 </w:t>
      </w:r>
      <w:hyperlink r:id="rId206"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rPr>
          <w:t>№ 789</w:t>
        </w:r>
      </w:hyperlink>
      <w:r w:rsidRPr="00782FC8">
        <w:rPr>
          <w:rStyle w:val="inline-comment"/>
          <w:color w:val="auto"/>
          <w:sz w:val="28"/>
          <w:szCs w:val="28"/>
        </w:rPr>
        <w:t>)</w:t>
      </w:r>
      <w:r w:rsidRPr="00782FC8">
        <w:rPr>
          <w:sz w:val="28"/>
          <w:szCs w:val="28"/>
        </w:rPr>
        <w:t>.</w:t>
      </w:r>
    </w:p>
    <w:p w:rsidR="009322EA" w:rsidRPr="00782FC8" w:rsidRDefault="009322EA" w:rsidP="009322EA">
      <w:pPr>
        <w:pStyle w:val="a5"/>
        <w:rPr>
          <w:sz w:val="28"/>
          <w:szCs w:val="28"/>
        </w:rPr>
      </w:pPr>
      <w:r w:rsidRPr="00782FC8">
        <w:rPr>
          <w:sz w:val="28"/>
          <w:szCs w:val="28"/>
        </w:rPr>
        <w:t>Шахсоне, ки барои вайрон кардани моддаи мазкур гунна</w:t>
      </w:r>
      <w:r w:rsidR="00364886" w:rsidRPr="00782FC8">
        <w:rPr>
          <w:sz w:val="28"/>
          <w:szCs w:val="28"/>
        </w:rPr>
        <w:t>ҳ</w:t>
      </w:r>
      <w:r w:rsidRPr="00782FC8">
        <w:rPr>
          <w:sz w:val="28"/>
          <w:szCs w:val="28"/>
        </w:rPr>
        <w:t>коранд, мутоби</w:t>
      </w:r>
      <w:r w:rsidR="00364886" w:rsidRPr="00782FC8">
        <w:rPr>
          <w:sz w:val="28"/>
          <w:szCs w:val="28"/>
        </w:rPr>
        <w:t>қ</w:t>
      </w:r>
      <w:r w:rsidRPr="00782FC8">
        <w:rPr>
          <w:sz w:val="28"/>
          <w:szCs w:val="28"/>
        </w:rPr>
        <w:t xml:space="preserve">и </w:t>
      </w:r>
      <w:r w:rsidR="00364886" w:rsidRPr="00782FC8">
        <w:rPr>
          <w:sz w:val="28"/>
          <w:szCs w:val="28"/>
        </w:rPr>
        <w:t>қ</w:t>
      </w:r>
      <w:r w:rsidRPr="00782FC8">
        <w:rPr>
          <w:sz w:val="28"/>
          <w:szCs w:val="28"/>
        </w:rPr>
        <w:t>онун</w:t>
      </w:r>
      <w:r w:rsidR="00364886" w:rsidRPr="00782FC8">
        <w:rPr>
          <w:sz w:val="28"/>
          <w:szCs w:val="28"/>
        </w:rPr>
        <w:t>ҳ</w:t>
      </w:r>
      <w:r w:rsidRPr="00782FC8">
        <w:rPr>
          <w:sz w:val="28"/>
          <w:szCs w:val="28"/>
        </w:rPr>
        <w:t xml:space="preserve">ои </w:t>
      </w:r>
      <w:r w:rsidR="00364886" w:rsidRPr="00782FC8">
        <w:rPr>
          <w:sz w:val="28"/>
          <w:szCs w:val="28"/>
        </w:rPr>
        <w:t>Ҷ</w:t>
      </w:r>
      <w:r w:rsidRPr="00782FC8">
        <w:rPr>
          <w:sz w:val="28"/>
          <w:szCs w:val="28"/>
        </w:rPr>
        <w:t>ум</w:t>
      </w:r>
      <w:r w:rsidR="00364886" w:rsidRPr="00782FC8">
        <w:rPr>
          <w:sz w:val="28"/>
          <w:szCs w:val="28"/>
        </w:rPr>
        <w:t>ҳ</w:t>
      </w:r>
      <w:r w:rsidRPr="00782FC8">
        <w:rPr>
          <w:sz w:val="28"/>
          <w:szCs w:val="28"/>
        </w:rPr>
        <w:t>урии То</w:t>
      </w:r>
      <w:r w:rsidR="00364886" w:rsidRPr="00782FC8">
        <w:rPr>
          <w:sz w:val="28"/>
          <w:szCs w:val="28"/>
        </w:rPr>
        <w:t>ҷ</w:t>
      </w:r>
      <w:r w:rsidRPr="00782FC8">
        <w:rPr>
          <w:sz w:val="28"/>
          <w:szCs w:val="28"/>
        </w:rPr>
        <w:t xml:space="preserve">икистон ба </w:t>
      </w:r>
      <w:r w:rsidR="00364886" w:rsidRPr="00782FC8">
        <w:rPr>
          <w:sz w:val="28"/>
          <w:szCs w:val="28"/>
        </w:rPr>
        <w:t>ҷ</w:t>
      </w:r>
      <w:r w:rsidRPr="00782FC8">
        <w:rPr>
          <w:sz w:val="28"/>
          <w:szCs w:val="28"/>
        </w:rPr>
        <w:t>авобгар</w:t>
      </w:r>
      <w:r w:rsidR="00364886" w:rsidRPr="00782FC8">
        <w:rPr>
          <w:sz w:val="28"/>
          <w:szCs w:val="28"/>
        </w:rPr>
        <w:t>ӣ</w:t>
      </w:r>
      <w:r w:rsidRPr="00782FC8">
        <w:rPr>
          <w:sz w:val="28"/>
          <w:szCs w:val="28"/>
        </w:rPr>
        <w:t xml:space="preserve"> кашида мешаванд </w:t>
      </w:r>
      <w:r w:rsidRPr="00782FC8">
        <w:rPr>
          <w:rStyle w:val="inline-comment"/>
          <w:color w:val="auto"/>
          <w:sz w:val="28"/>
          <w:szCs w:val="28"/>
        </w:rPr>
        <w:t>(</w:t>
      </w:r>
      <w:r w:rsidR="00364886" w:rsidRPr="00782FC8">
        <w:rPr>
          <w:rStyle w:val="inline-comment"/>
          <w:color w:val="auto"/>
          <w:sz w:val="28"/>
          <w:szCs w:val="28"/>
        </w:rPr>
        <w:t>Қ</w:t>
      </w:r>
      <w:r w:rsidRPr="00782FC8">
        <w:rPr>
          <w:rStyle w:val="inline-comment"/>
          <w:color w:val="auto"/>
          <w:sz w:val="28"/>
          <w:szCs w:val="28"/>
        </w:rPr>
        <w:t xml:space="preserve">онуни </w:t>
      </w:r>
      <w:r w:rsidR="00364886" w:rsidRPr="00782FC8">
        <w:rPr>
          <w:rStyle w:val="inline-comment"/>
          <w:color w:val="auto"/>
          <w:sz w:val="28"/>
          <w:szCs w:val="28"/>
        </w:rPr>
        <w:t>Ҷ</w:t>
      </w:r>
      <w:r w:rsidRPr="00782FC8">
        <w:rPr>
          <w:rStyle w:val="inline-comment"/>
          <w:color w:val="auto"/>
          <w:sz w:val="28"/>
          <w:szCs w:val="28"/>
        </w:rPr>
        <w:t xml:space="preserve">Т аз 14.05.1999 </w:t>
      </w:r>
      <w:hyperlink r:id="rId207"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rPr>
          <w:t>№ 748</w:t>
        </w:r>
      </w:hyperlink>
      <w:r w:rsidRPr="00782FC8">
        <w:rPr>
          <w:rStyle w:val="inline-comment"/>
          <w:color w:val="auto"/>
          <w:sz w:val="28"/>
          <w:szCs w:val="28"/>
        </w:rPr>
        <w:t>)</w:t>
      </w:r>
      <w:r w:rsidRPr="00782FC8">
        <w:rPr>
          <w:sz w:val="28"/>
          <w:szCs w:val="28"/>
        </w:rPr>
        <w:t>.</w:t>
      </w:r>
    </w:p>
    <w:p w:rsidR="009322EA" w:rsidRPr="00782FC8" w:rsidRDefault="009322EA" w:rsidP="009322EA">
      <w:pPr>
        <w:pStyle w:val="6"/>
        <w:rPr>
          <w:rFonts w:eastAsia="Times New Roman"/>
          <w:color w:val="auto"/>
          <w:sz w:val="28"/>
          <w:szCs w:val="28"/>
          <w:lang w:val="ru-RU"/>
        </w:rPr>
      </w:pPr>
      <w:bookmarkStart w:id="123" w:name="A000000125"/>
      <w:bookmarkEnd w:id="123"/>
      <w:r w:rsidRPr="00782FC8">
        <w:rPr>
          <w:rFonts w:eastAsia="Times New Roman"/>
          <w:color w:val="auto"/>
          <w:sz w:val="28"/>
          <w:szCs w:val="28"/>
          <w:lang w:val="ru-RU"/>
        </w:rPr>
        <w:t>Моддаи 102. Додани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шахсоне, ки дар хонаю интернат</w:t>
      </w:r>
      <w:r w:rsidR="00364886" w:rsidRPr="00782FC8">
        <w:rPr>
          <w:rFonts w:eastAsia="Times New Roman"/>
          <w:color w:val="auto"/>
          <w:sz w:val="28"/>
          <w:szCs w:val="28"/>
          <w:lang w:val="ru-RU"/>
        </w:rPr>
        <w:t>ҳ</w:t>
      </w:r>
      <w:r w:rsidRPr="00782FC8">
        <w:rPr>
          <w:rFonts w:eastAsia="Times New Roman"/>
          <w:color w:val="auto"/>
          <w:sz w:val="28"/>
          <w:szCs w:val="28"/>
          <w:lang w:val="ru-RU"/>
        </w:rPr>
        <w:t>ои пирону маъюбон зиндаг</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мекунанд</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ахўроне, ки дар хона-интернат</w:t>
      </w:r>
      <w:r w:rsidR="00364886" w:rsidRPr="00782FC8">
        <w:rPr>
          <w:sz w:val="28"/>
          <w:szCs w:val="28"/>
          <w:lang w:val="ru-RU"/>
        </w:rPr>
        <w:t>ҳ</w:t>
      </w:r>
      <w:r w:rsidRPr="00782FC8">
        <w:rPr>
          <w:sz w:val="28"/>
          <w:szCs w:val="28"/>
          <w:lang w:val="ru-RU"/>
        </w:rPr>
        <w:t>ои (пансионат</w:t>
      </w:r>
      <w:r w:rsidR="00364886" w:rsidRPr="00782FC8">
        <w:rPr>
          <w:sz w:val="28"/>
          <w:szCs w:val="28"/>
          <w:lang w:val="ru-RU"/>
        </w:rPr>
        <w:t>ҳ</w:t>
      </w:r>
      <w:r w:rsidRPr="00782FC8">
        <w:rPr>
          <w:sz w:val="28"/>
          <w:szCs w:val="28"/>
          <w:lang w:val="ru-RU"/>
        </w:rPr>
        <w:t>ои) пирону маъюбон зиндаг</w:t>
      </w:r>
      <w:r w:rsidR="00364886" w:rsidRPr="00782FC8">
        <w:rPr>
          <w:sz w:val="28"/>
          <w:szCs w:val="28"/>
          <w:lang w:val="ru-RU"/>
        </w:rPr>
        <w:t>ӣ</w:t>
      </w:r>
      <w:r w:rsidRPr="00782FC8">
        <w:rPr>
          <w:sz w:val="28"/>
          <w:szCs w:val="28"/>
          <w:lang w:val="ru-RU"/>
        </w:rPr>
        <w:t xml:space="preserve"> мекунанд, мо</w:t>
      </w:r>
      <w:r w:rsidR="00364886" w:rsidRPr="00782FC8">
        <w:rPr>
          <w:sz w:val="28"/>
          <w:szCs w:val="28"/>
          <w:lang w:val="ru-RU"/>
        </w:rPr>
        <w:t>ҳ</w:t>
      </w:r>
      <w:r w:rsidRPr="00782FC8">
        <w:rPr>
          <w:sz w:val="28"/>
          <w:szCs w:val="28"/>
          <w:lang w:val="ru-RU"/>
        </w:rPr>
        <w:t>е 10 фоизи нафа</w:t>
      </w:r>
      <w:r w:rsidR="00364886" w:rsidRPr="00782FC8">
        <w:rPr>
          <w:sz w:val="28"/>
          <w:szCs w:val="28"/>
          <w:lang w:val="ru-RU"/>
        </w:rPr>
        <w:t>қ</w:t>
      </w:r>
      <w:r w:rsidRPr="00782FC8">
        <w:rPr>
          <w:sz w:val="28"/>
          <w:szCs w:val="28"/>
          <w:lang w:val="ru-RU"/>
        </w:rPr>
        <w:t>аи таъиншуда, вале на камтар аз 20 фоизи нафа</w:t>
      </w:r>
      <w:r w:rsidR="00364886" w:rsidRPr="00782FC8">
        <w:rPr>
          <w:sz w:val="28"/>
          <w:szCs w:val="28"/>
          <w:lang w:val="ru-RU"/>
        </w:rPr>
        <w:t>қ</w:t>
      </w:r>
      <w:r w:rsidRPr="00782FC8">
        <w:rPr>
          <w:sz w:val="28"/>
          <w:szCs w:val="28"/>
          <w:lang w:val="ru-RU"/>
        </w:rPr>
        <w:t>аи камтарини пиронсол</w:t>
      </w:r>
      <w:r w:rsidR="00364886" w:rsidRPr="00782FC8">
        <w:rPr>
          <w:sz w:val="28"/>
          <w:szCs w:val="28"/>
          <w:lang w:val="ru-RU"/>
        </w:rPr>
        <w:t>ӣ</w:t>
      </w:r>
      <w:r w:rsidRPr="00782FC8">
        <w:rPr>
          <w:sz w:val="28"/>
          <w:szCs w:val="28"/>
          <w:lang w:val="ru-RU"/>
        </w:rPr>
        <w:t xml:space="preserve"> дода мешавад. Дар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ое, ки андозаи нафа</w:t>
      </w:r>
      <w:r w:rsidR="00364886" w:rsidRPr="00782FC8">
        <w:rPr>
          <w:sz w:val="28"/>
          <w:szCs w:val="28"/>
          <w:lang w:val="ru-RU"/>
        </w:rPr>
        <w:t>қ</w:t>
      </w:r>
      <w:r w:rsidRPr="00782FC8">
        <w:rPr>
          <w:sz w:val="28"/>
          <w:szCs w:val="28"/>
          <w:lang w:val="ru-RU"/>
        </w:rPr>
        <w:t>аи он</w:t>
      </w:r>
      <w:r w:rsidR="00364886" w:rsidRPr="00782FC8">
        <w:rPr>
          <w:sz w:val="28"/>
          <w:szCs w:val="28"/>
          <w:lang w:val="ru-RU"/>
        </w:rPr>
        <w:t>ҳ</w:t>
      </w:r>
      <w:r w:rsidRPr="00782FC8">
        <w:rPr>
          <w:sz w:val="28"/>
          <w:szCs w:val="28"/>
          <w:lang w:val="ru-RU"/>
        </w:rPr>
        <w:t>о аз харо</w:t>
      </w:r>
      <w:r w:rsidR="00364886" w:rsidRPr="00782FC8">
        <w:rPr>
          <w:sz w:val="28"/>
          <w:szCs w:val="28"/>
          <w:lang w:val="ru-RU"/>
        </w:rPr>
        <w:t>ҷ</w:t>
      </w:r>
      <w:r w:rsidRPr="00782FC8">
        <w:rPr>
          <w:sz w:val="28"/>
          <w:szCs w:val="28"/>
          <w:lang w:val="ru-RU"/>
        </w:rPr>
        <w:t>оти парастор</w:t>
      </w:r>
      <w:r w:rsidR="00364886" w:rsidRPr="00782FC8">
        <w:rPr>
          <w:sz w:val="28"/>
          <w:szCs w:val="28"/>
          <w:lang w:val="ru-RU"/>
        </w:rPr>
        <w:t>ӣ</w:t>
      </w:r>
      <w:r w:rsidRPr="00782FC8">
        <w:rPr>
          <w:sz w:val="28"/>
          <w:szCs w:val="28"/>
          <w:lang w:val="ru-RU"/>
        </w:rPr>
        <w:t xml:space="preserve"> дар ин хона-интернат</w:t>
      </w:r>
      <w:r w:rsidR="00364886" w:rsidRPr="00782FC8">
        <w:rPr>
          <w:sz w:val="28"/>
          <w:szCs w:val="28"/>
          <w:lang w:val="ru-RU"/>
        </w:rPr>
        <w:t>ҳ</w:t>
      </w:r>
      <w:r w:rsidRPr="00782FC8">
        <w:rPr>
          <w:sz w:val="28"/>
          <w:szCs w:val="28"/>
          <w:lang w:val="ru-RU"/>
        </w:rPr>
        <w:t>о (пансионат</w:t>
      </w:r>
      <w:r w:rsidR="00364886" w:rsidRPr="00782FC8">
        <w:rPr>
          <w:sz w:val="28"/>
          <w:szCs w:val="28"/>
          <w:lang w:val="ru-RU"/>
        </w:rPr>
        <w:t>ҳ</w:t>
      </w:r>
      <w:r w:rsidRPr="00782FC8">
        <w:rPr>
          <w:sz w:val="28"/>
          <w:szCs w:val="28"/>
          <w:lang w:val="ru-RU"/>
        </w:rPr>
        <w:t>о) зиёд бошад, фар</w:t>
      </w:r>
      <w:r w:rsidR="00364886" w:rsidRPr="00782FC8">
        <w:rPr>
          <w:sz w:val="28"/>
          <w:szCs w:val="28"/>
          <w:lang w:val="ru-RU"/>
        </w:rPr>
        <w:t>қ</w:t>
      </w:r>
      <w:r w:rsidRPr="00782FC8">
        <w:rPr>
          <w:sz w:val="28"/>
          <w:szCs w:val="28"/>
          <w:lang w:val="ru-RU"/>
        </w:rPr>
        <w:t>и нафа</w:t>
      </w:r>
      <w:r w:rsidR="00364886" w:rsidRPr="00782FC8">
        <w:rPr>
          <w:sz w:val="28"/>
          <w:szCs w:val="28"/>
          <w:lang w:val="ru-RU"/>
        </w:rPr>
        <w:t>қ</w:t>
      </w:r>
      <w:r w:rsidRPr="00782FC8">
        <w:rPr>
          <w:sz w:val="28"/>
          <w:szCs w:val="28"/>
          <w:lang w:val="ru-RU"/>
        </w:rPr>
        <w:t>а ва пули парастор</w:t>
      </w:r>
      <w:r w:rsidR="00364886" w:rsidRPr="00782FC8">
        <w:rPr>
          <w:sz w:val="28"/>
          <w:szCs w:val="28"/>
          <w:lang w:val="ru-RU"/>
        </w:rPr>
        <w:t>ӣ</w:t>
      </w:r>
      <w:r w:rsidRPr="00782FC8">
        <w:rPr>
          <w:sz w:val="28"/>
          <w:szCs w:val="28"/>
          <w:lang w:val="ru-RU"/>
        </w:rPr>
        <w:t xml:space="preserve"> дода мешавад, вале он </w:t>
      </w:r>
      <w:r w:rsidR="00364886" w:rsidRPr="00782FC8">
        <w:rPr>
          <w:sz w:val="28"/>
          <w:szCs w:val="28"/>
          <w:lang w:val="ru-RU"/>
        </w:rPr>
        <w:t>ҳ</w:t>
      </w:r>
      <w:r w:rsidRPr="00782FC8">
        <w:rPr>
          <w:sz w:val="28"/>
          <w:szCs w:val="28"/>
          <w:lang w:val="ru-RU"/>
        </w:rPr>
        <w:t>ар мо</w:t>
      </w:r>
      <w:r w:rsidR="00364886" w:rsidRPr="00782FC8">
        <w:rPr>
          <w:sz w:val="28"/>
          <w:szCs w:val="28"/>
          <w:lang w:val="ru-RU"/>
        </w:rPr>
        <w:t>ҳ</w:t>
      </w:r>
      <w:r w:rsidRPr="00782FC8">
        <w:rPr>
          <w:sz w:val="28"/>
          <w:szCs w:val="28"/>
          <w:lang w:val="ru-RU"/>
        </w:rPr>
        <w:t xml:space="preserve"> на камтар аз 10 фоизи нафа</w:t>
      </w:r>
      <w:r w:rsidR="00364886" w:rsidRPr="00782FC8">
        <w:rPr>
          <w:sz w:val="28"/>
          <w:szCs w:val="28"/>
          <w:lang w:val="ru-RU"/>
        </w:rPr>
        <w:t>қ</w:t>
      </w:r>
      <w:r w:rsidRPr="00782FC8">
        <w:rPr>
          <w:sz w:val="28"/>
          <w:szCs w:val="28"/>
          <w:lang w:val="ru-RU"/>
        </w:rPr>
        <w:t>аи таъингардида ва на камтар аз 20 фоизи нафа</w:t>
      </w:r>
      <w:r w:rsidR="00364886" w:rsidRPr="00782FC8">
        <w:rPr>
          <w:sz w:val="28"/>
          <w:szCs w:val="28"/>
          <w:lang w:val="ru-RU"/>
        </w:rPr>
        <w:t>қ</w:t>
      </w:r>
      <w:r w:rsidRPr="00782FC8">
        <w:rPr>
          <w:sz w:val="28"/>
          <w:szCs w:val="28"/>
          <w:lang w:val="ru-RU"/>
        </w:rPr>
        <w:t>аи камтарини пиронсол</w:t>
      </w:r>
      <w:r w:rsidR="00364886" w:rsidRPr="00782FC8">
        <w:rPr>
          <w:sz w:val="28"/>
          <w:szCs w:val="28"/>
          <w:lang w:val="ru-RU"/>
        </w:rPr>
        <w:t>ӣ</w:t>
      </w:r>
      <w:r w:rsidRPr="00782FC8">
        <w:rPr>
          <w:sz w:val="28"/>
          <w:szCs w:val="28"/>
          <w:lang w:val="ru-RU"/>
        </w:rPr>
        <w:t xml:space="preserve"> бошад.</w:t>
      </w:r>
    </w:p>
    <w:p w:rsidR="009322EA" w:rsidRPr="00782FC8" w:rsidRDefault="009322EA" w:rsidP="009322EA">
      <w:pPr>
        <w:pStyle w:val="a5"/>
        <w:rPr>
          <w:sz w:val="28"/>
          <w:szCs w:val="28"/>
          <w:lang w:val="ru-RU"/>
        </w:rPr>
      </w:pPr>
      <w:r w:rsidRPr="00782FC8">
        <w:rPr>
          <w:sz w:val="28"/>
          <w:szCs w:val="28"/>
          <w:lang w:val="ru-RU"/>
        </w:rPr>
        <w:t>Агар нафа</w:t>
      </w:r>
      <w:r w:rsidR="00364886" w:rsidRPr="00782FC8">
        <w:rPr>
          <w:sz w:val="28"/>
          <w:szCs w:val="28"/>
          <w:lang w:val="ru-RU"/>
        </w:rPr>
        <w:t>қ</w:t>
      </w:r>
      <w:r w:rsidRPr="00782FC8">
        <w:rPr>
          <w:sz w:val="28"/>
          <w:szCs w:val="28"/>
          <w:lang w:val="ru-RU"/>
        </w:rPr>
        <w:t>ахўр дар хона-интернат</w:t>
      </w:r>
      <w:r w:rsidR="00364886" w:rsidRPr="00782FC8">
        <w:rPr>
          <w:sz w:val="28"/>
          <w:szCs w:val="28"/>
          <w:lang w:val="ru-RU"/>
        </w:rPr>
        <w:t>ҳ</w:t>
      </w:r>
      <w:r w:rsidRPr="00782FC8">
        <w:rPr>
          <w:sz w:val="28"/>
          <w:szCs w:val="28"/>
          <w:lang w:val="ru-RU"/>
        </w:rPr>
        <w:t>ои (пансионат</w:t>
      </w:r>
      <w:r w:rsidR="00364886" w:rsidRPr="00782FC8">
        <w:rPr>
          <w:sz w:val="28"/>
          <w:szCs w:val="28"/>
          <w:lang w:val="ru-RU"/>
        </w:rPr>
        <w:t>ҳ</w:t>
      </w:r>
      <w:r w:rsidRPr="00782FC8">
        <w:rPr>
          <w:sz w:val="28"/>
          <w:szCs w:val="28"/>
          <w:lang w:val="ru-RU"/>
        </w:rPr>
        <w:t>ои) пирону маъюбон зиндаг</w:t>
      </w:r>
      <w:r w:rsidR="00364886" w:rsidRPr="00782FC8">
        <w:rPr>
          <w:sz w:val="28"/>
          <w:szCs w:val="28"/>
          <w:lang w:val="ru-RU"/>
        </w:rPr>
        <w:t>ӣ</w:t>
      </w:r>
      <w:r w:rsidRPr="00782FC8">
        <w:rPr>
          <w:sz w:val="28"/>
          <w:szCs w:val="28"/>
          <w:lang w:val="ru-RU"/>
        </w:rPr>
        <w:t xml:space="preserve"> карда, аъзои корношоями оила дошта бошад ва он</w:t>
      </w:r>
      <w:r w:rsidR="00364886" w:rsidRPr="00782FC8">
        <w:rPr>
          <w:sz w:val="28"/>
          <w:szCs w:val="28"/>
          <w:lang w:val="ru-RU"/>
        </w:rPr>
        <w:t>ҳ</w:t>
      </w:r>
      <w:r w:rsidRPr="00782FC8">
        <w:rPr>
          <w:sz w:val="28"/>
          <w:szCs w:val="28"/>
          <w:lang w:val="ru-RU"/>
        </w:rPr>
        <w:t>о нонхўри вай бошаид (мода</w:t>
      </w:r>
      <w:r w:rsidR="00364886" w:rsidRPr="00782FC8">
        <w:rPr>
          <w:sz w:val="28"/>
          <w:szCs w:val="28"/>
          <w:lang w:val="ru-RU"/>
        </w:rPr>
        <w:t>ҳ</w:t>
      </w:r>
      <w:r w:rsidRPr="00782FC8">
        <w:rPr>
          <w:sz w:val="28"/>
          <w:szCs w:val="28"/>
          <w:lang w:val="ru-RU"/>
        </w:rPr>
        <w:t xml:space="preserve">ои 36, 37, 39 ва 40-уми </w:t>
      </w:r>
      <w:r w:rsidR="00364886" w:rsidRPr="00782FC8">
        <w:rPr>
          <w:sz w:val="28"/>
          <w:szCs w:val="28"/>
          <w:lang w:val="ru-RU"/>
        </w:rPr>
        <w:t>Қ</w:t>
      </w:r>
      <w:r w:rsidRPr="00782FC8">
        <w:rPr>
          <w:sz w:val="28"/>
          <w:szCs w:val="28"/>
          <w:lang w:val="ru-RU"/>
        </w:rPr>
        <w:t>онуни мазкур), нафа</w:t>
      </w:r>
      <w:r w:rsidR="00364886" w:rsidRPr="00782FC8">
        <w:rPr>
          <w:sz w:val="28"/>
          <w:szCs w:val="28"/>
          <w:lang w:val="ru-RU"/>
        </w:rPr>
        <w:t>қ</w:t>
      </w:r>
      <w:r w:rsidRPr="00782FC8">
        <w:rPr>
          <w:sz w:val="28"/>
          <w:szCs w:val="28"/>
          <w:lang w:val="ru-RU"/>
        </w:rPr>
        <w:t>а аз рўи тартиби зерин дода мешавад: 10 фоизн нафа</w:t>
      </w:r>
      <w:r w:rsidR="00364886" w:rsidRPr="00782FC8">
        <w:rPr>
          <w:sz w:val="28"/>
          <w:szCs w:val="28"/>
          <w:lang w:val="ru-RU"/>
        </w:rPr>
        <w:t>қ</w:t>
      </w:r>
      <w:r w:rsidRPr="00782FC8">
        <w:rPr>
          <w:sz w:val="28"/>
          <w:szCs w:val="28"/>
          <w:lang w:val="ru-RU"/>
        </w:rPr>
        <w:t xml:space="preserve">а, вале на камтар аз 20 фоизи </w:t>
      </w:r>
      <w:r w:rsidRPr="00782FC8">
        <w:rPr>
          <w:sz w:val="28"/>
          <w:szCs w:val="28"/>
          <w:lang w:val="ru-RU"/>
        </w:rPr>
        <w:lastRenderedPageBreak/>
        <w:t>нафа</w:t>
      </w:r>
      <w:r w:rsidR="00364886" w:rsidRPr="00782FC8">
        <w:rPr>
          <w:sz w:val="28"/>
          <w:szCs w:val="28"/>
          <w:lang w:val="ru-RU"/>
        </w:rPr>
        <w:t>қ</w:t>
      </w:r>
      <w:r w:rsidRPr="00782FC8">
        <w:rPr>
          <w:sz w:val="28"/>
          <w:szCs w:val="28"/>
          <w:lang w:val="ru-RU"/>
        </w:rPr>
        <w:t>аи камтарини синну сол ба худи нафа</w:t>
      </w:r>
      <w:r w:rsidR="00364886" w:rsidRPr="00782FC8">
        <w:rPr>
          <w:sz w:val="28"/>
          <w:szCs w:val="28"/>
          <w:lang w:val="ru-RU"/>
        </w:rPr>
        <w:t>қ</w:t>
      </w:r>
      <w:r w:rsidRPr="00782FC8">
        <w:rPr>
          <w:sz w:val="28"/>
          <w:szCs w:val="28"/>
          <w:lang w:val="ru-RU"/>
        </w:rPr>
        <w:t xml:space="preserve">ахўр ва </w:t>
      </w:r>
      <w:r w:rsidR="00364886" w:rsidRPr="00782FC8">
        <w:rPr>
          <w:sz w:val="28"/>
          <w:szCs w:val="28"/>
          <w:lang w:val="ru-RU"/>
        </w:rPr>
        <w:t>қ</w:t>
      </w:r>
      <w:r w:rsidRPr="00782FC8">
        <w:rPr>
          <w:sz w:val="28"/>
          <w:szCs w:val="28"/>
          <w:lang w:val="ru-RU"/>
        </w:rPr>
        <w:t>исми бо</w:t>
      </w:r>
      <w:r w:rsidR="00364886" w:rsidRPr="00782FC8">
        <w:rPr>
          <w:sz w:val="28"/>
          <w:szCs w:val="28"/>
          <w:lang w:val="ru-RU"/>
        </w:rPr>
        <w:t>қ</w:t>
      </w:r>
      <w:r w:rsidRPr="00782FC8">
        <w:rPr>
          <w:sz w:val="28"/>
          <w:szCs w:val="28"/>
          <w:lang w:val="ru-RU"/>
        </w:rPr>
        <w:t>имондаи нафа</w:t>
      </w:r>
      <w:r w:rsidR="00364886" w:rsidRPr="00782FC8">
        <w:rPr>
          <w:sz w:val="28"/>
          <w:szCs w:val="28"/>
          <w:lang w:val="ru-RU"/>
        </w:rPr>
        <w:t>қ</w:t>
      </w:r>
      <w:r w:rsidRPr="00782FC8">
        <w:rPr>
          <w:sz w:val="28"/>
          <w:szCs w:val="28"/>
          <w:lang w:val="ru-RU"/>
        </w:rPr>
        <w:t>а, вале на бештар аз 50 фоизи нафа</w:t>
      </w:r>
      <w:r w:rsidR="00364886" w:rsidRPr="00782FC8">
        <w:rPr>
          <w:sz w:val="28"/>
          <w:szCs w:val="28"/>
          <w:lang w:val="ru-RU"/>
        </w:rPr>
        <w:t>қ</w:t>
      </w:r>
      <w:r w:rsidRPr="00782FC8">
        <w:rPr>
          <w:sz w:val="28"/>
          <w:szCs w:val="28"/>
          <w:lang w:val="ru-RU"/>
        </w:rPr>
        <w:t>аи таъингардида ба ин аъзои оила дода мешавад.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ба андозаи 10 фоизи нафа</w:t>
      </w:r>
      <w:r w:rsidR="00364886" w:rsidRPr="00782FC8">
        <w:rPr>
          <w:sz w:val="28"/>
          <w:szCs w:val="28"/>
          <w:lang w:val="ru-RU"/>
        </w:rPr>
        <w:t>қ</w:t>
      </w:r>
      <w:r w:rsidRPr="00782FC8">
        <w:rPr>
          <w:sz w:val="28"/>
          <w:szCs w:val="28"/>
          <w:lang w:val="ru-RU"/>
        </w:rPr>
        <w:t>аи камтарин аз рўи синну сол пардохт мешаванд.</w:t>
      </w:r>
    </w:p>
    <w:p w:rsidR="009322EA" w:rsidRPr="00782FC8" w:rsidRDefault="009322EA" w:rsidP="009322EA">
      <w:pPr>
        <w:pStyle w:val="6"/>
        <w:rPr>
          <w:rFonts w:eastAsia="Times New Roman"/>
          <w:color w:val="auto"/>
          <w:sz w:val="28"/>
          <w:szCs w:val="28"/>
          <w:lang w:val="ru-RU"/>
        </w:rPr>
      </w:pPr>
      <w:bookmarkStart w:id="124" w:name="A000000126"/>
      <w:bookmarkEnd w:id="124"/>
      <w:r w:rsidRPr="00782FC8">
        <w:rPr>
          <w:rFonts w:eastAsia="Times New Roman"/>
          <w:color w:val="auto"/>
          <w:sz w:val="28"/>
          <w:szCs w:val="28"/>
          <w:lang w:val="ru-RU"/>
        </w:rPr>
        <w:t>Моддаи 103. Додани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дар давраи муоли</w:t>
      </w:r>
      <w:r w:rsidR="00364886" w:rsidRPr="00782FC8">
        <w:rPr>
          <w:rFonts w:eastAsia="Times New Roman"/>
          <w:color w:val="auto"/>
          <w:sz w:val="28"/>
          <w:szCs w:val="28"/>
          <w:lang w:val="ru-RU"/>
        </w:rPr>
        <w:t>ҷ</w:t>
      </w:r>
      <w:r w:rsidRPr="00782FC8">
        <w:rPr>
          <w:rFonts w:eastAsia="Times New Roman"/>
          <w:color w:val="auto"/>
          <w:sz w:val="28"/>
          <w:szCs w:val="28"/>
          <w:lang w:val="ru-RU"/>
        </w:rPr>
        <w:t>а дар табобатхона</w:t>
      </w:r>
    </w:p>
    <w:p w:rsidR="009322EA" w:rsidRPr="00782FC8" w:rsidRDefault="009322EA" w:rsidP="009322EA">
      <w:pPr>
        <w:pStyle w:val="a5"/>
        <w:rPr>
          <w:sz w:val="28"/>
          <w:szCs w:val="28"/>
          <w:lang w:val="ru-RU"/>
        </w:rPr>
      </w:pPr>
      <w:r w:rsidRPr="00782FC8">
        <w:rPr>
          <w:sz w:val="28"/>
          <w:szCs w:val="28"/>
          <w:lang w:val="ru-RU"/>
        </w:rPr>
        <w:t>Дар давраи дар табобати статсонар</w:t>
      </w:r>
      <w:r w:rsidR="00364886" w:rsidRPr="00782FC8">
        <w:rPr>
          <w:sz w:val="28"/>
          <w:szCs w:val="28"/>
          <w:lang w:val="ru-RU"/>
        </w:rPr>
        <w:t>ӣ</w:t>
      </w:r>
      <w:r w:rsidRPr="00782FC8">
        <w:rPr>
          <w:sz w:val="28"/>
          <w:szCs w:val="28"/>
          <w:lang w:val="ru-RU"/>
        </w:rPr>
        <w:t xml:space="preserve"> дар беморхона, клиника, госпитал ва дигар муассиса</w:t>
      </w:r>
      <w:r w:rsidR="00364886" w:rsidRPr="00782FC8">
        <w:rPr>
          <w:sz w:val="28"/>
          <w:szCs w:val="28"/>
          <w:lang w:val="ru-RU"/>
        </w:rPr>
        <w:t>ҳ</w:t>
      </w:r>
      <w:r w:rsidRPr="00782FC8">
        <w:rPr>
          <w:sz w:val="28"/>
          <w:szCs w:val="28"/>
          <w:lang w:val="ru-RU"/>
        </w:rPr>
        <w:t>ои табобат</w:t>
      </w:r>
      <w:r w:rsidR="00364886" w:rsidRPr="00782FC8">
        <w:rPr>
          <w:sz w:val="28"/>
          <w:szCs w:val="28"/>
          <w:lang w:val="ru-RU"/>
        </w:rPr>
        <w:t>ӣ</w:t>
      </w:r>
      <w:r w:rsidRPr="00782FC8">
        <w:rPr>
          <w:sz w:val="28"/>
          <w:szCs w:val="28"/>
          <w:lang w:val="ru-RU"/>
        </w:rPr>
        <w:t>, инчунин махавхона</w:t>
      </w:r>
      <w:r w:rsidR="00364886" w:rsidRPr="00782FC8">
        <w:rPr>
          <w:sz w:val="28"/>
          <w:szCs w:val="28"/>
          <w:lang w:val="ru-RU"/>
        </w:rPr>
        <w:t>ҳ</w:t>
      </w:r>
      <w:r w:rsidRPr="00782FC8">
        <w:rPr>
          <w:sz w:val="28"/>
          <w:szCs w:val="28"/>
          <w:lang w:val="ru-RU"/>
        </w:rPr>
        <w:t>о будан нафа</w:t>
      </w:r>
      <w:r w:rsidR="00364886" w:rsidRPr="00782FC8">
        <w:rPr>
          <w:sz w:val="28"/>
          <w:szCs w:val="28"/>
          <w:lang w:val="ru-RU"/>
        </w:rPr>
        <w:t>қ</w:t>
      </w:r>
      <w:r w:rsidRPr="00782FC8">
        <w:rPr>
          <w:sz w:val="28"/>
          <w:szCs w:val="28"/>
          <w:lang w:val="ru-RU"/>
        </w:rPr>
        <w:t>а пурра дода мешавад.</w:t>
      </w:r>
    </w:p>
    <w:p w:rsidR="009322EA" w:rsidRPr="00782FC8" w:rsidRDefault="009322EA" w:rsidP="009322EA">
      <w:pPr>
        <w:pStyle w:val="6"/>
        <w:rPr>
          <w:rFonts w:eastAsia="Times New Roman"/>
          <w:color w:val="auto"/>
          <w:sz w:val="28"/>
          <w:szCs w:val="28"/>
          <w:lang w:val="ru-RU"/>
        </w:rPr>
      </w:pPr>
      <w:bookmarkStart w:id="125" w:name="A000000127"/>
      <w:bookmarkEnd w:id="125"/>
      <w:r w:rsidRPr="00782FC8">
        <w:rPr>
          <w:rFonts w:eastAsia="Times New Roman"/>
          <w:color w:val="auto"/>
          <w:sz w:val="28"/>
          <w:szCs w:val="28"/>
          <w:lang w:val="ru-RU"/>
        </w:rPr>
        <w:t>Моддаи 104. Пардохти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ма</w:t>
      </w:r>
      <w:r w:rsidR="00364886" w:rsidRPr="00782FC8">
        <w:rPr>
          <w:rFonts w:eastAsia="Times New Roman"/>
          <w:color w:val="auto"/>
          <w:sz w:val="28"/>
          <w:szCs w:val="28"/>
          <w:lang w:val="ru-RU"/>
        </w:rPr>
        <w:t>ҳ</w:t>
      </w:r>
      <w:r w:rsidRPr="00782FC8">
        <w:rPr>
          <w:rFonts w:eastAsia="Times New Roman"/>
          <w:color w:val="auto"/>
          <w:sz w:val="28"/>
          <w:szCs w:val="28"/>
          <w:lang w:val="ru-RU"/>
        </w:rPr>
        <w:t>кумшудагон</w:t>
      </w:r>
    </w:p>
    <w:p w:rsidR="009322EA" w:rsidRPr="00782FC8" w:rsidRDefault="009322EA" w:rsidP="009322EA">
      <w:pPr>
        <w:pStyle w:val="a5"/>
        <w:rPr>
          <w:sz w:val="28"/>
          <w:szCs w:val="28"/>
          <w:lang w:val="ru-RU"/>
        </w:rPr>
      </w:pPr>
      <w:r w:rsidRPr="00782FC8">
        <w:rPr>
          <w:sz w:val="28"/>
          <w:szCs w:val="28"/>
          <w:lang w:val="ru-RU"/>
        </w:rPr>
        <w:t>Пардохти нафа</w:t>
      </w:r>
      <w:r w:rsidR="00364886" w:rsidRPr="00782FC8">
        <w:rPr>
          <w:sz w:val="28"/>
          <w:szCs w:val="28"/>
          <w:lang w:val="ru-RU"/>
        </w:rPr>
        <w:t>қ</w:t>
      </w:r>
      <w:r w:rsidRPr="00782FC8">
        <w:rPr>
          <w:sz w:val="28"/>
          <w:szCs w:val="28"/>
          <w:lang w:val="ru-RU"/>
        </w:rPr>
        <w:t>а ба ма</w:t>
      </w:r>
      <w:r w:rsidR="00364886" w:rsidRPr="00782FC8">
        <w:rPr>
          <w:sz w:val="28"/>
          <w:szCs w:val="28"/>
          <w:lang w:val="ru-RU"/>
        </w:rPr>
        <w:t>ҳ</w:t>
      </w:r>
      <w:r w:rsidRPr="00782FC8">
        <w:rPr>
          <w:sz w:val="28"/>
          <w:szCs w:val="28"/>
          <w:lang w:val="ru-RU"/>
        </w:rPr>
        <w:t>кумшудагон дар асос</w:t>
      </w:r>
      <w:r w:rsidR="00364886" w:rsidRPr="00782FC8">
        <w:rPr>
          <w:sz w:val="28"/>
          <w:szCs w:val="28"/>
          <w:lang w:val="ru-RU"/>
        </w:rPr>
        <w:t>ҳ</w:t>
      </w:r>
      <w:r w:rsidRPr="00782FC8">
        <w:rPr>
          <w:sz w:val="28"/>
          <w:szCs w:val="28"/>
          <w:lang w:val="ru-RU"/>
        </w:rPr>
        <w:t>ои умум</w:t>
      </w:r>
      <w:r w:rsidR="00364886" w:rsidRPr="00782FC8">
        <w:rPr>
          <w:sz w:val="28"/>
          <w:szCs w:val="28"/>
          <w:lang w:val="ru-RU"/>
        </w:rPr>
        <w:t>ӣ</w:t>
      </w:r>
      <w:r w:rsidRPr="00782FC8">
        <w:rPr>
          <w:sz w:val="28"/>
          <w:szCs w:val="28"/>
          <w:lang w:val="ru-RU"/>
        </w:rPr>
        <w:t xml:space="preserve"> ва пурра аз </w:t>
      </w:r>
      <w:r w:rsidR="00364886" w:rsidRPr="00782FC8">
        <w:rPr>
          <w:sz w:val="28"/>
          <w:szCs w:val="28"/>
          <w:lang w:val="ru-RU"/>
        </w:rPr>
        <w:t>ҷ</w:t>
      </w:r>
      <w:r w:rsidRPr="00782FC8">
        <w:rPr>
          <w:sz w:val="28"/>
          <w:szCs w:val="28"/>
          <w:lang w:val="ru-RU"/>
        </w:rPr>
        <w:t>ониби сохтор</w:t>
      </w:r>
      <w:r w:rsidR="00364886" w:rsidRPr="00782FC8">
        <w:rPr>
          <w:sz w:val="28"/>
          <w:szCs w:val="28"/>
          <w:lang w:val="ru-RU"/>
        </w:rPr>
        <w:t>ҳ</w:t>
      </w:r>
      <w:r w:rsidRPr="00782FC8">
        <w:rPr>
          <w:sz w:val="28"/>
          <w:szCs w:val="28"/>
          <w:lang w:val="ru-RU"/>
        </w:rPr>
        <w:t>ои ма</w:t>
      </w:r>
      <w:r w:rsidR="00364886" w:rsidRPr="00782FC8">
        <w:rPr>
          <w:sz w:val="28"/>
          <w:szCs w:val="28"/>
          <w:lang w:val="ru-RU"/>
        </w:rPr>
        <w:t>ҳ</w:t>
      </w:r>
      <w:r w:rsidRPr="00782FC8">
        <w:rPr>
          <w:sz w:val="28"/>
          <w:szCs w:val="28"/>
          <w:lang w:val="ru-RU"/>
        </w:rPr>
        <w:t>аллии ма</w:t>
      </w:r>
      <w:r w:rsidR="00364886" w:rsidRPr="00782FC8">
        <w:rPr>
          <w:sz w:val="28"/>
          <w:szCs w:val="28"/>
          <w:lang w:val="ru-RU"/>
        </w:rPr>
        <w:t>қ</w:t>
      </w:r>
      <w:r w:rsidRPr="00782FC8">
        <w:rPr>
          <w:sz w:val="28"/>
          <w:szCs w:val="28"/>
          <w:lang w:val="ru-RU"/>
        </w:rPr>
        <w:t>омоти ваколатдор дар ма</w:t>
      </w:r>
      <w:r w:rsidR="00364886" w:rsidRPr="00782FC8">
        <w:rPr>
          <w:sz w:val="28"/>
          <w:szCs w:val="28"/>
          <w:lang w:val="ru-RU"/>
        </w:rPr>
        <w:t>ҳ</w:t>
      </w:r>
      <w:r w:rsidRPr="00782FC8">
        <w:rPr>
          <w:sz w:val="28"/>
          <w:szCs w:val="28"/>
          <w:lang w:val="ru-RU"/>
        </w:rPr>
        <w:t xml:space="preserve">али </w:t>
      </w:r>
      <w:r w:rsidR="00364886" w:rsidRPr="00782FC8">
        <w:rPr>
          <w:sz w:val="28"/>
          <w:szCs w:val="28"/>
          <w:lang w:val="ru-RU"/>
        </w:rPr>
        <w:t>ҷ</w:t>
      </w:r>
      <w:r w:rsidRPr="00782FC8">
        <w:rPr>
          <w:sz w:val="28"/>
          <w:szCs w:val="28"/>
          <w:lang w:val="ru-RU"/>
        </w:rPr>
        <w:t>ойгиршавии муассиса</w:t>
      </w:r>
      <w:r w:rsidR="00364886" w:rsidRPr="00782FC8">
        <w:rPr>
          <w:sz w:val="28"/>
          <w:szCs w:val="28"/>
          <w:lang w:val="ru-RU"/>
        </w:rPr>
        <w:t>ҳ</w:t>
      </w:r>
      <w:r w:rsidRPr="00782FC8">
        <w:rPr>
          <w:sz w:val="28"/>
          <w:szCs w:val="28"/>
          <w:lang w:val="ru-RU"/>
        </w:rPr>
        <w:t>ои исло</w:t>
      </w:r>
      <w:r w:rsidR="00364886" w:rsidRPr="00782FC8">
        <w:rPr>
          <w:sz w:val="28"/>
          <w:szCs w:val="28"/>
          <w:lang w:val="ru-RU"/>
        </w:rPr>
        <w:t>ҳ</w:t>
      </w:r>
      <w:r w:rsidRPr="00782FC8">
        <w:rPr>
          <w:sz w:val="28"/>
          <w:szCs w:val="28"/>
          <w:lang w:val="ru-RU"/>
        </w:rPr>
        <w:t>и, бо ро</w:t>
      </w:r>
      <w:r w:rsidR="00364886" w:rsidRPr="00782FC8">
        <w:rPr>
          <w:sz w:val="28"/>
          <w:szCs w:val="28"/>
          <w:lang w:val="ru-RU"/>
        </w:rPr>
        <w:t>ҳ</w:t>
      </w:r>
      <w:r w:rsidRPr="00782FC8">
        <w:rPr>
          <w:sz w:val="28"/>
          <w:szCs w:val="28"/>
          <w:lang w:val="ru-RU"/>
        </w:rPr>
        <w:t>и гузаронидани нафа</w:t>
      </w:r>
      <w:r w:rsidR="00364886" w:rsidRPr="00782FC8">
        <w:rPr>
          <w:sz w:val="28"/>
          <w:szCs w:val="28"/>
          <w:lang w:val="ru-RU"/>
        </w:rPr>
        <w:t>қ</w:t>
      </w:r>
      <w:r w:rsidRPr="00782FC8">
        <w:rPr>
          <w:sz w:val="28"/>
          <w:szCs w:val="28"/>
          <w:lang w:val="ru-RU"/>
        </w:rPr>
        <w:t xml:space="preserve">а ба </w:t>
      </w:r>
      <w:r w:rsidR="00364886" w:rsidRPr="00782FC8">
        <w:rPr>
          <w:sz w:val="28"/>
          <w:szCs w:val="28"/>
          <w:lang w:val="ru-RU"/>
        </w:rPr>
        <w:t>ҳ</w:t>
      </w:r>
      <w:r w:rsidRPr="00782FC8">
        <w:rPr>
          <w:sz w:val="28"/>
          <w:szCs w:val="28"/>
          <w:lang w:val="ru-RU"/>
        </w:rPr>
        <w:t>исобномаи шахсии ма</w:t>
      </w:r>
      <w:r w:rsidR="00364886" w:rsidRPr="00782FC8">
        <w:rPr>
          <w:sz w:val="28"/>
          <w:szCs w:val="28"/>
          <w:lang w:val="ru-RU"/>
        </w:rPr>
        <w:t>ҳ</w:t>
      </w:r>
      <w:r w:rsidRPr="00782FC8">
        <w:rPr>
          <w:sz w:val="28"/>
          <w:szCs w:val="28"/>
          <w:lang w:val="ru-RU"/>
        </w:rPr>
        <w:t>кумшудагон ан</w:t>
      </w:r>
      <w:r w:rsidR="00364886" w:rsidRPr="00782FC8">
        <w:rPr>
          <w:sz w:val="28"/>
          <w:szCs w:val="28"/>
          <w:lang w:val="ru-RU"/>
        </w:rPr>
        <w:t>ҷ</w:t>
      </w:r>
      <w:r w:rsidRPr="00782FC8">
        <w:rPr>
          <w:sz w:val="28"/>
          <w:szCs w:val="28"/>
          <w:lang w:val="ru-RU"/>
        </w:rPr>
        <w:t xml:space="preserve">ом дода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2.12.2002 </w:t>
      </w:r>
      <w:hyperlink r:id="rId208" w:tooltip="Ссылка на Ѕонуни ЇТ Дар бораи ворид намудани таљйирот ба Ѕонуни ЇТ Дар бораи таъмини нафаѕаи шаірвандони ЇТ" w:history="1">
        <w:r w:rsidRPr="00782FC8">
          <w:rPr>
            <w:rStyle w:val="a3"/>
            <w:i/>
            <w:iCs/>
            <w:color w:val="auto"/>
            <w:sz w:val="28"/>
            <w:szCs w:val="28"/>
            <w:lang w:val="ru-RU"/>
          </w:rPr>
          <w:t>№ 84</w:t>
        </w:r>
      </w:hyperlink>
      <w:r w:rsidRPr="00782FC8">
        <w:rPr>
          <w:rStyle w:val="inline-comment"/>
          <w:color w:val="auto"/>
          <w:sz w:val="28"/>
          <w:szCs w:val="28"/>
          <w:lang w:val="ru-RU"/>
        </w:rPr>
        <w:t xml:space="preserve">, аз 26.12.2011 </w:t>
      </w:r>
      <w:hyperlink r:id="rId209"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26" w:name="A000000128"/>
      <w:bookmarkEnd w:id="126"/>
      <w:r w:rsidRPr="00782FC8">
        <w:rPr>
          <w:rFonts w:eastAsia="Times New Roman"/>
          <w:color w:val="auto"/>
          <w:sz w:val="28"/>
          <w:szCs w:val="28"/>
          <w:lang w:val="ru-RU"/>
        </w:rPr>
        <w:t>Моддаи 105. Касри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дар маврид</w:t>
      </w:r>
      <w:r w:rsidR="00364886" w:rsidRPr="00782FC8">
        <w:rPr>
          <w:sz w:val="28"/>
          <w:szCs w:val="28"/>
          <w:lang w:val="ru-RU"/>
        </w:rPr>
        <w:t>ҳ</w:t>
      </w:r>
      <w:r w:rsidRPr="00782FC8">
        <w:rPr>
          <w:sz w:val="28"/>
          <w:szCs w:val="28"/>
          <w:lang w:val="ru-RU"/>
        </w:rPr>
        <w:t>ои зерин каср карда мешавад:</w:t>
      </w:r>
    </w:p>
    <w:p w:rsidR="009322EA" w:rsidRPr="00782FC8" w:rsidRDefault="009322EA" w:rsidP="009322EA">
      <w:pPr>
        <w:pStyle w:val="a5"/>
        <w:rPr>
          <w:sz w:val="28"/>
          <w:szCs w:val="28"/>
          <w:lang w:val="ru-RU"/>
        </w:rPr>
      </w:pPr>
      <w:r w:rsidRPr="00782FC8">
        <w:rPr>
          <w:sz w:val="28"/>
          <w:szCs w:val="28"/>
          <w:lang w:val="ru-RU"/>
        </w:rPr>
        <w:t xml:space="preserve">а) дар асоси </w:t>
      </w:r>
      <w:r w:rsidR="00364886" w:rsidRPr="00782FC8">
        <w:rPr>
          <w:sz w:val="28"/>
          <w:szCs w:val="28"/>
          <w:lang w:val="ru-RU"/>
        </w:rPr>
        <w:t>қ</w:t>
      </w:r>
      <w:r w:rsidRPr="00782FC8">
        <w:rPr>
          <w:sz w:val="28"/>
          <w:szCs w:val="28"/>
          <w:lang w:val="ru-RU"/>
        </w:rPr>
        <w:t>арор</w:t>
      </w:r>
      <w:r w:rsidR="00364886" w:rsidRPr="00782FC8">
        <w:rPr>
          <w:sz w:val="28"/>
          <w:szCs w:val="28"/>
          <w:lang w:val="ru-RU"/>
        </w:rPr>
        <w:t>ҳ</w:t>
      </w:r>
      <w:r w:rsidRPr="00782FC8">
        <w:rPr>
          <w:sz w:val="28"/>
          <w:szCs w:val="28"/>
          <w:lang w:val="ru-RU"/>
        </w:rPr>
        <w:t xml:space="preserve">о, таъиноту </w:t>
      </w:r>
      <w:r w:rsidR="00364886" w:rsidRPr="00782FC8">
        <w:rPr>
          <w:sz w:val="28"/>
          <w:szCs w:val="28"/>
          <w:lang w:val="ru-RU"/>
        </w:rPr>
        <w:t>ҳ</w:t>
      </w:r>
      <w:r w:rsidRPr="00782FC8">
        <w:rPr>
          <w:sz w:val="28"/>
          <w:szCs w:val="28"/>
          <w:lang w:val="ru-RU"/>
        </w:rPr>
        <w:t>укм</w:t>
      </w:r>
      <w:r w:rsidR="00364886" w:rsidRPr="00782FC8">
        <w:rPr>
          <w:sz w:val="28"/>
          <w:szCs w:val="28"/>
          <w:lang w:val="ru-RU"/>
        </w:rPr>
        <w:t>ҳ</w:t>
      </w:r>
      <w:r w:rsidRPr="00782FC8">
        <w:rPr>
          <w:sz w:val="28"/>
          <w:szCs w:val="28"/>
          <w:lang w:val="ru-RU"/>
        </w:rPr>
        <w:t xml:space="preserve">ои суд (дар </w:t>
      </w:r>
      <w:r w:rsidR="00364886" w:rsidRPr="00782FC8">
        <w:rPr>
          <w:sz w:val="28"/>
          <w:szCs w:val="28"/>
          <w:lang w:val="ru-RU"/>
        </w:rPr>
        <w:t>қ</w:t>
      </w:r>
      <w:r w:rsidRPr="00782FC8">
        <w:rPr>
          <w:sz w:val="28"/>
          <w:szCs w:val="28"/>
          <w:lang w:val="ru-RU"/>
        </w:rPr>
        <w:t>исмати ситонидани амвол), му</w:t>
      </w:r>
      <w:r w:rsidR="00364886" w:rsidRPr="00782FC8">
        <w:rPr>
          <w:sz w:val="28"/>
          <w:szCs w:val="28"/>
          <w:lang w:val="ru-RU"/>
        </w:rPr>
        <w:t>қ</w:t>
      </w:r>
      <w:r w:rsidRPr="00782FC8">
        <w:rPr>
          <w:sz w:val="28"/>
          <w:szCs w:val="28"/>
          <w:lang w:val="ru-RU"/>
        </w:rPr>
        <w:t>аррароти идора</w:t>
      </w:r>
      <w:r w:rsidR="00364886" w:rsidRPr="00782FC8">
        <w:rPr>
          <w:sz w:val="28"/>
          <w:szCs w:val="28"/>
          <w:lang w:val="ru-RU"/>
        </w:rPr>
        <w:t>ҳ</w:t>
      </w:r>
      <w:r w:rsidRPr="00782FC8">
        <w:rPr>
          <w:sz w:val="28"/>
          <w:szCs w:val="28"/>
          <w:lang w:val="ru-RU"/>
        </w:rPr>
        <w:t>ои нотариал</w:t>
      </w:r>
      <w:r w:rsidR="00364886" w:rsidRPr="00782FC8">
        <w:rPr>
          <w:sz w:val="28"/>
          <w:szCs w:val="28"/>
          <w:lang w:val="ru-RU"/>
        </w:rPr>
        <w:t>ӣ</w:t>
      </w:r>
      <w:r w:rsidRPr="00782FC8">
        <w:rPr>
          <w:sz w:val="28"/>
          <w:szCs w:val="28"/>
          <w:lang w:val="ru-RU"/>
        </w:rPr>
        <w:t xml:space="preserve"> ва дигар </w:t>
      </w:r>
      <w:r w:rsidR="00364886" w:rsidRPr="00782FC8">
        <w:rPr>
          <w:sz w:val="28"/>
          <w:szCs w:val="28"/>
          <w:lang w:val="ru-RU"/>
        </w:rPr>
        <w:t>қ</w:t>
      </w:r>
      <w:r w:rsidRPr="00782FC8">
        <w:rPr>
          <w:sz w:val="28"/>
          <w:szCs w:val="28"/>
          <w:lang w:val="ru-RU"/>
        </w:rPr>
        <w:t>арор</w:t>
      </w:r>
      <w:r w:rsidR="00364886" w:rsidRPr="00782FC8">
        <w:rPr>
          <w:sz w:val="28"/>
          <w:szCs w:val="28"/>
          <w:lang w:val="ru-RU"/>
        </w:rPr>
        <w:t>ҳ</w:t>
      </w:r>
      <w:r w:rsidRPr="00782FC8">
        <w:rPr>
          <w:sz w:val="28"/>
          <w:szCs w:val="28"/>
          <w:lang w:val="ru-RU"/>
        </w:rPr>
        <w:t>ое, ки и</w:t>
      </w:r>
      <w:r w:rsidR="00364886" w:rsidRPr="00782FC8">
        <w:rPr>
          <w:sz w:val="28"/>
          <w:szCs w:val="28"/>
          <w:lang w:val="ru-RU"/>
        </w:rPr>
        <w:t>ҷ</w:t>
      </w:r>
      <w:r w:rsidRPr="00782FC8">
        <w:rPr>
          <w:sz w:val="28"/>
          <w:szCs w:val="28"/>
          <w:lang w:val="ru-RU"/>
        </w:rPr>
        <w:t>рояшон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бо тартиби барои и</w:t>
      </w:r>
      <w:r w:rsidR="00364886" w:rsidRPr="00782FC8">
        <w:rPr>
          <w:sz w:val="28"/>
          <w:szCs w:val="28"/>
          <w:lang w:val="ru-RU"/>
        </w:rPr>
        <w:t>ҷ</w:t>
      </w:r>
      <w:r w:rsidRPr="00782FC8">
        <w:rPr>
          <w:sz w:val="28"/>
          <w:szCs w:val="28"/>
          <w:lang w:val="ru-RU"/>
        </w:rPr>
        <w:t xml:space="preserve">рои </w:t>
      </w:r>
      <w:r w:rsidR="00364886" w:rsidRPr="00782FC8">
        <w:rPr>
          <w:sz w:val="28"/>
          <w:szCs w:val="28"/>
          <w:lang w:val="ru-RU"/>
        </w:rPr>
        <w:t>қ</w:t>
      </w:r>
      <w:r w:rsidRPr="00782FC8">
        <w:rPr>
          <w:sz w:val="28"/>
          <w:szCs w:val="28"/>
          <w:lang w:val="ru-RU"/>
        </w:rPr>
        <w:t>арор</w:t>
      </w:r>
      <w:r w:rsidR="00364886" w:rsidRPr="00782FC8">
        <w:rPr>
          <w:sz w:val="28"/>
          <w:szCs w:val="28"/>
          <w:lang w:val="ru-RU"/>
        </w:rPr>
        <w:t>ҳ</w:t>
      </w:r>
      <w:r w:rsidRPr="00782FC8">
        <w:rPr>
          <w:sz w:val="28"/>
          <w:szCs w:val="28"/>
          <w:lang w:val="ru-RU"/>
        </w:rPr>
        <w:t>ои суд му</w:t>
      </w:r>
      <w:r w:rsidR="00364886" w:rsidRPr="00782FC8">
        <w:rPr>
          <w:sz w:val="28"/>
          <w:szCs w:val="28"/>
          <w:lang w:val="ru-RU"/>
        </w:rPr>
        <w:t>қ</w:t>
      </w:r>
      <w:r w:rsidRPr="00782FC8">
        <w:rPr>
          <w:sz w:val="28"/>
          <w:szCs w:val="28"/>
          <w:lang w:val="ru-RU"/>
        </w:rPr>
        <w:t>арраргардида ба ан</w:t>
      </w:r>
      <w:r w:rsidR="00364886" w:rsidRPr="00782FC8">
        <w:rPr>
          <w:sz w:val="28"/>
          <w:szCs w:val="28"/>
          <w:lang w:val="ru-RU"/>
        </w:rPr>
        <w:t>ҷ</w:t>
      </w:r>
      <w:r w:rsidRPr="00782FC8">
        <w:rPr>
          <w:sz w:val="28"/>
          <w:szCs w:val="28"/>
          <w:lang w:val="ru-RU"/>
        </w:rPr>
        <w:t>ом расонида мешавад;</w:t>
      </w:r>
    </w:p>
    <w:p w:rsidR="009322EA" w:rsidRPr="00782FC8" w:rsidRDefault="009322EA" w:rsidP="009322EA">
      <w:pPr>
        <w:pStyle w:val="a5"/>
        <w:rPr>
          <w:sz w:val="28"/>
          <w:szCs w:val="28"/>
          <w:lang w:val="ru-RU"/>
        </w:rPr>
      </w:pPr>
      <w:r w:rsidRPr="00782FC8">
        <w:rPr>
          <w:sz w:val="28"/>
          <w:szCs w:val="28"/>
          <w:lang w:val="ru-RU"/>
        </w:rPr>
        <w:t xml:space="preserve">б) дар асоси </w:t>
      </w:r>
      <w:r w:rsidR="00364886" w:rsidRPr="00782FC8">
        <w:rPr>
          <w:sz w:val="28"/>
          <w:szCs w:val="28"/>
          <w:lang w:val="ru-RU"/>
        </w:rPr>
        <w:t>қ</w:t>
      </w:r>
      <w:r w:rsidRPr="00782FC8">
        <w:rPr>
          <w:sz w:val="28"/>
          <w:szCs w:val="28"/>
          <w:lang w:val="ru-RU"/>
        </w:rPr>
        <w:t>арор</w:t>
      </w:r>
      <w:r w:rsidR="00364886" w:rsidRPr="00782FC8">
        <w:rPr>
          <w:sz w:val="28"/>
          <w:szCs w:val="28"/>
          <w:lang w:val="ru-RU"/>
        </w:rPr>
        <w:t>ҳ</w:t>
      </w:r>
      <w:r w:rsidRPr="00782FC8">
        <w:rPr>
          <w:sz w:val="28"/>
          <w:szCs w:val="28"/>
          <w:lang w:val="ru-RU"/>
        </w:rPr>
        <w:t>ои ма</w:t>
      </w:r>
      <w:r w:rsidR="00364886" w:rsidRPr="00782FC8">
        <w:rPr>
          <w:sz w:val="28"/>
          <w:szCs w:val="28"/>
          <w:lang w:val="ru-RU"/>
        </w:rPr>
        <w:t>қ</w:t>
      </w:r>
      <w:r w:rsidRPr="00782FC8">
        <w:rPr>
          <w:sz w:val="28"/>
          <w:szCs w:val="28"/>
          <w:lang w:val="ru-RU"/>
        </w:rPr>
        <w:t>омоти ваколатдор барои ситонидани маблаље, ки ба нафа</w:t>
      </w:r>
      <w:r w:rsidR="00364886" w:rsidRPr="00782FC8">
        <w:rPr>
          <w:sz w:val="28"/>
          <w:szCs w:val="28"/>
          <w:lang w:val="ru-RU"/>
        </w:rPr>
        <w:t>қ</w:t>
      </w:r>
      <w:r w:rsidRPr="00782FC8">
        <w:rPr>
          <w:sz w:val="28"/>
          <w:szCs w:val="28"/>
          <w:lang w:val="ru-RU"/>
        </w:rPr>
        <w:t xml:space="preserve">ахўр бар асари суиистеъмол аз </w:t>
      </w:r>
      <w:r w:rsidR="00364886" w:rsidRPr="00782FC8">
        <w:rPr>
          <w:sz w:val="28"/>
          <w:szCs w:val="28"/>
          <w:lang w:val="ru-RU"/>
        </w:rPr>
        <w:t>ҷ</w:t>
      </w:r>
      <w:r w:rsidRPr="00782FC8">
        <w:rPr>
          <w:sz w:val="28"/>
          <w:szCs w:val="28"/>
          <w:lang w:val="ru-RU"/>
        </w:rPr>
        <w:t>ониби ў зиёдат</w:t>
      </w:r>
      <w:r w:rsidR="00364886" w:rsidRPr="00782FC8">
        <w:rPr>
          <w:sz w:val="28"/>
          <w:szCs w:val="28"/>
          <w:lang w:val="ru-RU"/>
        </w:rPr>
        <w:t>ӣ</w:t>
      </w:r>
      <w:r w:rsidRPr="00782FC8">
        <w:rPr>
          <w:sz w:val="28"/>
          <w:szCs w:val="28"/>
          <w:lang w:val="ru-RU"/>
        </w:rPr>
        <w:t xml:space="preserve"> пардохт шудааст (дар нати</w:t>
      </w:r>
      <w:r w:rsidR="00364886" w:rsidRPr="00782FC8">
        <w:rPr>
          <w:sz w:val="28"/>
          <w:szCs w:val="28"/>
          <w:lang w:val="ru-RU"/>
        </w:rPr>
        <w:t>ҷ</w:t>
      </w:r>
      <w:r w:rsidRPr="00782FC8">
        <w:rPr>
          <w:sz w:val="28"/>
          <w:szCs w:val="28"/>
          <w:lang w:val="ru-RU"/>
        </w:rPr>
        <w:t>аи пешни</w:t>
      </w:r>
      <w:r w:rsidR="00364886" w:rsidRPr="00782FC8">
        <w:rPr>
          <w:sz w:val="28"/>
          <w:szCs w:val="28"/>
          <w:lang w:val="ru-RU"/>
        </w:rPr>
        <w:t>ҳ</w:t>
      </w:r>
      <w:r w:rsidRPr="00782FC8">
        <w:rPr>
          <w:sz w:val="28"/>
          <w:szCs w:val="28"/>
          <w:lang w:val="ru-RU"/>
        </w:rPr>
        <w:t xml:space="preserve">од кардани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 xml:space="preserve">ои дорои маълумоти </w:t>
      </w:r>
      <w:r w:rsidR="00364886" w:rsidRPr="00782FC8">
        <w:rPr>
          <w:sz w:val="28"/>
          <w:szCs w:val="28"/>
          <w:lang w:val="ru-RU"/>
        </w:rPr>
        <w:t>қ</w:t>
      </w:r>
      <w:r w:rsidRPr="00782FC8">
        <w:rPr>
          <w:sz w:val="28"/>
          <w:szCs w:val="28"/>
          <w:lang w:val="ru-RU"/>
        </w:rPr>
        <w:t>асдан љалат, пин</w:t>
      </w:r>
      <w:r w:rsidR="00364886" w:rsidRPr="00782FC8">
        <w:rPr>
          <w:sz w:val="28"/>
          <w:szCs w:val="28"/>
          <w:lang w:val="ru-RU"/>
        </w:rPr>
        <w:t>ҳ</w:t>
      </w:r>
      <w:r w:rsidRPr="00782FC8">
        <w:rPr>
          <w:sz w:val="28"/>
          <w:szCs w:val="28"/>
          <w:lang w:val="ru-RU"/>
        </w:rPr>
        <w:t>он кардани музди ме</w:t>
      </w:r>
      <w:r w:rsidR="00364886" w:rsidRPr="00782FC8">
        <w:rPr>
          <w:sz w:val="28"/>
          <w:szCs w:val="28"/>
          <w:lang w:val="ru-RU"/>
        </w:rPr>
        <w:t>ҳ</w:t>
      </w:r>
      <w:r w:rsidRPr="00782FC8">
        <w:rPr>
          <w:sz w:val="28"/>
          <w:szCs w:val="28"/>
          <w:lang w:val="ru-RU"/>
        </w:rPr>
        <w:t>нат ё дигар даромад, пешни</w:t>
      </w:r>
      <w:r w:rsidR="00364886" w:rsidRPr="00782FC8">
        <w:rPr>
          <w:sz w:val="28"/>
          <w:szCs w:val="28"/>
          <w:lang w:val="ru-RU"/>
        </w:rPr>
        <w:t>ҳ</w:t>
      </w:r>
      <w:r w:rsidRPr="00782FC8">
        <w:rPr>
          <w:sz w:val="28"/>
          <w:szCs w:val="28"/>
          <w:lang w:val="ru-RU"/>
        </w:rPr>
        <w:t xml:space="preserve">од накардани маълумоти таљйири </w:t>
      </w:r>
      <w:r w:rsidR="00364886" w:rsidRPr="00782FC8">
        <w:rPr>
          <w:sz w:val="28"/>
          <w:szCs w:val="28"/>
          <w:lang w:val="ru-RU"/>
        </w:rPr>
        <w:t>ҳ</w:t>
      </w:r>
      <w:r w:rsidRPr="00782FC8">
        <w:rPr>
          <w:sz w:val="28"/>
          <w:szCs w:val="28"/>
          <w:lang w:val="ru-RU"/>
        </w:rPr>
        <w:t xml:space="preserve">айати аъзои оила)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210"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rPr>
        <w:t>U</w:t>
      </w:r>
      <w:r w:rsidRPr="00782FC8">
        <w:rPr>
          <w:sz w:val="28"/>
          <w:szCs w:val="28"/>
          <w:lang w:val="ru-RU"/>
        </w:rPr>
        <w:t>айр аз маврид</w:t>
      </w:r>
      <w:r w:rsidR="00364886" w:rsidRPr="00782FC8">
        <w:rPr>
          <w:sz w:val="28"/>
          <w:szCs w:val="28"/>
          <w:lang w:val="ru-RU"/>
        </w:rPr>
        <w:t>ҳ</w:t>
      </w:r>
      <w:r w:rsidRPr="00782FC8">
        <w:rPr>
          <w:sz w:val="28"/>
          <w:szCs w:val="28"/>
          <w:lang w:val="ru-RU"/>
        </w:rPr>
        <w:t>ои дар боло зикргардида ба ягон хел касри дигари нафа</w:t>
      </w:r>
      <w:r w:rsidR="00364886" w:rsidRPr="00782FC8">
        <w:rPr>
          <w:sz w:val="28"/>
          <w:szCs w:val="28"/>
          <w:lang w:val="ru-RU"/>
        </w:rPr>
        <w:t>қ</w:t>
      </w:r>
      <w:r w:rsidRPr="00782FC8">
        <w:rPr>
          <w:sz w:val="28"/>
          <w:szCs w:val="28"/>
          <w:lang w:val="ru-RU"/>
        </w:rPr>
        <w:t>а ро</w:t>
      </w:r>
      <w:r w:rsidR="00364886" w:rsidRPr="00782FC8">
        <w:rPr>
          <w:sz w:val="28"/>
          <w:szCs w:val="28"/>
          <w:lang w:val="ru-RU"/>
        </w:rPr>
        <w:t>ҳ</w:t>
      </w:r>
      <w:r w:rsidRPr="00782FC8">
        <w:rPr>
          <w:sz w:val="28"/>
          <w:szCs w:val="28"/>
          <w:lang w:val="ru-RU"/>
        </w:rPr>
        <w:t xml:space="preserve"> дода намешавад.</w:t>
      </w:r>
    </w:p>
    <w:p w:rsidR="009322EA" w:rsidRPr="00782FC8" w:rsidRDefault="009322EA" w:rsidP="009322EA">
      <w:pPr>
        <w:pStyle w:val="a5"/>
        <w:rPr>
          <w:sz w:val="28"/>
          <w:szCs w:val="28"/>
          <w:lang w:val="ru-RU"/>
        </w:rPr>
      </w:pPr>
      <w:r w:rsidRPr="00782FC8">
        <w:rPr>
          <w:sz w:val="28"/>
          <w:szCs w:val="28"/>
          <w:lang w:val="ru-RU"/>
        </w:rPr>
        <w:t>Андозаи маблаљи касри нафа</w:t>
      </w:r>
      <w:r w:rsidR="00364886" w:rsidRPr="00782FC8">
        <w:rPr>
          <w:sz w:val="28"/>
          <w:szCs w:val="28"/>
          <w:lang w:val="ru-RU"/>
        </w:rPr>
        <w:t>қ</w:t>
      </w:r>
      <w:r w:rsidRPr="00782FC8">
        <w:rPr>
          <w:sz w:val="28"/>
          <w:szCs w:val="28"/>
          <w:lang w:val="ru-RU"/>
        </w:rPr>
        <w:t>а аз маблаље, ки ба нафа</w:t>
      </w:r>
      <w:r w:rsidR="00364886" w:rsidRPr="00782FC8">
        <w:rPr>
          <w:sz w:val="28"/>
          <w:szCs w:val="28"/>
          <w:lang w:val="ru-RU"/>
        </w:rPr>
        <w:t>қ</w:t>
      </w:r>
      <w:r w:rsidRPr="00782FC8">
        <w:rPr>
          <w:sz w:val="28"/>
          <w:szCs w:val="28"/>
          <w:lang w:val="ru-RU"/>
        </w:rPr>
        <w:t xml:space="preserve">ахўр бояд пардохт шавад,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lastRenderedPageBreak/>
        <w:t>Барои таъмини аъзои оила (алимент</w:t>
      </w:r>
      <w:r w:rsidR="00364886" w:rsidRPr="00782FC8">
        <w:rPr>
          <w:sz w:val="28"/>
          <w:szCs w:val="28"/>
          <w:lang w:val="ru-RU"/>
        </w:rPr>
        <w:t>ҳ</w:t>
      </w:r>
      <w:r w:rsidRPr="00782FC8">
        <w:rPr>
          <w:sz w:val="28"/>
          <w:szCs w:val="28"/>
          <w:lang w:val="ru-RU"/>
        </w:rPr>
        <w:t>о), товони зарари дуздии амволи ташкилоту корхона</w:t>
      </w:r>
      <w:r w:rsidR="00364886" w:rsidRPr="00782FC8">
        <w:rPr>
          <w:sz w:val="28"/>
          <w:szCs w:val="28"/>
          <w:lang w:val="ru-RU"/>
        </w:rPr>
        <w:t>ҳ</w:t>
      </w:r>
      <w:r w:rsidRPr="00782FC8">
        <w:rPr>
          <w:sz w:val="28"/>
          <w:szCs w:val="28"/>
          <w:lang w:val="ru-RU"/>
        </w:rPr>
        <w:t>о, маъюб кардан ё дигар хел осеб расонидан ба саломат</w:t>
      </w:r>
      <w:r w:rsidR="00364886" w:rsidRPr="00782FC8">
        <w:rPr>
          <w:sz w:val="28"/>
          <w:szCs w:val="28"/>
          <w:lang w:val="ru-RU"/>
        </w:rPr>
        <w:t>ӣ</w:t>
      </w:r>
      <w:r w:rsidRPr="00782FC8">
        <w:rPr>
          <w:sz w:val="28"/>
          <w:szCs w:val="28"/>
          <w:lang w:val="ru-RU"/>
        </w:rPr>
        <w:t xml:space="preserve">, инчунин бо сабаби фавти саробон, дар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 xml:space="preserve">ои пешбиникардаи </w:t>
      </w:r>
      <w:r w:rsidR="00364886" w:rsidRPr="00782FC8">
        <w:rPr>
          <w:sz w:val="28"/>
          <w:szCs w:val="28"/>
          <w:lang w:val="ru-RU"/>
        </w:rPr>
        <w:t>қ</w:t>
      </w:r>
      <w:r w:rsidRPr="00782FC8">
        <w:rPr>
          <w:sz w:val="28"/>
          <w:szCs w:val="28"/>
          <w:lang w:val="ru-RU"/>
        </w:rPr>
        <w:t>онунгузор</w:t>
      </w:r>
      <w:r w:rsidR="00364886" w:rsidRPr="00782FC8">
        <w:rPr>
          <w:sz w:val="28"/>
          <w:szCs w:val="28"/>
          <w:lang w:val="ru-RU"/>
        </w:rPr>
        <w:t>ӣ</w:t>
      </w:r>
      <w:r w:rsidRPr="00782FC8">
        <w:rPr>
          <w:sz w:val="28"/>
          <w:szCs w:val="28"/>
          <w:lang w:val="ru-RU"/>
        </w:rPr>
        <w:t xml:space="preserve"> барои бозгардонидани маблаљи зиёдгирифтаи музди ме</w:t>
      </w:r>
      <w:r w:rsidR="00364886" w:rsidRPr="00782FC8">
        <w:rPr>
          <w:sz w:val="28"/>
          <w:szCs w:val="28"/>
          <w:lang w:val="ru-RU"/>
        </w:rPr>
        <w:t>ҳ</w:t>
      </w:r>
      <w:r w:rsidRPr="00782FC8">
        <w:rPr>
          <w:sz w:val="28"/>
          <w:szCs w:val="28"/>
          <w:lang w:val="ru-RU"/>
        </w:rPr>
        <w:t>нат на бештар аз 50 фоизи нафа</w:t>
      </w:r>
      <w:r w:rsidR="00364886" w:rsidRPr="00782FC8">
        <w:rPr>
          <w:sz w:val="28"/>
          <w:szCs w:val="28"/>
          <w:lang w:val="ru-RU"/>
        </w:rPr>
        <w:t>қ</w:t>
      </w:r>
      <w:r w:rsidRPr="00782FC8">
        <w:rPr>
          <w:sz w:val="28"/>
          <w:szCs w:val="28"/>
          <w:lang w:val="ru-RU"/>
        </w:rPr>
        <w:t>а каср шуда метавонад.</w:t>
      </w:r>
    </w:p>
    <w:p w:rsidR="009322EA" w:rsidRPr="00782FC8" w:rsidRDefault="009322EA" w:rsidP="009322EA">
      <w:pPr>
        <w:pStyle w:val="a5"/>
        <w:rPr>
          <w:sz w:val="28"/>
          <w:szCs w:val="28"/>
          <w:lang w:val="ru-RU"/>
        </w:rPr>
      </w:pPr>
      <w:r w:rsidRPr="00782FC8">
        <w:rPr>
          <w:sz w:val="28"/>
          <w:szCs w:val="28"/>
          <w:lang w:val="ru-RU"/>
        </w:rPr>
        <w:t>Аз рўи тамоми намуд</w:t>
      </w:r>
      <w:r w:rsidR="00364886" w:rsidRPr="00782FC8">
        <w:rPr>
          <w:sz w:val="28"/>
          <w:szCs w:val="28"/>
          <w:lang w:val="ru-RU"/>
        </w:rPr>
        <w:t>ҳ</w:t>
      </w:r>
      <w:r w:rsidRPr="00782FC8">
        <w:rPr>
          <w:sz w:val="28"/>
          <w:szCs w:val="28"/>
          <w:lang w:val="ru-RU"/>
        </w:rPr>
        <w:t>ои дигари маблаљситон</w:t>
      </w:r>
      <w:r w:rsidR="00364886" w:rsidRPr="00782FC8">
        <w:rPr>
          <w:sz w:val="28"/>
          <w:szCs w:val="28"/>
          <w:lang w:val="ru-RU"/>
        </w:rPr>
        <w:t>ӣ</w:t>
      </w:r>
      <w:r w:rsidRPr="00782FC8">
        <w:rPr>
          <w:sz w:val="28"/>
          <w:szCs w:val="28"/>
          <w:lang w:val="ru-RU"/>
        </w:rPr>
        <w:t xml:space="preserve"> на бештар аз 20 фоизи нафа</w:t>
      </w:r>
      <w:r w:rsidR="00364886" w:rsidRPr="00782FC8">
        <w:rPr>
          <w:sz w:val="28"/>
          <w:szCs w:val="28"/>
          <w:lang w:val="ru-RU"/>
        </w:rPr>
        <w:t>қ</w:t>
      </w:r>
      <w:r w:rsidRPr="00782FC8">
        <w:rPr>
          <w:sz w:val="28"/>
          <w:szCs w:val="28"/>
          <w:lang w:val="ru-RU"/>
        </w:rPr>
        <w:t>а каср шуда метавонад. Нафа</w:t>
      </w:r>
      <w:r w:rsidR="00364886" w:rsidRPr="00782FC8">
        <w:rPr>
          <w:sz w:val="28"/>
          <w:szCs w:val="28"/>
          <w:lang w:val="ru-RU"/>
        </w:rPr>
        <w:t>қ</w:t>
      </w:r>
      <w:r w:rsidRPr="00782FC8">
        <w:rPr>
          <w:sz w:val="28"/>
          <w:szCs w:val="28"/>
          <w:lang w:val="ru-RU"/>
        </w:rPr>
        <w:t xml:space="preserve">а дар асоси </w:t>
      </w:r>
      <w:r w:rsidR="00364886" w:rsidRPr="00782FC8">
        <w:rPr>
          <w:sz w:val="28"/>
          <w:szCs w:val="28"/>
          <w:lang w:val="ru-RU"/>
        </w:rPr>
        <w:t>қ</w:t>
      </w:r>
      <w:r w:rsidRPr="00782FC8">
        <w:rPr>
          <w:sz w:val="28"/>
          <w:szCs w:val="28"/>
          <w:lang w:val="ru-RU"/>
        </w:rPr>
        <w:t>арор</w:t>
      </w:r>
      <w:r w:rsidR="00364886" w:rsidRPr="00782FC8">
        <w:rPr>
          <w:sz w:val="28"/>
          <w:szCs w:val="28"/>
          <w:lang w:val="ru-RU"/>
        </w:rPr>
        <w:t>ҳ</w:t>
      </w:r>
      <w:r w:rsidRPr="00782FC8">
        <w:rPr>
          <w:sz w:val="28"/>
          <w:szCs w:val="28"/>
          <w:lang w:val="ru-RU"/>
        </w:rPr>
        <w:t>ои ма</w:t>
      </w:r>
      <w:r w:rsidR="00364886" w:rsidRPr="00782FC8">
        <w:rPr>
          <w:sz w:val="28"/>
          <w:szCs w:val="28"/>
          <w:lang w:val="ru-RU"/>
        </w:rPr>
        <w:t>қ</w:t>
      </w:r>
      <w:r w:rsidRPr="00782FC8">
        <w:rPr>
          <w:sz w:val="28"/>
          <w:szCs w:val="28"/>
          <w:lang w:val="ru-RU"/>
        </w:rPr>
        <w:t>омоти ваколатдор зиёда аз каср</w:t>
      </w:r>
      <w:r w:rsidR="00364886" w:rsidRPr="00782FC8">
        <w:rPr>
          <w:sz w:val="28"/>
          <w:szCs w:val="28"/>
          <w:lang w:val="ru-RU"/>
        </w:rPr>
        <w:t>ҳ</w:t>
      </w:r>
      <w:r w:rsidRPr="00782FC8">
        <w:rPr>
          <w:sz w:val="28"/>
          <w:szCs w:val="28"/>
          <w:lang w:val="ru-RU"/>
        </w:rPr>
        <w:t>ои дигар ба андозаи на бештар аз 20 фоизи нафа</w:t>
      </w:r>
      <w:r w:rsidR="00364886" w:rsidRPr="00782FC8">
        <w:rPr>
          <w:sz w:val="28"/>
          <w:szCs w:val="28"/>
          <w:lang w:val="ru-RU"/>
        </w:rPr>
        <w:t>қ</w:t>
      </w:r>
      <w:r w:rsidRPr="00782FC8">
        <w:rPr>
          <w:sz w:val="28"/>
          <w:szCs w:val="28"/>
          <w:lang w:val="ru-RU"/>
        </w:rPr>
        <w:t xml:space="preserve">а каср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211"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 xml:space="preserve">Дар тамоми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ои касри нафа</w:t>
      </w:r>
      <w:r w:rsidR="00364886" w:rsidRPr="00782FC8">
        <w:rPr>
          <w:sz w:val="28"/>
          <w:szCs w:val="28"/>
          <w:lang w:val="ru-RU"/>
        </w:rPr>
        <w:t>қ</w:t>
      </w:r>
      <w:r w:rsidRPr="00782FC8">
        <w:rPr>
          <w:sz w:val="28"/>
          <w:szCs w:val="28"/>
          <w:lang w:val="ru-RU"/>
        </w:rPr>
        <w:t>а барои нафа</w:t>
      </w:r>
      <w:r w:rsidR="00364886" w:rsidRPr="00782FC8">
        <w:rPr>
          <w:sz w:val="28"/>
          <w:szCs w:val="28"/>
          <w:lang w:val="ru-RU"/>
        </w:rPr>
        <w:t>қ</w:t>
      </w:r>
      <w:r w:rsidRPr="00782FC8">
        <w:rPr>
          <w:sz w:val="28"/>
          <w:szCs w:val="28"/>
          <w:lang w:val="ru-RU"/>
        </w:rPr>
        <w:t>ахўрон на камтар аз 50 фоизи нафа</w:t>
      </w:r>
      <w:r w:rsidR="00364886" w:rsidRPr="00782FC8">
        <w:rPr>
          <w:sz w:val="28"/>
          <w:szCs w:val="28"/>
          <w:lang w:val="ru-RU"/>
        </w:rPr>
        <w:t>қ</w:t>
      </w:r>
      <w:r w:rsidRPr="00782FC8">
        <w:rPr>
          <w:sz w:val="28"/>
          <w:szCs w:val="28"/>
          <w:lang w:val="ru-RU"/>
        </w:rPr>
        <w:t>аашон мононда мешавад.</w:t>
      </w:r>
    </w:p>
    <w:p w:rsidR="009322EA" w:rsidRPr="00782FC8" w:rsidRDefault="009322EA" w:rsidP="009322EA">
      <w:pPr>
        <w:pStyle w:val="a5"/>
        <w:rPr>
          <w:sz w:val="28"/>
          <w:szCs w:val="28"/>
          <w:lang w:val="ru-RU"/>
        </w:rPr>
      </w:pPr>
      <w:r w:rsidRPr="00782FC8">
        <w:rPr>
          <w:sz w:val="28"/>
          <w:szCs w:val="28"/>
          <w:lang w:val="ru-RU"/>
        </w:rPr>
        <w:t>Агар пардохти нафа</w:t>
      </w:r>
      <w:r w:rsidR="00364886" w:rsidRPr="00782FC8">
        <w:rPr>
          <w:sz w:val="28"/>
          <w:szCs w:val="28"/>
          <w:lang w:val="ru-RU"/>
        </w:rPr>
        <w:t>қ</w:t>
      </w:r>
      <w:r w:rsidRPr="00782FC8">
        <w:rPr>
          <w:sz w:val="28"/>
          <w:szCs w:val="28"/>
          <w:lang w:val="ru-RU"/>
        </w:rPr>
        <w:t xml:space="preserve">а пеш аз пурра кандани </w:t>
      </w:r>
      <w:r w:rsidR="00364886" w:rsidRPr="00782FC8">
        <w:rPr>
          <w:sz w:val="28"/>
          <w:szCs w:val="28"/>
          <w:lang w:val="ru-RU"/>
        </w:rPr>
        <w:t>қ</w:t>
      </w:r>
      <w:r w:rsidRPr="00782FC8">
        <w:rPr>
          <w:sz w:val="28"/>
          <w:szCs w:val="28"/>
          <w:lang w:val="ru-RU"/>
        </w:rPr>
        <w:t>арзе, ки дар нати</w:t>
      </w:r>
      <w:r w:rsidR="00364886" w:rsidRPr="00782FC8">
        <w:rPr>
          <w:sz w:val="28"/>
          <w:szCs w:val="28"/>
          <w:lang w:val="ru-RU"/>
        </w:rPr>
        <w:t>ҷ</w:t>
      </w:r>
      <w:r w:rsidRPr="00782FC8">
        <w:rPr>
          <w:sz w:val="28"/>
          <w:szCs w:val="28"/>
          <w:lang w:val="ru-RU"/>
        </w:rPr>
        <w:t>аи барзиёд гирифтани нафа</w:t>
      </w:r>
      <w:r w:rsidR="00364886" w:rsidRPr="00782FC8">
        <w:rPr>
          <w:sz w:val="28"/>
          <w:szCs w:val="28"/>
          <w:lang w:val="ru-RU"/>
        </w:rPr>
        <w:t>қ</w:t>
      </w:r>
      <w:r w:rsidRPr="00782FC8">
        <w:rPr>
          <w:sz w:val="28"/>
          <w:szCs w:val="28"/>
          <w:lang w:val="ru-RU"/>
        </w:rPr>
        <w:t xml:space="preserve">а каср мешаваду он дар асоси </w:t>
      </w:r>
      <w:r w:rsidR="00364886" w:rsidRPr="00782FC8">
        <w:rPr>
          <w:sz w:val="28"/>
          <w:szCs w:val="28"/>
          <w:lang w:val="ru-RU"/>
        </w:rPr>
        <w:t>қ</w:t>
      </w:r>
      <w:r w:rsidRPr="00782FC8">
        <w:rPr>
          <w:sz w:val="28"/>
          <w:szCs w:val="28"/>
          <w:lang w:val="ru-RU"/>
        </w:rPr>
        <w:t>арор</w:t>
      </w:r>
      <w:r w:rsidR="00364886" w:rsidRPr="00782FC8">
        <w:rPr>
          <w:sz w:val="28"/>
          <w:szCs w:val="28"/>
          <w:lang w:val="ru-RU"/>
        </w:rPr>
        <w:t>ҳ</w:t>
      </w:r>
      <w:r w:rsidRPr="00782FC8">
        <w:rPr>
          <w:sz w:val="28"/>
          <w:szCs w:val="28"/>
          <w:lang w:val="ru-RU"/>
        </w:rPr>
        <w:t>ои ма</w:t>
      </w:r>
      <w:r w:rsidR="00364886" w:rsidRPr="00782FC8">
        <w:rPr>
          <w:sz w:val="28"/>
          <w:szCs w:val="28"/>
          <w:lang w:val="ru-RU"/>
        </w:rPr>
        <w:t>қ</w:t>
      </w:r>
      <w:r w:rsidRPr="00782FC8">
        <w:rPr>
          <w:sz w:val="28"/>
          <w:szCs w:val="28"/>
          <w:lang w:val="ru-RU"/>
        </w:rPr>
        <w:t xml:space="preserve">омоти ваколатдор </w:t>
      </w:r>
      <w:r w:rsidR="00364886" w:rsidRPr="00782FC8">
        <w:rPr>
          <w:sz w:val="28"/>
          <w:szCs w:val="28"/>
          <w:lang w:val="ru-RU"/>
        </w:rPr>
        <w:t>қ</w:t>
      </w:r>
      <w:r w:rsidRPr="00782FC8">
        <w:rPr>
          <w:sz w:val="28"/>
          <w:szCs w:val="28"/>
          <w:lang w:val="ru-RU"/>
        </w:rPr>
        <w:t>атъ гардидааст (масалан, бар асари бар</w:t>
      </w:r>
      <w:r w:rsidR="00364886" w:rsidRPr="00782FC8">
        <w:rPr>
          <w:sz w:val="28"/>
          <w:szCs w:val="28"/>
          <w:lang w:val="ru-RU"/>
        </w:rPr>
        <w:t>қ</w:t>
      </w:r>
      <w:r w:rsidRPr="00782FC8">
        <w:rPr>
          <w:sz w:val="28"/>
          <w:szCs w:val="28"/>
          <w:lang w:val="ru-RU"/>
        </w:rPr>
        <w:t>а</w:t>
      </w:r>
      <w:r w:rsidRPr="00782FC8">
        <w:rPr>
          <w:sz w:val="28"/>
          <w:szCs w:val="28"/>
        </w:rPr>
        <w:t>pop</w:t>
      </w:r>
      <w:r w:rsidRPr="00782FC8">
        <w:rPr>
          <w:sz w:val="28"/>
          <w:szCs w:val="28"/>
          <w:lang w:val="ru-RU"/>
        </w:rPr>
        <w:t xml:space="preserve"> шудани коршоям</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қ</w:t>
      </w:r>
      <w:r w:rsidRPr="00782FC8">
        <w:rPr>
          <w:sz w:val="28"/>
          <w:szCs w:val="28"/>
          <w:lang w:val="ru-RU"/>
        </w:rPr>
        <w:t>арзи бо</w:t>
      </w:r>
      <w:r w:rsidR="00364886" w:rsidRPr="00782FC8">
        <w:rPr>
          <w:sz w:val="28"/>
          <w:szCs w:val="28"/>
          <w:lang w:val="ru-RU"/>
        </w:rPr>
        <w:t>қ</w:t>
      </w:r>
      <w:r w:rsidRPr="00782FC8">
        <w:rPr>
          <w:sz w:val="28"/>
          <w:szCs w:val="28"/>
          <w:lang w:val="ru-RU"/>
        </w:rPr>
        <w:t>имонда аз тари</w:t>
      </w:r>
      <w:r w:rsidR="00364886" w:rsidRPr="00782FC8">
        <w:rPr>
          <w:sz w:val="28"/>
          <w:szCs w:val="28"/>
          <w:lang w:val="ru-RU"/>
        </w:rPr>
        <w:t>қ</w:t>
      </w:r>
      <w:r w:rsidRPr="00782FC8">
        <w:rPr>
          <w:sz w:val="28"/>
          <w:szCs w:val="28"/>
          <w:lang w:val="ru-RU"/>
        </w:rPr>
        <w:t>и суд</w:t>
      </w:r>
      <w:r w:rsidR="00364886" w:rsidRPr="00782FC8">
        <w:rPr>
          <w:sz w:val="28"/>
          <w:szCs w:val="28"/>
          <w:lang w:val="ru-RU"/>
        </w:rPr>
        <w:t>ӣ</w:t>
      </w:r>
      <w:r w:rsidRPr="00782FC8">
        <w:rPr>
          <w:sz w:val="28"/>
          <w:szCs w:val="28"/>
          <w:lang w:val="ru-RU"/>
        </w:rPr>
        <w:t xml:space="preserve"> ситонида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26.12.2011 </w:t>
      </w:r>
      <w:hyperlink r:id="rId212" w:tooltip="Ссылка на Ѕонуни ЇТ Оид ба ворид намудани таљйирот ба Ѕонуни ЇТ Дар бораи таъмини нафаѕаи шаірвавдони ЇТ" w:history="1">
        <w:r w:rsidRPr="00782FC8">
          <w:rPr>
            <w:rStyle w:val="a3"/>
            <w:i/>
            <w:iCs/>
            <w:color w:val="auto"/>
            <w:sz w:val="28"/>
            <w:szCs w:val="28"/>
            <w:lang w:val="ru-RU"/>
          </w:rPr>
          <w:t>№ 789</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27" w:name="A000000129"/>
      <w:bookmarkEnd w:id="127"/>
      <w:r w:rsidRPr="00782FC8">
        <w:rPr>
          <w:rFonts w:eastAsia="Times New Roman"/>
          <w:color w:val="auto"/>
          <w:sz w:val="28"/>
          <w:szCs w:val="28"/>
          <w:lang w:val="ru-RU"/>
        </w:rPr>
        <w:t>Моддаи 106. Додани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нагирифтаи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ахўр бинобар фавти ў ва додани ёрдампул</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барои дафн</w:t>
      </w:r>
    </w:p>
    <w:p w:rsidR="009322EA" w:rsidRPr="00782FC8" w:rsidRDefault="009322EA" w:rsidP="009322EA">
      <w:pPr>
        <w:pStyle w:val="a5"/>
        <w:rPr>
          <w:sz w:val="28"/>
          <w:szCs w:val="28"/>
          <w:lang w:val="ru-RU"/>
        </w:rPr>
      </w:pPr>
      <w:r w:rsidRPr="00782FC8">
        <w:rPr>
          <w:sz w:val="28"/>
          <w:szCs w:val="28"/>
          <w:lang w:val="ru-RU"/>
        </w:rPr>
        <w:t>Маблаље, ки ба нафа</w:t>
      </w:r>
      <w:r w:rsidR="00364886" w:rsidRPr="00782FC8">
        <w:rPr>
          <w:sz w:val="28"/>
          <w:szCs w:val="28"/>
          <w:lang w:val="ru-RU"/>
        </w:rPr>
        <w:t>қ</w:t>
      </w:r>
      <w:r w:rsidRPr="00782FC8">
        <w:rPr>
          <w:sz w:val="28"/>
          <w:szCs w:val="28"/>
          <w:lang w:val="ru-RU"/>
        </w:rPr>
        <w:t xml:space="preserve">ахўр бояд пардохт мешуду бинобар фавтиданаш пурра гирифта нашудааст, ба мерос дохил карда намешавад ва ба он аъзои оила пардохт мешавад, ки ба </w:t>
      </w:r>
      <w:r w:rsidR="00364886" w:rsidRPr="00782FC8">
        <w:rPr>
          <w:sz w:val="28"/>
          <w:szCs w:val="28"/>
          <w:lang w:val="ru-RU"/>
        </w:rPr>
        <w:t>ҷ</w:t>
      </w:r>
      <w:r w:rsidRPr="00782FC8">
        <w:rPr>
          <w:sz w:val="28"/>
          <w:szCs w:val="28"/>
          <w:lang w:val="ru-RU"/>
        </w:rPr>
        <w:t>умлаи шахсони бо нафа</w:t>
      </w:r>
      <w:r w:rsidR="00364886" w:rsidRPr="00782FC8">
        <w:rPr>
          <w:sz w:val="28"/>
          <w:szCs w:val="28"/>
          <w:lang w:val="ru-RU"/>
        </w:rPr>
        <w:t>қ</w:t>
      </w:r>
      <w:r w:rsidRPr="00782FC8">
        <w:rPr>
          <w:sz w:val="28"/>
          <w:szCs w:val="28"/>
          <w:lang w:val="ru-RU"/>
        </w:rPr>
        <w:t>а барои ма</w:t>
      </w:r>
      <w:r w:rsidR="00364886" w:rsidRPr="00782FC8">
        <w:rPr>
          <w:sz w:val="28"/>
          <w:szCs w:val="28"/>
          <w:lang w:val="ru-RU"/>
        </w:rPr>
        <w:t>ҳ</w:t>
      </w:r>
      <w:r w:rsidRPr="00782FC8">
        <w:rPr>
          <w:sz w:val="28"/>
          <w:szCs w:val="28"/>
          <w:lang w:val="ru-RU"/>
        </w:rPr>
        <w:t>рум шудан аз саробон таъминшаванда мансубанд (мода</w:t>
      </w:r>
      <w:r w:rsidR="00364886" w:rsidRPr="00782FC8">
        <w:rPr>
          <w:sz w:val="28"/>
          <w:szCs w:val="28"/>
          <w:lang w:val="ru-RU"/>
        </w:rPr>
        <w:t>ҳ</w:t>
      </w:r>
      <w:r w:rsidRPr="00782FC8">
        <w:rPr>
          <w:sz w:val="28"/>
          <w:szCs w:val="28"/>
          <w:lang w:val="ru-RU"/>
        </w:rPr>
        <w:t xml:space="preserve">ои 36, 37, 39, 40-уми </w:t>
      </w:r>
      <w:r w:rsidR="00364886" w:rsidRPr="00782FC8">
        <w:rPr>
          <w:sz w:val="28"/>
          <w:szCs w:val="28"/>
          <w:lang w:val="ru-RU"/>
        </w:rPr>
        <w:t>Қ</w:t>
      </w:r>
      <w:r w:rsidRPr="00782FC8">
        <w:rPr>
          <w:sz w:val="28"/>
          <w:szCs w:val="28"/>
          <w:lang w:val="ru-RU"/>
        </w:rPr>
        <w:t xml:space="preserve">онуни мазкур). Аммо волидайн ва </w:t>
      </w:r>
      <w:r w:rsidR="00364886" w:rsidRPr="00782FC8">
        <w:rPr>
          <w:sz w:val="28"/>
          <w:szCs w:val="28"/>
          <w:lang w:val="ru-RU"/>
        </w:rPr>
        <w:t>ҳ</w:t>
      </w:r>
      <w:r w:rsidRPr="00782FC8">
        <w:rPr>
          <w:sz w:val="28"/>
          <w:szCs w:val="28"/>
          <w:lang w:val="ru-RU"/>
        </w:rPr>
        <w:t>амсар, инчунин дигар аъзои оилаи нафа</w:t>
      </w:r>
      <w:r w:rsidR="00364886" w:rsidRPr="00782FC8">
        <w:rPr>
          <w:sz w:val="28"/>
          <w:szCs w:val="28"/>
          <w:lang w:val="ru-RU"/>
        </w:rPr>
        <w:t>қ</w:t>
      </w:r>
      <w:r w:rsidRPr="00782FC8">
        <w:rPr>
          <w:sz w:val="28"/>
          <w:szCs w:val="28"/>
          <w:lang w:val="ru-RU"/>
        </w:rPr>
        <w:t>ахўр, ки то рўзи фавташ бо ў як</w:t>
      </w:r>
      <w:r w:rsidR="00364886" w:rsidRPr="00782FC8">
        <w:rPr>
          <w:sz w:val="28"/>
          <w:szCs w:val="28"/>
          <w:lang w:val="ru-RU"/>
        </w:rPr>
        <w:t>ҷ</w:t>
      </w:r>
      <w:r w:rsidRPr="00782FC8">
        <w:rPr>
          <w:sz w:val="28"/>
          <w:szCs w:val="28"/>
          <w:lang w:val="ru-RU"/>
        </w:rPr>
        <w:t>оя исти</w:t>
      </w:r>
      <w:r w:rsidR="00364886" w:rsidRPr="00782FC8">
        <w:rPr>
          <w:sz w:val="28"/>
          <w:szCs w:val="28"/>
          <w:lang w:val="ru-RU"/>
        </w:rPr>
        <w:t>қ</w:t>
      </w:r>
      <w:r w:rsidRPr="00782FC8">
        <w:rPr>
          <w:sz w:val="28"/>
          <w:szCs w:val="28"/>
          <w:lang w:val="ru-RU"/>
        </w:rPr>
        <w:t>омат мекарданд, новобаста аз он ки ба доираи шахсони бо нафа</w:t>
      </w:r>
      <w:r w:rsidR="00364886" w:rsidRPr="00782FC8">
        <w:rPr>
          <w:sz w:val="28"/>
          <w:szCs w:val="28"/>
          <w:lang w:val="ru-RU"/>
        </w:rPr>
        <w:t>қ</w:t>
      </w:r>
      <w:r w:rsidRPr="00782FC8">
        <w:rPr>
          <w:sz w:val="28"/>
          <w:szCs w:val="28"/>
          <w:lang w:val="ru-RU"/>
        </w:rPr>
        <w:t>а барои ма</w:t>
      </w:r>
      <w:r w:rsidR="00364886" w:rsidRPr="00782FC8">
        <w:rPr>
          <w:sz w:val="28"/>
          <w:szCs w:val="28"/>
          <w:lang w:val="ru-RU"/>
        </w:rPr>
        <w:t>ҳ</w:t>
      </w:r>
      <w:r w:rsidRPr="00782FC8">
        <w:rPr>
          <w:sz w:val="28"/>
          <w:szCs w:val="28"/>
          <w:lang w:val="ru-RU"/>
        </w:rPr>
        <w:t xml:space="preserve">рум шудан аз саробон таъминшаванда мансуб намебошанд, ба гирифтани ин маблаљ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Дар сурати муро</w:t>
      </w:r>
      <w:r w:rsidR="00364886" w:rsidRPr="00782FC8">
        <w:rPr>
          <w:sz w:val="28"/>
          <w:szCs w:val="28"/>
          <w:lang w:val="ru-RU"/>
        </w:rPr>
        <w:t>ҷ</w:t>
      </w:r>
      <w:r w:rsidRPr="00782FC8">
        <w:rPr>
          <w:sz w:val="28"/>
          <w:szCs w:val="28"/>
          <w:lang w:val="ru-RU"/>
        </w:rPr>
        <w:t>иати якчанд аъзои оила маблаљи нафаља, ки он</w:t>
      </w:r>
      <w:r w:rsidR="00364886" w:rsidRPr="00782FC8">
        <w:rPr>
          <w:sz w:val="28"/>
          <w:szCs w:val="28"/>
          <w:lang w:val="ru-RU"/>
        </w:rPr>
        <w:t>ҳ</w:t>
      </w:r>
      <w:r w:rsidRPr="00782FC8">
        <w:rPr>
          <w:sz w:val="28"/>
          <w:szCs w:val="28"/>
          <w:lang w:val="ru-RU"/>
        </w:rPr>
        <w:t xml:space="preserve">о ба он </w:t>
      </w:r>
      <w:r w:rsidR="00364886" w:rsidRPr="00782FC8">
        <w:rPr>
          <w:sz w:val="28"/>
          <w:szCs w:val="28"/>
          <w:lang w:val="ru-RU"/>
        </w:rPr>
        <w:t>ҳ</w:t>
      </w:r>
      <w:r w:rsidRPr="00782FC8">
        <w:rPr>
          <w:sz w:val="28"/>
          <w:szCs w:val="28"/>
          <w:lang w:val="ru-RU"/>
        </w:rPr>
        <w:t>а</w:t>
      </w:r>
      <w:r w:rsidR="00364886" w:rsidRPr="00782FC8">
        <w:rPr>
          <w:sz w:val="28"/>
          <w:szCs w:val="28"/>
          <w:lang w:val="ru-RU"/>
        </w:rPr>
        <w:t>қ</w:t>
      </w:r>
      <w:r w:rsidRPr="00782FC8">
        <w:rPr>
          <w:sz w:val="28"/>
          <w:szCs w:val="28"/>
          <w:lang w:val="ru-RU"/>
        </w:rPr>
        <w:t xml:space="preserve"> доранд, дар байнашон баробар та</w:t>
      </w:r>
      <w:r w:rsidR="00364886" w:rsidRPr="00782FC8">
        <w:rPr>
          <w:sz w:val="28"/>
          <w:szCs w:val="28"/>
          <w:lang w:val="ru-RU"/>
        </w:rPr>
        <w:t>қ</w:t>
      </w:r>
      <w:r w:rsidRPr="00782FC8">
        <w:rPr>
          <w:sz w:val="28"/>
          <w:szCs w:val="28"/>
          <w:lang w:val="ru-RU"/>
        </w:rPr>
        <w:t>сим карда мешавад.</w:t>
      </w:r>
    </w:p>
    <w:p w:rsidR="009322EA" w:rsidRPr="00782FC8" w:rsidRDefault="009322EA" w:rsidP="009322EA">
      <w:pPr>
        <w:pStyle w:val="a5"/>
        <w:rPr>
          <w:sz w:val="28"/>
          <w:szCs w:val="28"/>
          <w:lang w:val="ru-RU"/>
        </w:rPr>
      </w:pPr>
      <w:r w:rsidRPr="00782FC8">
        <w:rPr>
          <w:sz w:val="28"/>
          <w:szCs w:val="28"/>
          <w:lang w:val="ru-RU"/>
        </w:rPr>
        <w:t>Маблаљи мазкур дар мавриде пардохт мешавад, ки барои гирифтани он на дертар аз 6 мо</w:t>
      </w:r>
      <w:r w:rsidR="00364886" w:rsidRPr="00782FC8">
        <w:rPr>
          <w:sz w:val="28"/>
          <w:szCs w:val="28"/>
          <w:lang w:val="ru-RU"/>
        </w:rPr>
        <w:t>ҳ</w:t>
      </w:r>
      <w:r w:rsidRPr="00782FC8">
        <w:rPr>
          <w:sz w:val="28"/>
          <w:szCs w:val="28"/>
          <w:lang w:val="ru-RU"/>
        </w:rPr>
        <w:t>и баъди фавти нафа</w:t>
      </w:r>
      <w:r w:rsidR="00364886" w:rsidRPr="00782FC8">
        <w:rPr>
          <w:sz w:val="28"/>
          <w:szCs w:val="28"/>
          <w:lang w:val="ru-RU"/>
        </w:rPr>
        <w:t>қ</w:t>
      </w:r>
      <w:r w:rsidRPr="00782FC8">
        <w:rPr>
          <w:sz w:val="28"/>
          <w:szCs w:val="28"/>
          <w:lang w:val="ru-RU"/>
        </w:rPr>
        <w:t>ахўр муро</w:t>
      </w:r>
      <w:r w:rsidR="00364886" w:rsidRPr="00782FC8">
        <w:rPr>
          <w:sz w:val="28"/>
          <w:szCs w:val="28"/>
          <w:lang w:val="ru-RU"/>
        </w:rPr>
        <w:t>ҷ</w:t>
      </w:r>
      <w:r w:rsidRPr="00782FC8">
        <w:rPr>
          <w:sz w:val="28"/>
          <w:szCs w:val="28"/>
          <w:lang w:val="ru-RU"/>
        </w:rPr>
        <w:t>иат карда бошанд.</w:t>
      </w:r>
    </w:p>
    <w:p w:rsidR="009322EA" w:rsidRPr="00782FC8" w:rsidRDefault="009322EA" w:rsidP="009322EA">
      <w:pPr>
        <w:pStyle w:val="a5"/>
        <w:rPr>
          <w:sz w:val="28"/>
          <w:szCs w:val="28"/>
          <w:lang w:val="ru-RU"/>
        </w:rPr>
      </w:pPr>
      <w:r w:rsidRPr="00782FC8">
        <w:rPr>
          <w:sz w:val="28"/>
          <w:szCs w:val="28"/>
          <w:lang w:val="ru-RU"/>
        </w:rPr>
        <w:lastRenderedPageBreak/>
        <w:t>Дар сурати фавти нафа</w:t>
      </w:r>
      <w:r w:rsidR="00364886" w:rsidRPr="00782FC8">
        <w:rPr>
          <w:sz w:val="28"/>
          <w:szCs w:val="28"/>
          <w:lang w:val="ru-RU"/>
        </w:rPr>
        <w:t>қ</w:t>
      </w:r>
      <w:r w:rsidRPr="00782FC8">
        <w:rPr>
          <w:sz w:val="28"/>
          <w:szCs w:val="28"/>
          <w:lang w:val="ru-RU"/>
        </w:rPr>
        <w:t>агир ба аъзои оилаи ў тиб</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кўмакпул</w:t>
      </w:r>
      <w:r w:rsidR="00364886" w:rsidRPr="00782FC8">
        <w:rPr>
          <w:sz w:val="28"/>
          <w:szCs w:val="28"/>
          <w:lang w:val="ru-RU"/>
        </w:rPr>
        <w:t>ӣ</w:t>
      </w:r>
      <w:r w:rsidRPr="00782FC8">
        <w:rPr>
          <w:sz w:val="28"/>
          <w:szCs w:val="28"/>
          <w:lang w:val="ru-RU"/>
        </w:rPr>
        <w:t xml:space="preserve"> барои дафн пардохт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13"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Агар маросими дафни нафа</w:t>
      </w:r>
      <w:r w:rsidR="00364886" w:rsidRPr="00782FC8">
        <w:rPr>
          <w:sz w:val="28"/>
          <w:szCs w:val="28"/>
          <w:lang w:val="ru-RU"/>
        </w:rPr>
        <w:t>қ</w:t>
      </w:r>
      <w:r w:rsidRPr="00782FC8">
        <w:rPr>
          <w:sz w:val="28"/>
          <w:szCs w:val="28"/>
          <w:lang w:val="ru-RU"/>
        </w:rPr>
        <w:t>ахўрро шахсоне ан</w:t>
      </w:r>
      <w:r w:rsidR="00364886" w:rsidRPr="00782FC8">
        <w:rPr>
          <w:sz w:val="28"/>
          <w:szCs w:val="28"/>
          <w:lang w:val="ru-RU"/>
        </w:rPr>
        <w:t>ҷ</w:t>
      </w:r>
      <w:r w:rsidRPr="00782FC8">
        <w:rPr>
          <w:sz w:val="28"/>
          <w:szCs w:val="28"/>
          <w:lang w:val="ru-RU"/>
        </w:rPr>
        <w:t>ом ди</w:t>
      </w:r>
      <w:r w:rsidR="00364886" w:rsidRPr="00782FC8">
        <w:rPr>
          <w:sz w:val="28"/>
          <w:szCs w:val="28"/>
          <w:lang w:val="ru-RU"/>
        </w:rPr>
        <w:t>ҳ</w:t>
      </w:r>
      <w:r w:rsidRPr="00782FC8">
        <w:rPr>
          <w:sz w:val="28"/>
          <w:szCs w:val="28"/>
          <w:lang w:val="ru-RU"/>
        </w:rPr>
        <w:t>анд, ки аъзои оила намебошанд, кўмакпул</w:t>
      </w:r>
      <w:r w:rsidR="00364886" w:rsidRPr="00782FC8">
        <w:rPr>
          <w:sz w:val="28"/>
          <w:szCs w:val="28"/>
          <w:lang w:val="ru-RU"/>
        </w:rPr>
        <w:t>ӣ</w:t>
      </w:r>
      <w:r w:rsidRPr="00782FC8">
        <w:rPr>
          <w:sz w:val="28"/>
          <w:szCs w:val="28"/>
          <w:lang w:val="ru-RU"/>
        </w:rPr>
        <w:t xml:space="preserve"> ба ин шахсон ба андозаи на зиёдтар аз маблаљи харо</w:t>
      </w:r>
      <w:r w:rsidR="00364886" w:rsidRPr="00782FC8">
        <w:rPr>
          <w:sz w:val="28"/>
          <w:szCs w:val="28"/>
          <w:lang w:val="ru-RU"/>
        </w:rPr>
        <w:t>ҷ</w:t>
      </w:r>
      <w:r w:rsidRPr="00782FC8">
        <w:rPr>
          <w:sz w:val="28"/>
          <w:szCs w:val="28"/>
          <w:lang w:val="ru-RU"/>
        </w:rPr>
        <w:t>оти во</w:t>
      </w:r>
      <w:r w:rsidR="00364886" w:rsidRPr="00782FC8">
        <w:rPr>
          <w:sz w:val="28"/>
          <w:szCs w:val="28"/>
          <w:lang w:val="ru-RU"/>
        </w:rPr>
        <w:t>қ</w:t>
      </w:r>
      <w:r w:rsidRPr="00782FC8">
        <w:rPr>
          <w:sz w:val="28"/>
          <w:szCs w:val="28"/>
          <w:lang w:val="ru-RU"/>
        </w:rPr>
        <w:t xml:space="preserve">еии дафн дар </w:t>
      </w:r>
      <w:r w:rsidR="00364886" w:rsidRPr="00782FC8">
        <w:rPr>
          <w:sz w:val="28"/>
          <w:szCs w:val="28"/>
          <w:lang w:val="ru-RU"/>
        </w:rPr>
        <w:t>ҳ</w:t>
      </w:r>
      <w:r w:rsidRPr="00782FC8">
        <w:rPr>
          <w:sz w:val="28"/>
          <w:szCs w:val="28"/>
          <w:lang w:val="ru-RU"/>
        </w:rPr>
        <w:t>удуди андозаи зикргардидаи ёрдампул</w:t>
      </w:r>
      <w:r w:rsidR="00364886" w:rsidRPr="00782FC8">
        <w:rPr>
          <w:sz w:val="28"/>
          <w:szCs w:val="28"/>
          <w:lang w:val="ru-RU"/>
        </w:rPr>
        <w:t>ӣ</w:t>
      </w:r>
      <w:r w:rsidRPr="00782FC8">
        <w:rPr>
          <w:sz w:val="28"/>
          <w:szCs w:val="28"/>
          <w:lang w:val="ru-RU"/>
        </w:rPr>
        <w:t xml:space="preserve"> дода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14"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28" w:name="A000000130"/>
      <w:bookmarkEnd w:id="128"/>
      <w:r w:rsidRPr="00782FC8">
        <w:rPr>
          <w:rFonts w:eastAsia="Times New Roman"/>
          <w:color w:val="auto"/>
          <w:sz w:val="28"/>
          <w:szCs w:val="28"/>
          <w:lang w:val="ru-RU"/>
        </w:rPr>
        <w:t>Моддаи 107. Додани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ша</w:t>
      </w:r>
      <w:r w:rsidR="00364886" w:rsidRPr="00782FC8">
        <w:rPr>
          <w:rFonts w:eastAsia="Times New Roman"/>
          <w:color w:val="auto"/>
          <w:sz w:val="28"/>
          <w:szCs w:val="28"/>
          <w:lang w:val="ru-RU"/>
        </w:rPr>
        <w:t>ҳ</w:t>
      </w:r>
      <w:r w:rsidRPr="00782FC8">
        <w:rPr>
          <w:rFonts w:eastAsia="Times New Roman"/>
          <w:color w:val="auto"/>
          <w:sz w:val="28"/>
          <w:szCs w:val="28"/>
          <w:lang w:val="ru-RU"/>
        </w:rPr>
        <w:t>рвандоне, ки ба хори</w:t>
      </w:r>
      <w:r w:rsidR="00364886" w:rsidRPr="00782FC8">
        <w:rPr>
          <w:rFonts w:eastAsia="Times New Roman"/>
          <w:color w:val="auto"/>
          <w:sz w:val="28"/>
          <w:szCs w:val="28"/>
          <w:lang w:val="ru-RU"/>
        </w:rPr>
        <w:t>ҷ</w:t>
      </w:r>
      <w:r w:rsidRPr="00782FC8">
        <w:rPr>
          <w:rFonts w:eastAsia="Times New Roman"/>
          <w:color w:val="auto"/>
          <w:sz w:val="28"/>
          <w:szCs w:val="28"/>
          <w:lang w:val="ru-RU"/>
        </w:rPr>
        <w:t>а рафтаанд</w:t>
      </w:r>
    </w:p>
    <w:p w:rsidR="009322EA" w:rsidRPr="00782FC8" w:rsidRDefault="009322EA" w:rsidP="009322EA">
      <w:pPr>
        <w:pStyle w:val="a5"/>
        <w:rPr>
          <w:sz w:val="28"/>
          <w:szCs w:val="28"/>
          <w:lang w:val="ru-RU"/>
        </w:rPr>
      </w:pPr>
      <w:r w:rsidRPr="00782FC8">
        <w:rPr>
          <w:sz w:val="28"/>
          <w:szCs w:val="28"/>
          <w:lang w:val="ru-RU"/>
        </w:rPr>
        <w:t>Ба ша</w:t>
      </w:r>
      <w:r w:rsidR="00364886" w:rsidRPr="00782FC8">
        <w:rPr>
          <w:sz w:val="28"/>
          <w:szCs w:val="28"/>
          <w:lang w:val="ru-RU"/>
        </w:rPr>
        <w:t>ҳ</w:t>
      </w:r>
      <w:r w:rsidRPr="00782FC8">
        <w:rPr>
          <w:sz w:val="28"/>
          <w:szCs w:val="28"/>
          <w:lang w:val="ru-RU"/>
        </w:rPr>
        <w:t>рвандоне, ки барои исти</w:t>
      </w:r>
      <w:r w:rsidR="00364886" w:rsidRPr="00782FC8">
        <w:rPr>
          <w:sz w:val="28"/>
          <w:szCs w:val="28"/>
          <w:lang w:val="ru-RU"/>
        </w:rPr>
        <w:t>қ</w:t>
      </w:r>
      <w:r w:rsidRPr="00782FC8">
        <w:rPr>
          <w:sz w:val="28"/>
          <w:szCs w:val="28"/>
          <w:lang w:val="ru-RU"/>
        </w:rPr>
        <w:t>омати доим</w:t>
      </w:r>
      <w:r w:rsidR="00364886" w:rsidRPr="00782FC8">
        <w:rPr>
          <w:sz w:val="28"/>
          <w:szCs w:val="28"/>
          <w:lang w:val="ru-RU"/>
        </w:rPr>
        <w:t>ӣ</w:t>
      </w:r>
      <w:r w:rsidRPr="00782FC8">
        <w:rPr>
          <w:sz w:val="28"/>
          <w:szCs w:val="28"/>
          <w:lang w:val="ru-RU"/>
        </w:rPr>
        <w:t xml:space="preserve"> ба хори</w:t>
      </w:r>
      <w:r w:rsidR="00364886" w:rsidRPr="00782FC8">
        <w:rPr>
          <w:sz w:val="28"/>
          <w:szCs w:val="28"/>
          <w:lang w:val="ru-RU"/>
        </w:rPr>
        <w:t>ҷ</w:t>
      </w:r>
      <w:r w:rsidRPr="00782FC8">
        <w:rPr>
          <w:sz w:val="28"/>
          <w:szCs w:val="28"/>
          <w:lang w:val="ru-RU"/>
        </w:rPr>
        <w:t>а рафтаанд, нафа</w:t>
      </w:r>
      <w:r w:rsidR="00364886" w:rsidRPr="00782FC8">
        <w:rPr>
          <w:sz w:val="28"/>
          <w:szCs w:val="28"/>
          <w:lang w:val="ru-RU"/>
        </w:rPr>
        <w:t>қ</w:t>
      </w:r>
      <w:r w:rsidRPr="00782FC8">
        <w:rPr>
          <w:sz w:val="28"/>
          <w:szCs w:val="28"/>
          <w:lang w:val="ru-RU"/>
        </w:rPr>
        <w:t>а таъин намешавад.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 xml:space="preserve">ае, ки дар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w:t>
      </w:r>
      <w:r w:rsidR="00364886" w:rsidRPr="00782FC8">
        <w:rPr>
          <w:sz w:val="28"/>
          <w:szCs w:val="28"/>
          <w:lang w:val="ru-RU"/>
        </w:rPr>
        <w:t>қ</w:t>
      </w:r>
      <w:r w:rsidRPr="00782FC8">
        <w:rPr>
          <w:sz w:val="28"/>
          <w:szCs w:val="28"/>
          <w:lang w:val="ru-RU"/>
        </w:rPr>
        <w:t>абл аз рафтан ба хори</w:t>
      </w:r>
      <w:r w:rsidR="00364886" w:rsidRPr="00782FC8">
        <w:rPr>
          <w:sz w:val="28"/>
          <w:szCs w:val="28"/>
          <w:lang w:val="ru-RU"/>
        </w:rPr>
        <w:t>ҷ</w:t>
      </w:r>
      <w:r w:rsidRPr="00782FC8">
        <w:rPr>
          <w:sz w:val="28"/>
          <w:szCs w:val="28"/>
          <w:lang w:val="ru-RU"/>
        </w:rPr>
        <w:t>а барои исти</w:t>
      </w:r>
      <w:r w:rsidR="00364886" w:rsidRPr="00782FC8">
        <w:rPr>
          <w:sz w:val="28"/>
          <w:szCs w:val="28"/>
          <w:lang w:val="ru-RU"/>
        </w:rPr>
        <w:t>қ</w:t>
      </w:r>
      <w:r w:rsidRPr="00782FC8">
        <w:rPr>
          <w:sz w:val="28"/>
          <w:szCs w:val="28"/>
          <w:lang w:val="ru-RU"/>
        </w:rPr>
        <w:t>омати доим</w:t>
      </w:r>
      <w:r w:rsidR="00364886" w:rsidRPr="00782FC8">
        <w:rPr>
          <w:sz w:val="28"/>
          <w:szCs w:val="28"/>
          <w:lang w:val="ru-RU"/>
        </w:rPr>
        <w:t>ӣ</w:t>
      </w:r>
      <w:r w:rsidRPr="00782FC8">
        <w:rPr>
          <w:sz w:val="28"/>
          <w:szCs w:val="28"/>
          <w:lang w:val="ru-RU"/>
        </w:rPr>
        <w:t xml:space="preserve"> таъин гардидааст, </w:t>
      </w:r>
      <w:r w:rsidR="00364886" w:rsidRPr="00782FC8">
        <w:rPr>
          <w:sz w:val="28"/>
          <w:szCs w:val="28"/>
          <w:lang w:val="ru-RU"/>
        </w:rPr>
        <w:t>қ</w:t>
      </w:r>
      <w:r w:rsidRPr="00782FC8">
        <w:rPr>
          <w:sz w:val="28"/>
          <w:szCs w:val="28"/>
          <w:lang w:val="ru-RU"/>
        </w:rPr>
        <w:t>абл аз рафтан ба хори</w:t>
      </w:r>
      <w:r w:rsidR="00364886" w:rsidRPr="00782FC8">
        <w:rPr>
          <w:sz w:val="28"/>
          <w:szCs w:val="28"/>
          <w:lang w:val="ru-RU"/>
        </w:rPr>
        <w:t>ҷ</w:t>
      </w:r>
      <w:r w:rsidRPr="00782FC8">
        <w:rPr>
          <w:sz w:val="28"/>
          <w:szCs w:val="28"/>
          <w:lang w:val="ru-RU"/>
        </w:rPr>
        <w:t>а барои 6 мо</w:t>
      </w:r>
      <w:r w:rsidR="00364886" w:rsidRPr="00782FC8">
        <w:rPr>
          <w:sz w:val="28"/>
          <w:szCs w:val="28"/>
          <w:lang w:val="ru-RU"/>
        </w:rPr>
        <w:t>ҳ</w:t>
      </w:r>
      <w:r w:rsidRPr="00782FC8">
        <w:rPr>
          <w:sz w:val="28"/>
          <w:szCs w:val="28"/>
          <w:lang w:val="ru-RU"/>
        </w:rPr>
        <w:t xml:space="preserve"> пешак</w:t>
      </w:r>
      <w:r w:rsidR="00364886" w:rsidRPr="00782FC8">
        <w:rPr>
          <w:sz w:val="28"/>
          <w:szCs w:val="28"/>
          <w:lang w:val="ru-RU"/>
        </w:rPr>
        <w:t>ӣ</w:t>
      </w:r>
      <w:r w:rsidRPr="00782FC8">
        <w:rPr>
          <w:sz w:val="28"/>
          <w:szCs w:val="28"/>
          <w:lang w:val="ru-RU"/>
        </w:rPr>
        <w:t xml:space="preserve"> дода мешавад. </w:t>
      </w:r>
      <w:r w:rsidR="00364886" w:rsidRPr="00782FC8">
        <w:rPr>
          <w:sz w:val="28"/>
          <w:szCs w:val="28"/>
          <w:lang w:val="ru-RU"/>
        </w:rPr>
        <w:t>Ҳ</w:t>
      </w:r>
      <w:r w:rsidRPr="00782FC8">
        <w:rPr>
          <w:sz w:val="28"/>
          <w:szCs w:val="28"/>
          <w:lang w:val="ru-RU"/>
        </w:rPr>
        <w:t>ангоми дар хори</w:t>
      </w:r>
      <w:r w:rsidR="00364886" w:rsidRPr="00782FC8">
        <w:rPr>
          <w:sz w:val="28"/>
          <w:szCs w:val="28"/>
          <w:lang w:val="ru-RU"/>
        </w:rPr>
        <w:t>ҷ</w:t>
      </w:r>
      <w:r w:rsidRPr="00782FC8">
        <w:rPr>
          <w:sz w:val="28"/>
          <w:szCs w:val="28"/>
          <w:lang w:val="ru-RU"/>
        </w:rPr>
        <w:t>а будани ин ша</w:t>
      </w:r>
      <w:r w:rsidR="00364886" w:rsidRPr="00782FC8">
        <w:rPr>
          <w:sz w:val="28"/>
          <w:szCs w:val="28"/>
          <w:lang w:val="ru-RU"/>
        </w:rPr>
        <w:t>ҳ</w:t>
      </w:r>
      <w:r w:rsidRPr="00782FC8">
        <w:rPr>
          <w:sz w:val="28"/>
          <w:szCs w:val="28"/>
          <w:lang w:val="ru-RU"/>
        </w:rPr>
        <w:t>рвандон тан</w:t>
      </w:r>
      <w:r w:rsidR="00364886" w:rsidRPr="00782FC8">
        <w:rPr>
          <w:sz w:val="28"/>
          <w:szCs w:val="28"/>
          <w:lang w:val="ru-RU"/>
        </w:rPr>
        <w:t>ҳ</w:t>
      </w:r>
      <w:r w:rsidRPr="00782FC8">
        <w:rPr>
          <w:sz w:val="28"/>
          <w:szCs w:val="28"/>
          <w:lang w:val="ru-RU"/>
        </w:rPr>
        <w:t>о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ое дода мешаванд, ки ба сабаби маиб шудан дар кор ё бемории касб</w:t>
      </w:r>
      <w:r w:rsidR="00364886" w:rsidRPr="00782FC8">
        <w:rPr>
          <w:sz w:val="28"/>
          <w:szCs w:val="28"/>
          <w:lang w:val="ru-RU"/>
        </w:rPr>
        <w:t>ӣ</w:t>
      </w:r>
      <w:r w:rsidRPr="00782FC8">
        <w:rPr>
          <w:sz w:val="28"/>
          <w:szCs w:val="28"/>
          <w:lang w:val="ru-RU"/>
        </w:rPr>
        <w:t xml:space="preserve"> таъин шудааст.</w:t>
      </w:r>
    </w:p>
    <w:p w:rsidR="009322EA" w:rsidRPr="00782FC8" w:rsidRDefault="009322EA" w:rsidP="009322EA">
      <w:pPr>
        <w:pStyle w:val="a5"/>
        <w:rPr>
          <w:sz w:val="28"/>
          <w:szCs w:val="28"/>
          <w:lang w:val="ru-RU"/>
        </w:rPr>
      </w:pPr>
      <w:r w:rsidRPr="00782FC8">
        <w:rPr>
          <w:sz w:val="28"/>
          <w:szCs w:val="28"/>
          <w:lang w:val="ru-RU"/>
        </w:rPr>
        <w:t>Тартиби та</w:t>
      </w:r>
      <w:r w:rsidR="00364886" w:rsidRPr="00782FC8">
        <w:rPr>
          <w:sz w:val="28"/>
          <w:szCs w:val="28"/>
          <w:lang w:val="ru-RU"/>
        </w:rPr>
        <w:t>ҳ</w:t>
      </w:r>
      <w:r w:rsidRPr="00782FC8">
        <w:rPr>
          <w:sz w:val="28"/>
          <w:szCs w:val="28"/>
          <w:lang w:val="ru-RU"/>
        </w:rPr>
        <w:t>вили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ои бар асари маиб шудан дар кор ё бемории касб</w:t>
      </w:r>
      <w:r w:rsidR="00364886" w:rsidRPr="00782FC8">
        <w:rPr>
          <w:sz w:val="28"/>
          <w:szCs w:val="28"/>
          <w:lang w:val="ru-RU"/>
        </w:rPr>
        <w:t>ӣ</w:t>
      </w:r>
      <w:r w:rsidRPr="00782FC8">
        <w:rPr>
          <w:sz w:val="28"/>
          <w:szCs w:val="28"/>
          <w:lang w:val="ru-RU"/>
        </w:rPr>
        <w:t xml:space="preserve"> таъингардида ба дигар кишвар</w:t>
      </w:r>
      <w:r w:rsidR="00364886" w:rsidRPr="00782FC8">
        <w:rPr>
          <w:sz w:val="28"/>
          <w:szCs w:val="28"/>
          <w:lang w:val="ru-RU"/>
        </w:rPr>
        <w:t>ҳ</w:t>
      </w:r>
      <w:r w:rsidRPr="00782FC8">
        <w:rPr>
          <w:sz w:val="28"/>
          <w:szCs w:val="28"/>
          <w:lang w:val="ru-RU"/>
        </w:rPr>
        <w:t xml:space="preserve">о аз </w:t>
      </w:r>
      <w:r w:rsidR="00364886" w:rsidRPr="00782FC8">
        <w:rPr>
          <w:sz w:val="28"/>
          <w:szCs w:val="28"/>
          <w:lang w:val="ru-RU"/>
        </w:rPr>
        <w:t>ҷ</w:t>
      </w:r>
      <w:r w:rsidRPr="00782FC8">
        <w:rPr>
          <w:sz w:val="28"/>
          <w:szCs w:val="28"/>
          <w:lang w:val="ru-RU"/>
        </w:rPr>
        <w:t xml:space="preserve">ониби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му</w:t>
      </w:r>
      <w:r w:rsidR="00364886" w:rsidRPr="00782FC8">
        <w:rPr>
          <w:sz w:val="28"/>
          <w:szCs w:val="28"/>
          <w:lang w:val="ru-RU"/>
        </w:rPr>
        <w:t>қ</w:t>
      </w:r>
      <w:r w:rsidRPr="00782FC8">
        <w:rPr>
          <w:sz w:val="28"/>
          <w:szCs w:val="28"/>
          <w:lang w:val="ru-RU"/>
        </w:rPr>
        <w:t xml:space="preserve">аррар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215"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29" w:name="A000000131"/>
      <w:bookmarkEnd w:id="129"/>
      <w:r w:rsidRPr="00782FC8">
        <w:rPr>
          <w:rFonts w:eastAsia="Times New Roman"/>
          <w:color w:val="auto"/>
          <w:sz w:val="28"/>
          <w:szCs w:val="28"/>
          <w:lang w:val="ru-RU"/>
        </w:rPr>
        <w:t>Моддаи 108. Созишнома</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байни </w:t>
      </w:r>
      <w:r w:rsidR="00364886" w:rsidRPr="00782FC8">
        <w:rPr>
          <w:rFonts w:eastAsia="Times New Roman"/>
          <w:color w:val="auto"/>
          <w:sz w:val="28"/>
          <w:szCs w:val="28"/>
          <w:lang w:val="ru-RU"/>
        </w:rPr>
        <w:t>Ҷ</w:t>
      </w:r>
      <w:r w:rsidRPr="00782FC8">
        <w:rPr>
          <w:rFonts w:eastAsia="Times New Roman"/>
          <w:color w:val="auto"/>
          <w:sz w:val="28"/>
          <w:szCs w:val="28"/>
          <w:lang w:val="ru-RU"/>
        </w:rPr>
        <w:t>ум</w:t>
      </w:r>
      <w:r w:rsidR="00364886" w:rsidRPr="00782FC8">
        <w:rPr>
          <w:rFonts w:eastAsia="Times New Roman"/>
          <w:color w:val="auto"/>
          <w:sz w:val="28"/>
          <w:szCs w:val="28"/>
          <w:lang w:val="ru-RU"/>
        </w:rPr>
        <w:t>ҳ</w:t>
      </w:r>
      <w:r w:rsidRPr="00782FC8">
        <w:rPr>
          <w:rFonts w:eastAsia="Times New Roman"/>
          <w:color w:val="auto"/>
          <w:sz w:val="28"/>
          <w:szCs w:val="28"/>
          <w:lang w:val="ru-RU"/>
        </w:rPr>
        <w:t>урии То</w:t>
      </w:r>
      <w:r w:rsidR="00364886" w:rsidRPr="00782FC8">
        <w:rPr>
          <w:rFonts w:eastAsia="Times New Roman"/>
          <w:color w:val="auto"/>
          <w:sz w:val="28"/>
          <w:szCs w:val="28"/>
          <w:lang w:val="ru-RU"/>
        </w:rPr>
        <w:t>ҷ</w:t>
      </w:r>
      <w:r w:rsidRPr="00782FC8">
        <w:rPr>
          <w:rFonts w:eastAsia="Times New Roman"/>
          <w:color w:val="auto"/>
          <w:sz w:val="28"/>
          <w:szCs w:val="28"/>
          <w:lang w:val="ru-RU"/>
        </w:rPr>
        <w:t>икистон ва мамлакат</w:t>
      </w:r>
      <w:r w:rsidR="00364886" w:rsidRPr="00782FC8">
        <w:rPr>
          <w:rFonts w:eastAsia="Times New Roman"/>
          <w:color w:val="auto"/>
          <w:sz w:val="28"/>
          <w:szCs w:val="28"/>
          <w:lang w:val="ru-RU"/>
        </w:rPr>
        <w:t>ҳ</w:t>
      </w:r>
      <w:r w:rsidRPr="00782FC8">
        <w:rPr>
          <w:rFonts w:eastAsia="Times New Roman"/>
          <w:color w:val="auto"/>
          <w:sz w:val="28"/>
          <w:szCs w:val="28"/>
          <w:lang w:val="ru-RU"/>
        </w:rPr>
        <w:t>ои дигар оид ба му</w:t>
      </w:r>
      <w:r w:rsidR="00364886" w:rsidRPr="00782FC8">
        <w:rPr>
          <w:rFonts w:eastAsia="Times New Roman"/>
          <w:color w:val="auto"/>
          <w:sz w:val="28"/>
          <w:szCs w:val="28"/>
          <w:lang w:val="ru-RU"/>
        </w:rPr>
        <w:t>ҳ</w:t>
      </w:r>
      <w:r w:rsidRPr="00782FC8">
        <w:rPr>
          <w:rFonts w:eastAsia="Times New Roman"/>
          <w:color w:val="auto"/>
          <w:sz w:val="28"/>
          <w:szCs w:val="28"/>
          <w:lang w:val="ru-RU"/>
        </w:rPr>
        <w:t>офизати и</w:t>
      </w:r>
      <w:r w:rsidR="00364886" w:rsidRPr="00782FC8">
        <w:rPr>
          <w:rFonts w:eastAsia="Times New Roman"/>
          <w:color w:val="auto"/>
          <w:sz w:val="28"/>
          <w:szCs w:val="28"/>
          <w:lang w:val="ru-RU"/>
        </w:rPr>
        <w:t>ҷ</w:t>
      </w:r>
      <w:r w:rsidRPr="00782FC8">
        <w:rPr>
          <w:rFonts w:eastAsia="Times New Roman"/>
          <w:color w:val="auto"/>
          <w:sz w:val="28"/>
          <w:szCs w:val="28"/>
          <w:lang w:val="ru-RU"/>
        </w:rPr>
        <w:t>тимо</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 xml:space="preserve">Дар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ое, ки дар созишнома</w:t>
      </w:r>
      <w:r w:rsidR="00364886" w:rsidRPr="00782FC8">
        <w:rPr>
          <w:sz w:val="28"/>
          <w:szCs w:val="28"/>
          <w:lang w:val="ru-RU"/>
        </w:rPr>
        <w:t>ҳ</w:t>
      </w:r>
      <w:r w:rsidRPr="00782FC8">
        <w:rPr>
          <w:sz w:val="28"/>
          <w:szCs w:val="28"/>
          <w:lang w:val="ru-RU"/>
        </w:rPr>
        <w:t>ои (шартнома</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имояи и</w:t>
      </w:r>
      <w:r w:rsidR="00364886" w:rsidRPr="00782FC8">
        <w:rPr>
          <w:sz w:val="28"/>
          <w:szCs w:val="28"/>
          <w:lang w:val="ru-RU"/>
        </w:rPr>
        <w:t>ҷ</w:t>
      </w:r>
      <w:r w:rsidRPr="00782FC8">
        <w:rPr>
          <w:sz w:val="28"/>
          <w:szCs w:val="28"/>
          <w:lang w:val="ru-RU"/>
        </w:rPr>
        <w:t>тимоии а</w:t>
      </w:r>
      <w:r w:rsidR="00364886" w:rsidRPr="00782FC8">
        <w:rPr>
          <w:sz w:val="28"/>
          <w:szCs w:val="28"/>
          <w:lang w:val="ru-RU"/>
        </w:rPr>
        <w:t>ҳ</w:t>
      </w:r>
      <w:r w:rsidRPr="00782FC8">
        <w:rPr>
          <w:sz w:val="28"/>
          <w:szCs w:val="28"/>
          <w:lang w:val="ru-RU"/>
        </w:rPr>
        <w:t xml:space="preserve">олии байни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ва кишвар</w:t>
      </w:r>
      <w:r w:rsidR="00364886" w:rsidRPr="00782FC8">
        <w:rPr>
          <w:sz w:val="28"/>
          <w:szCs w:val="28"/>
          <w:lang w:val="ru-RU"/>
        </w:rPr>
        <w:t>ҳ</w:t>
      </w:r>
      <w:r w:rsidRPr="00782FC8">
        <w:rPr>
          <w:sz w:val="28"/>
          <w:szCs w:val="28"/>
          <w:lang w:val="ru-RU"/>
        </w:rPr>
        <w:t xml:space="preserve">ои дигар </w:t>
      </w:r>
      <w:r w:rsidR="00364886" w:rsidRPr="00782FC8">
        <w:rPr>
          <w:sz w:val="28"/>
          <w:szCs w:val="28"/>
          <w:lang w:val="ru-RU"/>
        </w:rPr>
        <w:t>қ</w:t>
      </w:r>
      <w:r w:rsidRPr="00782FC8">
        <w:rPr>
          <w:sz w:val="28"/>
          <w:szCs w:val="28"/>
          <w:lang w:val="ru-RU"/>
        </w:rPr>
        <w:t>оида</w:t>
      </w:r>
      <w:r w:rsidR="00364886" w:rsidRPr="00782FC8">
        <w:rPr>
          <w:sz w:val="28"/>
          <w:szCs w:val="28"/>
          <w:lang w:val="ru-RU"/>
        </w:rPr>
        <w:t>ҳ</w:t>
      </w:r>
      <w:r w:rsidRPr="00782FC8">
        <w:rPr>
          <w:sz w:val="28"/>
          <w:szCs w:val="28"/>
          <w:lang w:val="ru-RU"/>
        </w:rPr>
        <w:t xml:space="preserve">ои дигаре нисбат ба </w:t>
      </w:r>
      <w:r w:rsidR="00364886" w:rsidRPr="00782FC8">
        <w:rPr>
          <w:sz w:val="28"/>
          <w:szCs w:val="28"/>
          <w:lang w:val="ru-RU"/>
        </w:rPr>
        <w:t>қ</w:t>
      </w:r>
      <w:r w:rsidRPr="00782FC8">
        <w:rPr>
          <w:sz w:val="28"/>
          <w:szCs w:val="28"/>
          <w:lang w:val="ru-RU"/>
        </w:rPr>
        <w:t>оида</w:t>
      </w:r>
      <w:r w:rsidR="00364886" w:rsidRPr="00782FC8">
        <w:rPr>
          <w:sz w:val="28"/>
          <w:szCs w:val="28"/>
          <w:lang w:val="ru-RU"/>
        </w:rPr>
        <w:t>ҳ</w:t>
      </w:r>
      <w:r w:rsidRPr="00782FC8">
        <w:rPr>
          <w:sz w:val="28"/>
          <w:szCs w:val="28"/>
          <w:lang w:val="ru-RU"/>
        </w:rPr>
        <w:t xml:space="preserve">ои дар </w:t>
      </w:r>
      <w:r w:rsidR="00364886" w:rsidRPr="00782FC8">
        <w:rPr>
          <w:sz w:val="28"/>
          <w:szCs w:val="28"/>
          <w:lang w:val="ru-RU"/>
        </w:rPr>
        <w:t>Қ</w:t>
      </w:r>
      <w:r w:rsidRPr="00782FC8">
        <w:rPr>
          <w:sz w:val="28"/>
          <w:szCs w:val="28"/>
          <w:lang w:val="ru-RU"/>
        </w:rPr>
        <w:t>онуни мвзкур зикргардида пешбин</w:t>
      </w:r>
      <w:r w:rsidR="00364886" w:rsidRPr="00782FC8">
        <w:rPr>
          <w:sz w:val="28"/>
          <w:szCs w:val="28"/>
          <w:lang w:val="ru-RU"/>
        </w:rPr>
        <w:t>ӣ</w:t>
      </w:r>
      <w:r w:rsidRPr="00782FC8">
        <w:rPr>
          <w:sz w:val="28"/>
          <w:szCs w:val="28"/>
          <w:lang w:val="ru-RU"/>
        </w:rPr>
        <w:t xml:space="preserve"> шуда бошанд, мутоби</w:t>
      </w:r>
      <w:r w:rsidR="00364886" w:rsidRPr="00782FC8">
        <w:rPr>
          <w:sz w:val="28"/>
          <w:szCs w:val="28"/>
          <w:lang w:val="ru-RU"/>
        </w:rPr>
        <w:t>қ</w:t>
      </w:r>
      <w:r w:rsidRPr="00782FC8">
        <w:rPr>
          <w:sz w:val="28"/>
          <w:szCs w:val="28"/>
          <w:lang w:val="ru-RU"/>
        </w:rPr>
        <w:t xml:space="preserve">ан </w:t>
      </w:r>
      <w:r w:rsidR="00364886" w:rsidRPr="00782FC8">
        <w:rPr>
          <w:sz w:val="28"/>
          <w:szCs w:val="28"/>
          <w:lang w:val="ru-RU"/>
        </w:rPr>
        <w:t>қ</w:t>
      </w:r>
      <w:r w:rsidRPr="00782FC8">
        <w:rPr>
          <w:sz w:val="28"/>
          <w:szCs w:val="28"/>
          <w:lang w:val="ru-RU"/>
        </w:rPr>
        <w:t>оида</w:t>
      </w:r>
      <w:r w:rsidR="00364886" w:rsidRPr="00782FC8">
        <w:rPr>
          <w:sz w:val="28"/>
          <w:szCs w:val="28"/>
          <w:lang w:val="ru-RU"/>
        </w:rPr>
        <w:t>ҳ</w:t>
      </w:r>
      <w:r w:rsidRPr="00782FC8">
        <w:rPr>
          <w:sz w:val="28"/>
          <w:szCs w:val="28"/>
          <w:lang w:val="ru-RU"/>
        </w:rPr>
        <w:t>ои дар ин созишнома</w:t>
      </w:r>
      <w:r w:rsidR="00364886" w:rsidRPr="00782FC8">
        <w:rPr>
          <w:sz w:val="28"/>
          <w:szCs w:val="28"/>
          <w:lang w:val="ru-RU"/>
        </w:rPr>
        <w:t>ҳ</w:t>
      </w:r>
      <w:r w:rsidRPr="00782FC8">
        <w:rPr>
          <w:sz w:val="28"/>
          <w:szCs w:val="28"/>
          <w:lang w:val="ru-RU"/>
        </w:rPr>
        <w:t>о (шартнома</w:t>
      </w:r>
      <w:r w:rsidR="00364886" w:rsidRPr="00782FC8">
        <w:rPr>
          <w:sz w:val="28"/>
          <w:szCs w:val="28"/>
          <w:lang w:val="ru-RU"/>
        </w:rPr>
        <w:t>ҳ</w:t>
      </w:r>
      <w:r w:rsidRPr="00782FC8">
        <w:rPr>
          <w:sz w:val="28"/>
          <w:szCs w:val="28"/>
          <w:lang w:val="ru-RU"/>
        </w:rPr>
        <w:t>о) му</w:t>
      </w:r>
      <w:r w:rsidR="00364886" w:rsidRPr="00782FC8">
        <w:rPr>
          <w:sz w:val="28"/>
          <w:szCs w:val="28"/>
          <w:lang w:val="ru-RU"/>
        </w:rPr>
        <w:t>қ</w:t>
      </w:r>
      <w:r w:rsidRPr="00782FC8">
        <w:rPr>
          <w:sz w:val="28"/>
          <w:szCs w:val="28"/>
          <w:lang w:val="ru-RU"/>
        </w:rPr>
        <w:t>арраргардида истифода мешаванд.</w:t>
      </w:r>
    </w:p>
    <w:p w:rsidR="009322EA" w:rsidRPr="00782FC8" w:rsidRDefault="009322EA" w:rsidP="009322EA">
      <w:pPr>
        <w:pStyle w:val="3"/>
        <w:rPr>
          <w:rFonts w:eastAsia="Times New Roman"/>
          <w:color w:val="auto"/>
          <w:sz w:val="28"/>
          <w:szCs w:val="28"/>
          <w:lang w:val="ru-RU"/>
        </w:rPr>
      </w:pPr>
      <w:bookmarkStart w:id="130" w:name="A000000132"/>
      <w:bookmarkEnd w:id="130"/>
      <w:r w:rsidRPr="00782FC8">
        <w:rPr>
          <w:rFonts w:eastAsia="Times New Roman"/>
          <w:color w:val="auto"/>
          <w:sz w:val="28"/>
          <w:szCs w:val="28"/>
          <w:lang w:val="ru-RU"/>
        </w:rPr>
        <w:t>ФАСЛИ Х.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r w:rsidR="00364886" w:rsidRPr="00782FC8">
        <w:rPr>
          <w:rFonts w:eastAsia="Times New Roman"/>
          <w:color w:val="auto"/>
          <w:sz w:val="28"/>
          <w:szCs w:val="28"/>
          <w:lang w:val="ru-RU"/>
        </w:rPr>
        <w:t>Ҳ</w:t>
      </w:r>
      <w:r w:rsidRPr="00782FC8">
        <w:rPr>
          <w:rFonts w:eastAsia="Times New Roman"/>
          <w:color w:val="auto"/>
          <w:sz w:val="28"/>
          <w:szCs w:val="28"/>
          <w:lang w:val="ru-RU"/>
        </w:rPr>
        <w:t>ОИ И</w:t>
      </w:r>
      <w:r w:rsidR="00364886" w:rsidRPr="00782FC8">
        <w:rPr>
          <w:rFonts w:eastAsia="Times New Roman"/>
          <w:color w:val="auto"/>
          <w:sz w:val="28"/>
          <w:szCs w:val="28"/>
          <w:lang w:val="ru-RU"/>
        </w:rPr>
        <w:t>Ҷ</w:t>
      </w:r>
      <w:r w:rsidRPr="00782FC8">
        <w:rPr>
          <w:rFonts w:eastAsia="Times New Roman"/>
          <w:color w:val="auto"/>
          <w:sz w:val="28"/>
          <w:szCs w:val="28"/>
          <w:lang w:val="ru-RU"/>
        </w:rPr>
        <w:t>ТИМО</w:t>
      </w:r>
      <w:r w:rsidR="00364886" w:rsidRPr="00782FC8">
        <w:rPr>
          <w:rFonts w:eastAsia="Times New Roman"/>
          <w:color w:val="auto"/>
          <w:sz w:val="28"/>
          <w:szCs w:val="28"/>
          <w:lang w:val="ru-RU"/>
        </w:rPr>
        <w:t>Ӣ</w:t>
      </w:r>
    </w:p>
    <w:p w:rsidR="009322EA" w:rsidRPr="00782FC8" w:rsidRDefault="009322EA" w:rsidP="009322EA">
      <w:pPr>
        <w:pStyle w:val="6"/>
        <w:rPr>
          <w:rFonts w:eastAsia="Times New Roman"/>
          <w:color w:val="auto"/>
          <w:sz w:val="28"/>
          <w:szCs w:val="28"/>
          <w:lang w:val="ru-RU"/>
        </w:rPr>
      </w:pPr>
      <w:bookmarkStart w:id="131" w:name="A000000133"/>
      <w:bookmarkEnd w:id="131"/>
      <w:r w:rsidRPr="00782FC8">
        <w:rPr>
          <w:rFonts w:eastAsia="Times New Roman"/>
          <w:color w:val="auto"/>
          <w:sz w:val="28"/>
          <w:szCs w:val="28"/>
          <w:lang w:val="ru-RU"/>
        </w:rPr>
        <w:t>Моддаи 109. Ша</w:t>
      </w:r>
      <w:r w:rsidR="00364886" w:rsidRPr="00782FC8">
        <w:rPr>
          <w:rFonts w:eastAsia="Times New Roman"/>
          <w:color w:val="auto"/>
          <w:sz w:val="28"/>
          <w:szCs w:val="28"/>
          <w:lang w:val="ru-RU"/>
        </w:rPr>
        <w:t>ҳ</w:t>
      </w:r>
      <w:r w:rsidRPr="00782FC8">
        <w:rPr>
          <w:rFonts w:eastAsia="Times New Roman"/>
          <w:color w:val="auto"/>
          <w:sz w:val="28"/>
          <w:szCs w:val="28"/>
          <w:lang w:val="ru-RU"/>
        </w:rPr>
        <w:t>рвандоне, ки ба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и</w:t>
      </w:r>
      <w:r w:rsidR="00364886" w:rsidRPr="00782FC8">
        <w:rPr>
          <w:rFonts w:eastAsia="Times New Roman"/>
          <w:color w:val="auto"/>
          <w:sz w:val="28"/>
          <w:szCs w:val="28"/>
          <w:lang w:val="ru-RU"/>
        </w:rPr>
        <w:t>ҷ</w:t>
      </w:r>
      <w:r w:rsidRPr="00782FC8">
        <w:rPr>
          <w:rFonts w:eastAsia="Times New Roman"/>
          <w:color w:val="auto"/>
          <w:sz w:val="28"/>
          <w:szCs w:val="28"/>
          <w:lang w:val="ru-RU"/>
        </w:rPr>
        <w:t>тимо</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 доранд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ба шахсони зерине, ки кор намекунанд (љайр аз маъюбон аз кўдак</w:t>
      </w:r>
      <w:r w:rsidR="00364886" w:rsidRPr="00782FC8">
        <w:rPr>
          <w:sz w:val="28"/>
          <w:szCs w:val="28"/>
          <w:lang w:val="ru-RU"/>
        </w:rPr>
        <w:t>ӣ</w:t>
      </w:r>
      <w:r w:rsidRPr="00782FC8">
        <w:rPr>
          <w:sz w:val="28"/>
          <w:szCs w:val="28"/>
          <w:lang w:val="ru-RU"/>
        </w:rPr>
        <w:t xml:space="preserve">), дар сурати надоштани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нафа</w:t>
      </w:r>
      <w:r w:rsidR="00364886" w:rsidRPr="00782FC8">
        <w:rPr>
          <w:sz w:val="28"/>
          <w:szCs w:val="28"/>
          <w:lang w:val="ru-RU"/>
        </w:rPr>
        <w:t>қ</w:t>
      </w:r>
      <w:r w:rsidRPr="00782FC8">
        <w:rPr>
          <w:sz w:val="28"/>
          <w:szCs w:val="28"/>
          <w:lang w:val="ru-RU"/>
        </w:rPr>
        <w:t>аи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таъин карда ва дода мешаванд:</w:t>
      </w:r>
    </w:p>
    <w:p w:rsidR="009322EA" w:rsidRPr="00782FC8" w:rsidRDefault="009322EA" w:rsidP="009322EA">
      <w:pPr>
        <w:pStyle w:val="a5"/>
        <w:rPr>
          <w:sz w:val="28"/>
          <w:szCs w:val="28"/>
          <w:lang w:val="ru-RU"/>
        </w:rPr>
      </w:pPr>
      <w:r w:rsidRPr="00782FC8">
        <w:rPr>
          <w:sz w:val="28"/>
          <w:szCs w:val="28"/>
          <w:lang w:val="ru-RU"/>
        </w:rPr>
        <w:lastRenderedPageBreak/>
        <w:t>Маъюбони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xml:space="preserve">, аз </w:t>
      </w:r>
      <w:r w:rsidR="00364886" w:rsidRPr="00782FC8">
        <w:rPr>
          <w:sz w:val="28"/>
          <w:szCs w:val="28"/>
          <w:lang w:val="ru-RU"/>
        </w:rPr>
        <w:t>ҷ</w:t>
      </w:r>
      <w:r w:rsidRPr="00782FC8">
        <w:rPr>
          <w:sz w:val="28"/>
          <w:szCs w:val="28"/>
          <w:lang w:val="ru-RU"/>
        </w:rPr>
        <w:t>умла ба маъюбон аз кўдак</w:t>
      </w:r>
      <w:r w:rsidR="00364886" w:rsidRPr="00782FC8">
        <w:rPr>
          <w:sz w:val="28"/>
          <w:szCs w:val="28"/>
          <w:lang w:val="ru-RU"/>
        </w:rPr>
        <w:t>ӣ</w:t>
      </w:r>
      <w:r w:rsidRPr="00782FC8">
        <w:rPr>
          <w:sz w:val="28"/>
          <w:szCs w:val="28"/>
          <w:lang w:val="ru-RU"/>
        </w:rPr>
        <w:t>, инчунин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III</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шахсоне, ки ба синну соли зерин расидаанд:</w:t>
      </w:r>
    </w:p>
    <w:p w:rsidR="009322EA" w:rsidRPr="00782FC8" w:rsidRDefault="009322EA" w:rsidP="009322EA">
      <w:pPr>
        <w:pStyle w:val="a5"/>
        <w:rPr>
          <w:sz w:val="28"/>
          <w:szCs w:val="28"/>
          <w:lang w:val="ru-RU"/>
        </w:rPr>
      </w:pPr>
      <w:r w:rsidRPr="00782FC8">
        <w:rPr>
          <w:sz w:val="28"/>
          <w:szCs w:val="28"/>
          <w:lang w:val="ru-RU"/>
        </w:rPr>
        <w:t>мард</w:t>
      </w:r>
      <w:r w:rsidR="00364886" w:rsidRPr="00782FC8">
        <w:rPr>
          <w:sz w:val="28"/>
          <w:szCs w:val="28"/>
          <w:lang w:val="ru-RU"/>
        </w:rPr>
        <w:t>ҳ</w:t>
      </w:r>
      <w:r w:rsidRPr="00782FC8">
        <w:rPr>
          <w:sz w:val="28"/>
          <w:szCs w:val="28"/>
          <w:lang w:val="ru-RU"/>
        </w:rPr>
        <w:t>о - 65 сол, зан</w:t>
      </w:r>
      <w:r w:rsidR="00364886" w:rsidRPr="00782FC8">
        <w:rPr>
          <w:sz w:val="28"/>
          <w:szCs w:val="28"/>
          <w:lang w:val="ru-RU"/>
        </w:rPr>
        <w:t>ҳ</w:t>
      </w:r>
      <w:r w:rsidRPr="00782FC8">
        <w:rPr>
          <w:sz w:val="28"/>
          <w:szCs w:val="28"/>
          <w:lang w:val="ru-RU"/>
        </w:rPr>
        <w:t>о - 60 сол;</w:t>
      </w:r>
    </w:p>
    <w:p w:rsidR="009322EA" w:rsidRPr="00782FC8" w:rsidRDefault="009322EA" w:rsidP="009322EA">
      <w:pPr>
        <w:pStyle w:val="a5"/>
        <w:rPr>
          <w:sz w:val="28"/>
          <w:szCs w:val="28"/>
          <w:lang w:val="ru-RU"/>
        </w:rPr>
      </w:pPr>
      <w:r w:rsidRPr="00782FC8">
        <w:rPr>
          <w:sz w:val="28"/>
          <w:szCs w:val="28"/>
          <w:lang w:val="ru-RU"/>
        </w:rPr>
        <w:t>кўдакон - дар сурати ма</w:t>
      </w:r>
      <w:r w:rsidR="00364886" w:rsidRPr="00782FC8">
        <w:rPr>
          <w:sz w:val="28"/>
          <w:szCs w:val="28"/>
          <w:lang w:val="ru-RU"/>
        </w:rPr>
        <w:t>ҳ</w:t>
      </w:r>
      <w:r w:rsidRPr="00782FC8">
        <w:rPr>
          <w:sz w:val="28"/>
          <w:szCs w:val="28"/>
          <w:lang w:val="ru-RU"/>
        </w:rPr>
        <w:t xml:space="preserve">рум шудан аз саробон (банди "а"-и моддаи 36-уми </w:t>
      </w:r>
      <w:r w:rsidR="00364886" w:rsidRPr="00782FC8">
        <w:rPr>
          <w:sz w:val="28"/>
          <w:szCs w:val="28"/>
          <w:lang w:val="ru-RU"/>
        </w:rPr>
        <w:t>Қ</w:t>
      </w:r>
      <w:r w:rsidRPr="00782FC8">
        <w:rPr>
          <w:sz w:val="28"/>
          <w:szCs w:val="28"/>
          <w:lang w:val="ru-RU"/>
        </w:rPr>
        <w:t>онуни мазкур);</w:t>
      </w:r>
    </w:p>
    <w:p w:rsidR="009322EA" w:rsidRPr="00782FC8" w:rsidRDefault="009322EA" w:rsidP="009322EA">
      <w:pPr>
        <w:pStyle w:val="a5"/>
        <w:rPr>
          <w:sz w:val="28"/>
          <w:szCs w:val="28"/>
          <w:lang w:val="ru-RU"/>
        </w:rPr>
      </w:pPr>
      <w:r w:rsidRPr="00782FC8">
        <w:rPr>
          <w:sz w:val="28"/>
          <w:szCs w:val="28"/>
          <w:lang w:val="ru-RU"/>
        </w:rPr>
        <w:t xml:space="preserve">кўдакони маъюби то 18-сола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16"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Номгўи далел</w:t>
      </w:r>
      <w:r w:rsidR="00364886" w:rsidRPr="00782FC8">
        <w:rPr>
          <w:sz w:val="28"/>
          <w:szCs w:val="28"/>
          <w:lang w:val="ru-RU"/>
        </w:rPr>
        <w:t>ҳ</w:t>
      </w:r>
      <w:r w:rsidRPr="00782FC8">
        <w:rPr>
          <w:sz w:val="28"/>
          <w:szCs w:val="28"/>
          <w:lang w:val="ru-RU"/>
        </w:rPr>
        <w:t xml:space="preserve">ои тиббие, ки ба кўдакони маъюби то 18-сола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гирифтани 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меди</w:t>
      </w:r>
      <w:r w:rsidR="00364886" w:rsidRPr="00782FC8">
        <w:rPr>
          <w:sz w:val="28"/>
          <w:szCs w:val="28"/>
          <w:lang w:val="ru-RU"/>
        </w:rPr>
        <w:t>ҳ</w:t>
      </w:r>
      <w:r w:rsidRPr="00782FC8">
        <w:rPr>
          <w:sz w:val="28"/>
          <w:szCs w:val="28"/>
          <w:lang w:val="ru-RU"/>
        </w:rPr>
        <w:t xml:space="preserve">анд, бо тартиби аз </w:t>
      </w:r>
      <w:r w:rsidR="00364886" w:rsidRPr="00782FC8">
        <w:rPr>
          <w:sz w:val="28"/>
          <w:szCs w:val="28"/>
          <w:lang w:val="ru-RU"/>
        </w:rPr>
        <w:t>ҷ</w:t>
      </w:r>
      <w:r w:rsidRPr="00782FC8">
        <w:rPr>
          <w:sz w:val="28"/>
          <w:szCs w:val="28"/>
          <w:lang w:val="ru-RU"/>
        </w:rPr>
        <w:t xml:space="preserve">ониби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му</w:t>
      </w:r>
      <w:r w:rsidR="00364886" w:rsidRPr="00782FC8">
        <w:rPr>
          <w:sz w:val="28"/>
          <w:szCs w:val="28"/>
          <w:lang w:val="ru-RU"/>
        </w:rPr>
        <w:t>қ</w:t>
      </w:r>
      <w:r w:rsidRPr="00782FC8">
        <w:rPr>
          <w:sz w:val="28"/>
          <w:szCs w:val="28"/>
          <w:lang w:val="ru-RU"/>
        </w:rPr>
        <w:t xml:space="preserve">арраршаванда муайян карда мешавад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217"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sz w:val="28"/>
          <w:szCs w:val="28"/>
          <w:lang w:val="ru-RU"/>
        </w:rPr>
        <w:t xml:space="preserve">,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1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32" w:name="A000000134"/>
      <w:bookmarkEnd w:id="132"/>
      <w:r w:rsidRPr="00782FC8">
        <w:rPr>
          <w:rFonts w:eastAsia="Times New Roman"/>
          <w:color w:val="auto"/>
          <w:sz w:val="28"/>
          <w:szCs w:val="28"/>
          <w:lang w:val="ru-RU"/>
        </w:rPr>
        <w:t>Моддаи 110.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r w:rsidR="00364886" w:rsidRPr="00782FC8">
        <w:rPr>
          <w:rFonts w:eastAsia="Times New Roman"/>
          <w:color w:val="auto"/>
          <w:sz w:val="28"/>
          <w:szCs w:val="28"/>
          <w:lang w:val="ru-RU"/>
        </w:rPr>
        <w:t>ҳ</w:t>
      </w:r>
      <w:r w:rsidRPr="00782FC8">
        <w:rPr>
          <w:rFonts w:eastAsia="Times New Roman"/>
          <w:color w:val="auto"/>
          <w:sz w:val="28"/>
          <w:szCs w:val="28"/>
          <w:lang w:val="ru-RU"/>
        </w:rPr>
        <w:t>ои и</w:t>
      </w:r>
      <w:r w:rsidR="00364886" w:rsidRPr="00782FC8">
        <w:rPr>
          <w:rFonts w:eastAsia="Times New Roman"/>
          <w:color w:val="auto"/>
          <w:sz w:val="28"/>
          <w:szCs w:val="28"/>
          <w:lang w:val="ru-RU"/>
        </w:rPr>
        <w:t>ҷ</w:t>
      </w:r>
      <w:r w:rsidRPr="00782FC8">
        <w:rPr>
          <w:rFonts w:eastAsia="Times New Roman"/>
          <w:color w:val="auto"/>
          <w:sz w:val="28"/>
          <w:szCs w:val="28"/>
          <w:lang w:val="ru-RU"/>
        </w:rPr>
        <w:t>тимо</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аз рўи андоза</w:t>
      </w:r>
      <w:r w:rsidR="00364886" w:rsidRPr="00782FC8">
        <w:rPr>
          <w:sz w:val="28"/>
          <w:szCs w:val="28"/>
          <w:lang w:val="ru-RU"/>
        </w:rPr>
        <w:t>ҳ</w:t>
      </w:r>
      <w:r w:rsidRPr="00782FC8">
        <w:rPr>
          <w:sz w:val="28"/>
          <w:szCs w:val="28"/>
          <w:lang w:val="ru-RU"/>
        </w:rPr>
        <w:t>ои зерин таъин карда мешавад:</w:t>
      </w:r>
    </w:p>
    <w:p w:rsidR="009322EA" w:rsidRPr="00782FC8" w:rsidRDefault="009322EA" w:rsidP="009322EA">
      <w:pPr>
        <w:pStyle w:val="a5"/>
        <w:rPr>
          <w:sz w:val="28"/>
          <w:szCs w:val="28"/>
          <w:lang w:val="ru-RU"/>
        </w:rPr>
      </w:pPr>
      <w:r w:rsidRPr="00782FC8">
        <w:rPr>
          <w:sz w:val="28"/>
          <w:szCs w:val="28"/>
          <w:lang w:val="ru-RU"/>
        </w:rPr>
        <w:t>а)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w:t>
      </w:r>
      <w:r w:rsidRPr="00782FC8">
        <w:rPr>
          <w:sz w:val="28"/>
          <w:szCs w:val="28"/>
          <w:lang w:val="ru-RU"/>
        </w:rPr>
        <w:t>, маъбони гурў</w:t>
      </w:r>
      <w:r w:rsidR="00364886" w:rsidRPr="00782FC8">
        <w:rPr>
          <w:sz w:val="28"/>
          <w:szCs w:val="28"/>
          <w:lang w:val="ru-RU"/>
        </w:rPr>
        <w:t>ҳҳ</w:t>
      </w:r>
      <w:r w:rsidRPr="00782FC8">
        <w:rPr>
          <w:sz w:val="28"/>
          <w:szCs w:val="28"/>
          <w:lang w:val="ru-RU"/>
        </w:rPr>
        <w:t xml:space="preserve">ои </w:t>
      </w:r>
      <w:r w:rsidRPr="00782FC8">
        <w:rPr>
          <w:sz w:val="28"/>
          <w:szCs w:val="28"/>
        </w:rPr>
        <w:t>I</w:t>
      </w:r>
      <w:r w:rsidRPr="00782FC8">
        <w:rPr>
          <w:sz w:val="28"/>
          <w:szCs w:val="28"/>
          <w:lang w:val="ru-RU"/>
        </w:rPr>
        <w:t xml:space="preserve"> ва </w:t>
      </w:r>
      <w:r w:rsidRPr="00782FC8">
        <w:rPr>
          <w:sz w:val="28"/>
          <w:szCs w:val="28"/>
        </w:rPr>
        <w:t>II</w:t>
      </w:r>
      <w:r w:rsidRPr="00782FC8">
        <w:rPr>
          <w:sz w:val="28"/>
          <w:szCs w:val="28"/>
          <w:lang w:val="ru-RU"/>
        </w:rPr>
        <w:t xml:space="preserve"> аз кўдак</w:t>
      </w:r>
      <w:r w:rsidR="00364886" w:rsidRPr="00782FC8">
        <w:rPr>
          <w:sz w:val="28"/>
          <w:szCs w:val="28"/>
          <w:lang w:val="ru-RU"/>
        </w:rPr>
        <w:t>ӣ</w:t>
      </w:r>
      <w:r w:rsidRPr="00782FC8">
        <w:rPr>
          <w:sz w:val="28"/>
          <w:szCs w:val="28"/>
          <w:lang w:val="ru-RU"/>
        </w:rPr>
        <w:t xml:space="preserve"> ва кўдакони маъюби то 18-сола - 100 фоизи андозаи камтарини нафа</w:t>
      </w:r>
      <w:r w:rsidR="00364886" w:rsidRPr="00782FC8">
        <w:rPr>
          <w:sz w:val="28"/>
          <w:szCs w:val="28"/>
          <w:lang w:val="ru-RU"/>
        </w:rPr>
        <w:t>қ</w:t>
      </w:r>
      <w:r w:rsidRPr="00782FC8">
        <w:rPr>
          <w:sz w:val="28"/>
          <w:szCs w:val="28"/>
          <w:lang w:val="ru-RU"/>
        </w:rPr>
        <w:t xml:space="preserve">а аз рўи синну сол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19"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II</w:t>
      </w:r>
      <w:r w:rsidRPr="00782FC8">
        <w:rPr>
          <w:sz w:val="28"/>
          <w:szCs w:val="28"/>
          <w:lang w:val="ru-RU"/>
        </w:rPr>
        <w:t>, љайр аз маъюбон аз кўдак</w:t>
      </w:r>
      <w:r w:rsidR="00364886" w:rsidRPr="00782FC8">
        <w:rPr>
          <w:sz w:val="28"/>
          <w:szCs w:val="28"/>
          <w:lang w:val="ru-RU"/>
        </w:rPr>
        <w:t>ӣ</w:t>
      </w:r>
      <w:r w:rsidRPr="00782FC8">
        <w:rPr>
          <w:sz w:val="28"/>
          <w:szCs w:val="28"/>
          <w:lang w:val="ru-RU"/>
        </w:rPr>
        <w:t>, шахсони ба ин синн расида: мард</w:t>
      </w:r>
      <w:r w:rsidR="00364886" w:rsidRPr="00782FC8">
        <w:rPr>
          <w:sz w:val="28"/>
          <w:szCs w:val="28"/>
          <w:lang w:val="ru-RU"/>
        </w:rPr>
        <w:t>ҳ</w:t>
      </w:r>
      <w:r w:rsidRPr="00782FC8">
        <w:rPr>
          <w:sz w:val="28"/>
          <w:szCs w:val="28"/>
          <w:lang w:val="ru-RU"/>
        </w:rPr>
        <w:t>о ба 65, зан</w:t>
      </w:r>
      <w:r w:rsidR="00364886" w:rsidRPr="00782FC8">
        <w:rPr>
          <w:sz w:val="28"/>
          <w:szCs w:val="28"/>
          <w:lang w:val="ru-RU"/>
        </w:rPr>
        <w:t>ҳ</w:t>
      </w:r>
      <w:r w:rsidRPr="00782FC8">
        <w:rPr>
          <w:sz w:val="28"/>
          <w:szCs w:val="28"/>
          <w:lang w:val="ru-RU"/>
        </w:rPr>
        <w:t>о ба 60, ба кўдакон барои ма</w:t>
      </w:r>
      <w:r w:rsidR="00364886" w:rsidRPr="00782FC8">
        <w:rPr>
          <w:sz w:val="28"/>
          <w:szCs w:val="28"/>
          <w:lang w:val="ru-RU"/>
        </w:rPr>
        <w:t>ҳ</w:t>
      </w:r>
      <w:r w:rsidRPr="00782FC8">
        <w:rPr>
          <w:sz w:val="28"/>
          <w:szCs w:val="28"/>
          <w:lang w:val="ru-RU"/>
        </w:rPr>
        <w:t xml:space="preserve">рум шудан аз саробон (банди "а"-и моддаи 36-уми </w:t>
      </w:r>
      <w:r w:rsidR="00364886" w:rsidRPr="00782FC8">
        <w:rPr>
          <w:sz w:val="28"/>
          <w:szCs w:val="28"/>
          <w:lang w:val="ru-RU"/>
        </w:rPr>
        <w:t>Қ</w:t>
      </w:r>
      <w:r w:rsidRPr="00782FC8">
        <w:rPr>
          <w:sz w:val="28"/>
          <w:szCs w:val="28"/>
          <w:lang w:val="ru-RU"/>
        </w:rPr>
        <w:t xml:space="preserve">онуни мазкур) барои </w:t>
      </w:r>
      <w:r w:rsidR="00364886" w:rsidRPr="00782FC8">
        <w:rPr>
          <w:sz w:val="28"/>
          <w:szCs w:val="28"/>
          <w:lang w:val="ru-RU"/>
        </w:rPr>
        <w:t>ҳ</w:t>
      </w:r>
      <w:r w:rsidRPr="00782FC8">
        <w:rPr>
          <w:sz w:val="28"/>
          <w:szCs w:val="28"/>
          <w:lang w:val="ru-RU"/>
        </w:rPr>
        <w:t>ар як кўдак - 50 фоизи андозаи камтарини нафа</w:t>
      </w:r>
      <w:r w:rsidR="00364886" w:rsidRPr="00782FC8">
        <w:rPr>
          <w:sz w:val="28"/>
          <w:szCs w:val="28"/>
          <w:lang w:val="ru-RU"/>
        </w:rPr>
        <w:t>қ</w:t>
      </w:r>
      <w:r w:rsidRPr="00782FC8">
        <w:rPr>
          <w:sz w:val="28"/>
          <w:szCs w:val="28"/>
          <w:lang w:val="ru-RU"/>
        </w:rPr>
        <w:t>а аз рўи синну сол; ба кўдакони аз волидайн ма</w:t>
      </w:r>
      <w:r w:rsidR="00364886" w:rsidRPr="00782FC8">
        <w:rPr>
          <w:sz w:val="28"/>
          <w:szCs w:val="28"/>
          <w:lang w:val="ru-RU"/>
        </w:rPr>
        <w:t>ҳ</w:t>
      </w:r>
      <w:r w:rsidRPr="00782FC8">
        <w:rPr>
          <w:sz w:val="28"/>
          <w:szCs w:val="28"/>
          <w:lang w:val="ru-RU"/>
        </w:rPr>
        <w:t xml:space="preserve">румшуда (ятимони якка) - 100 фоизи андозаи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а аз рўи синну сол;</w:t>
      </w:r>
    </w:p>
    <w:p w:rsidR="009322EA" w:rsidRPr="00782FC8" w:rsidRDefault="009322EA" w:rsidP="009322EA">
      <w:pPr>
        <w:pStyle w:val="a5"/>
        <w:rPr>
          <w:sz w:val="28"/>
          <w:szCs w:val="28"/>
          <w:lang w:val="ru-RU"/>
        </w:rPr>
      </w:pPr>
      <w:r w:rsidRPr="00782FC8">
        <w:rPr>
          <w:sz w:val="28"/>
          <w:szCs w:val="28"/>
          <w:lang w:val="ru-RU"/>
        </w:rPr>
        <w:t>в) ба маъюбони гурў</w:t>
      </w:r>
      <w:r w:rsidR="00364886" w:rsidRPr="00782FC8">
        <w:rPr>
          <w:sz w:val="28"/>
          <w:szCs w:val="28"/>
          <w:lang w:val="ru-RU"/>
        </w:rPr>
        <w:t>ҳ</w:t>
      </w:r>
      <w:r w:rsidRPr="00782FC8">
        <w:rPr>
          <w:sz w:val="28"/>
          <w:szCs w:val="28"/>
          <w:lang w:val="ru-RU"/>
        </w:rPr>
        <w:t xml:space="preserve">и </w:t>
      </w:r>
      <w:r w:rsidRPr="00782FC8">
        <w:rPr>
          <w:sz w:val="28"/>
          <w:szCs w:val="28"/>
        </w:rPr>
        <w:t>III</w:t>
      </w:r>
      <w:r w:rsidRPr="00782FC8">
        <w:rPr>
          <w:sz w:val="28"/>
          <w:szCs w:val="28"/>
          <w:lang w:val="ru-RU"/>
        </w:rPr>
        <w:t xml:space="preserve"> - 30 фоизи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а аз рўи синну сол.</w:t>
      </w:r>
    </w:p>
    <w:p w:rsidR="009322EA" w:rsidRPr="00782FC8" w:rsidRDefault="009322EA" w:rsidP="009322EA">
      <w:pPr>
        <w:pStyle w:val="a5"/>
        <w:rPr>
          <w:sz w:val="28"/>
          <w:szCs w:val="28"/>
          <w:lang w:val="ru-RU"/>
        </w:rPr>
      </w:pPr>
      <w:r w:rsidRPr="00782FC8">
        <w:rPr>
          <w:sz w:val="28"/>
          <w:szCs w:val="28"/>
          <w:lang w:val="ru-RU"/>
        </w:rPr>
        <w:t>Ба модароне, ки 10 ва зиёда аз ин фарзанд таваллуд карда, он</w:t>
      </w:r>
      <w:r w:rsidR="00364886" w:rsidRPr="00782FC8">
        <w:rPr>
          <w:sz w:val="28"/>
          <w:szCs w:val="28"/>
          <w:lang w:val="ru-RU"/>
        </w:rPr>
        <w:t>ҳ</w:t>
      </w:r>
      <w:r w:rsidRPr="00782FC8">
        <w:rPr>
          <w:sz w:val="28"/>
          <w:szCs w:val="28"/>
          <w:lang w:val="ru-RU"/>
        </w:rPr>
        <w:t>оро то 8-солаг</w:t>
      </w:r>
      <w:r w:rsidR="00364886" w:rsidRPr="00782FC8">
        <w:rPr>
          <w:sz w:val="28"/>
          <w:szCs w:val="28"/>
          <w:lang w:val="ru-RU"/>
        </w:rPr>
        <w:t>ӣ</w:t>
      </w:r>
      <w:r w:rsidRPr="00782FC8">
        <w:rPr>
          <w:sz w:val="28"/>
          <w:szCs w:val="28"/>
          <w:lang w:val="ru-RU"/>
        </w:rPr>
        <w:t xml:space="preserve"> тарбия намудаанд, 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дар </w:t>
      </w:r>
      <w:r w:rsidR="00364886" w:rsidRPr="00782FC8">
        <w:rPr>
          <w:sz w:val="28"/>
          <w:szCs w:val="28"/>
          <w:lang w:val="ru-RU"/>
        </w:rPr>
        <w:t>ҳ</w:t>
      </w:r>
      <w:r w:rsidRPr="00782FC8">
        <w:rPr>
          <w:sz w:val="28"/>
          <w:szCs w:val="28"/>
          <w:lang w:val="ru-RU"/>
        </w:rPr>
        <w:t xml:space="preserve">ар кадом </w:t>
      </w:r>
      <w:r w:rsidR="00364886" w:rsidRPr="00782FC8">
        <w:rPr>
          <w:sz w:val="28"/>
          <w:szCs w:val="28"/>
          <w:lang w:val="ru-RU"/>
        </w:rPr>
        <w:t>ҳ</w:t>
      </w:r>
      <w:r w:rsidRPr="00782FC8">
        <w:rPr>
          <w:sz w:val="28"/>
          <w:szCs w:val="28"/>
          <w:lang w:val="ru-RU"/>
        </w:rPr>
        <w:t xml:space="preserve">олат ба андозаи на камтар аз 100 фоизи андозаи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а аз рўи синну сол таъин карда мешавад.</w:t>
      </w:r>
    </w:p>
    <w:p w:rsidR="009322EA" w:rsidRPr="00782FC8" w:rsidRDefault="009322EA" w:rsidP="009322EA">
      <w:pPr>
        <w:pStyle w:val="6"/>
        <w:rPr>
          <w:rFonts w:eastAsia="Times New Roman"/>
          <w:color w:val="auto"/>
          <w:sz w:val="28"/>
          <w:szCs w:val="28"/>
          <w:lang w:val="ru-RU"/>
        </w:rPr>
      </w:pPr>
      <w:bookmarkStart w:id="133" w:name="A000000135"/>
      <w:bookmarkEnd w:id="133"/>
      <w:r w:rsidRPr="00782FC8">
        <w:rPr>
          <w:rFonts w:eastAsia="Times New Roman"/>
          <w:color w:val="auto"/>
          <w:sz w:val="28"/>
          <w:szCs w:val="28"/>
          <w:lang w:val="ru-RU"/>
        </w:rPr>
        <w:t>Моддаи 111. Татби</w:t>
      </w:r>
      <w:r w:rsidR="00364886" w:rsidRPr="00782FC8">
        <w:rPr>
          <w:rFonts w:eastAsia="Times New Roman"/>
          <w:color w:val="auto"/>
          <w:sz w:val="28"/>
          <w:szCs w:val="28"/>
          <w:lang w:val="ru-RU"/>
        </w:rPr>
        <w:t>қ</w:t>
      </w:r>
      <w:r w:rsidRPr="00782FC8">
        <w:rPr>
          <w:rFonts w:eastAsia="Times New Roman"/>
          <w:color w:val="auto"/>
          <w:sz w:val="28"/>
          <w:szCs w:val="28"/>
          <w:lang w:val="ru-RU"/>
        </w:rPr>
        <w:t>и коэффисиенти но</w:t>
      </w:r>
      <w:r w:rsidR="00364886" w:rsidRPr="00782FC8">
        <w:rPr>
          <w:rFonts w:eastAsia="Times New Roman"/>
          <w:color w:val="auto"/>
          <w:sz w:val="28"/>
          <w:szCs w:val="28"/>
          <w:lang w:val="ru-RU"/>
        </w:rPr>
        <w:t>ҳ</w:t>
      </w:r>
      <w:r w:rsidRPr="00782FC8">
        <w:rPr>
          <w:rFonts w:eastAsia="Times New Roman"/>
          <w:color w:val="auto"/>
          <w:sz w:val="28"/>
          <w:szCs w:val="28"/>
          <w:lang w:val="ru-RU"/>
        </w:rPr>
        <w:t>ияв</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ба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a5"/>
        <w:rPr>
          <w:sz w:val="28"/>
          <w:szCs w:val="28"/>
          <w:lang w:val="ru-RU"/>
        </w:rPr>
      </w:pPr>
      <w:r w:rsidRPr="00782FC8">
        <w:rPr>
          <w:sz w:val="28"/>
          <w:szCs w:val="28"/>
          <w:lang w:val="ru-RU"/>
        </w:rPr>
        <w:lastRenderedPageBreak/>
        <w:t>Барои шахсони исти</w:t>
      </w:r>
      <w:r w:rsidR="00364886" w:rsidRPr="00782FC8">
        <w:rPr>
          <w:sz w:val="28"/>
          <w:szCs w:val="28"/>
          <w:lang w:val="ru-RU"/>
        </w:rPr>
        <w:t>қ</w:t>
      </w:r>
      <w:r w:rsidRPr="00782FC8">
        <w:rPr>
          <w:sz w:val="28"/>
          <w:szCs w:val="28"/>
          <w:lang w:val="ru-RU"/>
        </w:rPr>
        <w:t>оматкунандаи но</w:t>
      </w:r>
      <w:r w:rsidR="00364886" w:rsidRPr="00782FC8">
        <w:rPr>
          <w:sz w:val="28"/>
          <w:szCs w:val="28"/>
          <w:lang w:val="ru-RU"/>
        </w:rPr>
        <w:t>ҳ</w:t>
      </w:r>
      <w:r w:rsidRPr="00782FC8">
        <w:rPr>
          <w:sz w:val="28"/>
          <w:szCs w:val="28"/>
          <w:lang w:val="ru-RU"/>
        </w:rPr>
        <w:t>ия</w:t>
      </w:r>
      <w:r w:rsidR="00364886" w:rsidRPr="00782FC8">
        <w:rPr>
          <w:sz w:val="28"/>
          <w:szCs w:val="28"/>
          <w:lang w:val="ru-RU"/>
        </w:rPr>
        <w:t>ҳ</w:t>
      </w:r>
      <w:r w:rsidRPr="00782FC8">
        <w:rPr>
          <w:sz w:val="28"/>
          <w:szCs w:val="28"/>
          <w:lang w:val="ru-RU"/>
        </w:rPr>
        <w:t xml:space="preserve">ое, ки дар он </w:t>
      </w:r>
      <w:r w:rsidR="00364886" w:rsidRPr="00782FC8">
        <w:rPr>
          <w:sz w:val="28"/>
          <w:szCs w:val="28"/>
          <w:lang w:val="ru-RU"/>
        </w:rPr>
        <w:t>ҷ</w:t>
      </w:r>
      <w:r w:rsidRPr="00782FC8">
        <w:rPr>
          <w:sz w:val="28"/>
          <w:szCs w:val="28"/>
          <w:lang w:val="ru-RU"/>
        </w:rPr>
        <w:t>о нисбати музди ме</w:t>
      </w:r>
      <w:r w:rsidR="00364886" w:rsidRPr="00782FC8">
        <w:rPr>
          <w:sz w:val="28"/>
          <w:szCs w:val="28"/>
          <w:lang w:val="ru-RU"/>
        </w:rPr>
        <w:t>ҳ</w:t>
      </w:r>
      <w:r w:rsidRPr="00782FC8">
        <w:rPr>
          <w:sz w:val="28"/>
          <w:szCs w:val="28"/>
          <w:lang w:val="ru-RU"/>
        </w:rPr>
        <w:t>нати кормандон ва хизматчиён коэффисиент</w:t>
      </w:r>
      <w:r w:rsidR="00364886" w:rsidRPr="00782FC8">
        <w:rPr>
          <w:sz w:val="28"/>
          <w:szCs w:val="28"/>
          <w:lang w:val="ru-RU"/>
        </w:rPr>
        <w:t>ҳ</w:t>
      </w:r>
      <w:r w:rsidRPr="00782FC8">
        <w:rPr>
          <w:sz w:val="28"/>
          <w:szCs w:val="28"/>
          <w:lang w:val="ru-RU"/>
        </w:rPr>
        <w:t>ои но</w:t>
      </w:r>
      <w:r w:rsidR="00364886" w:rsidRPr="00782FC8">
        <w:rPr>
          <w:sz w:val="28"/>
          <w:szCs w:val="28"/>
          <w:lang w:val="ru-RU"/>
        </w:rPr>
        <w:t>ҳ</w:t>
      </w:r>
      <w:r w:rsidRPr="00782FC8">
        <w:rPr>
          <w:sz w:val="28"/>
          <w:szCs w:val="28"/>
          <w:lang w:val="ru-RU"/>
        </w:rPr>
        <w:t>ияв</w:t>
      </w:r>
      <w:r w:rsidR="00364886" w:rsidRPr="00782FC8">
        <w:rPr>
          <w:sz w:val="28"/>
          <w:szCs w:val="28"/>
          <w:lang w:val="ru-RU"/>
        </w:rPr>
        <w:t>ӣ</w:t>
      </w:r>
      <w:r w:rsidRPr="00782FC8">
        <w:rPr>
          <w:sz w:val="28"/>
          <w:szCs w:val="28"/>
          <w:lang w:val="ru-RU"/>
        </w:rPr>
        <w:t xml:space="preserve"> му</w:t>
      </w:r>
      <w:r w:rsidR="00364886" w:rsidRPr="00782FC8">
        <w:rPr>
          <w:sz w:val="28"/>
          <w:szCs w:val="28"/>
          <w:lang w:val="ru-RU"/>
        </w:rPr>
        <w:t>қ</w:t>
      </w:r>
      <w:r w:rsidRPr="00782FC8">
        <w:rPr>
          <w:sz w:val="28"/>
          <w:szCs w:val="28"/>
          <w:lang w:val="ru-RU"/>
        </w:rPr>
        <w:t>аррар гардидаанд, андозаи 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барои давраи исти</w:t>
      </w:r>
      <w:r w:rsidR="00364886" w:rsidRPr="00782FC8">
        <w:rPr>
          <w:sz w:val="28"/>
          <w:szCs w:val="28"/>
          <w:lang w:val="ru-RU"/>
        </w:rPr>
        <w:t>қ</w:t>
      </w:r>
      <w:r w:rsidRPr="00782FC8">
        <w:rPr>
          <w:sz w:val="28"/>
          <w:szCs w:val="28"/>
          <w:lang w:val="ru-RU"/>
        </w:rPr>
        <w:t>омати он</w:t>
      </w:r>
      <w:r w:rsidR="00364886" w:rsidRPr="00782FC8">
        <w:rPr>
          <w:sz w:val="28"/>
          <w:szCs w:val="28"/>
          <w:lang w:val="ru-RU"/>
        </w:rPr>
        <w:t>ҳ</w:t>
      </w:r>
      <w:r w:rsidRPr="00782FC8">
        <w:rPr>
          <w:sz w:val="28"/>
          <w:szCs w:val="28"/>
          <w:lang w:val="ru-RU"/>
        </w:rPr>
        <w:t>о дар ин но</w:t>
      </w:r>
      <w:r w:rsidR="00364886" w:rsidRPr="00782FC8">
        <w:rPr>
          <w:sz w:val="28"/>
          <w:szCs w:val="28"/>
          <w:lang w:val="ru-RU"/>
        </w:rPr>
        <w:t>ҳ</w:t>
      </w:r>
      <w:r w:rsidRPr="00782FC8">
        <w:rPr>
          <w:sz w:val="28"/>
          <w:szCs w:val="28"/>
          <w:lang w:val="ru-RU"/>
        </w:rPr>
        <w:t>ия</w:t>
      </w:r>
      <w:r w:rsidR="00364886" w:rsidRPr="00782FC8">
        <w:rPr>
          <w:sz w:val="28"/>
          <w:szCs w:val="28"/>
          <w:lang w:val="ru-RU"/>
        </w:rPr>
        <w:t>ҳ</w:t>
      </w:r>
      <w:r w:rsidRPr="00782FC8">
        <w:rPr>
          <w:sz w:val="28"/>
          <w:szCs w:val="28"/>
          <w:lang w:val="ru-RU"/>
        </w:rPr>
        <w:t>о бо истифодаи коэффисиенти дар ин но</w:t>
      </w:r>
      <w:r w:rsidR="00364886" w:rsidRPr="00782FC8">
        <w:rPr>
          <w:sz w:val="28"/>
          <w:szCs w:val="28"/>
          <w:lang w:val="ru-RU"/>
        </w:rPr>
        <w:t>ҳ</w:t>
      </w:r>
      <w:r w:rsidRPr="00782FC8">
        <w:rPr>
          <w:sz w:val="28"/>
          <w:szCs w:val="28"/>
          <w:lang w:val="ru-RU"/>
        </w:rPr>
        <w:t>ия барои коргарон ва хизматчиёни со</w:t>
      </w:r>
      <w:r w:rsidR="00364886" w:rsidRPr="00782FC8">
        <w:rPr>
          <w:sz w:val="28"/>
          <w:szCs w:val="28"/>
          <w:lang w:val="ru-RU"/>
        </w:rPr>
        <w:t>ҳ</w:t>
      </w:r>
      <w:r w:rsidRPr="00782FC8">
        <w:rPr>
          <w:sz w:val="28"/>
          <w:szCs w:val="28"/>
          <w:lang w:val="ru-RU"/>
        </w:rPr>
        <w:t>а</w:t>
      </w:r>
      <w:r w:rsidR="00364886" w:rsidRPr="00782FC8">
        <w:rPr>
          <w:sz w:val="28"/>
          <w:szCs w:val="28"/>
          <w:lang w:val="ru-RU"/>
        </w:rPr>
        <w:t>ҳ</w:t>
      </w:r>
      <w:r w:rsidRPr="00782FC8">
        <w:rPr>
          <w:sz w:val="28"/>
          <w:szCs w:val="28"/>
          <w:lang w:val="ru-RU"/>
        </w:rPr>
        <w:t>ои љайриисте</w:t>
      </w:r>
      <w:r w:rsidR="00364886" w:rsidRPr="00782FC8">
        <w:rPr>
          <w:sz w:val="28"/>
          <w:szCs w:val="28"/>
          <w:lang w:val="ru-RU"/>
        </w:rPr>
        <w:t>ҳ</w:t>
      </w:r>
      <w:r w:rsidRPr="00782FC8">
        <w:rPr>
          <w:sz w:val="28"/>
          <w:szCs w:val="28"/>
          <w:lang w:val="ru-RU"/>
        </w:rPr>
        <w:t>сол</w:t>
      </w:r>
      <w:r w:rsidR="00364886" w:rsidRPr="00782FC8">
        <w:rPr>
          <w:sz w:val="28"/>
          <w:szCs w:val="28"/>
          <w:lang w:val="ru-RU"/>
        </w:rPr>
        <w:t>ӣ</w:t>
      </w:r>
      <w:r w:rsidRPr="00782FC8">
        <w:rPr>
          <w:sz w:val="28"/>
          <w:szCs w:val="28"/>
          <w:lang w:val="ru-RU"/>
        </w:rPr>
        <w:t xml:space="preserve"> му</w:t>
      </w:r>
      <w:r w:rsidR="00364886" w:rsidRPr="00782FC8">
        <w:rPr>
          <w:sz w:val="28"/>
          <w:szCs w:val="28"/>
          <w:lang w:val="ru-RU"/>
        </w:rPr>
        <w:t>қ</w:t>
      </w:r>
      <w:r w:rsidRPr="00782FC8">
        <w:rPr>
          <w:sz w:val="28"/>
          <w:szCs w:val="28"/>
          <w:lang w:val="ru-RU"/>
        </w:rPr>
        <w:t>арраргардида муайян карда мешавад.</w:t>
      </w:r>
    </w:p>
    <w:p w:rsidR="009322EA" w:rsidRPr="00782FC8" w:rsidRDefault="009322EA" w:rsidP="009322EA">
      <w:pPr>
        <w:pStyle w:val="6"/>
        <w:rPr>
          <w:rFonts w:eastAsia="Times New Roman"/>
          <w:color w:val="auto"/>
          <w:sz w:val="28"/>
          <w:szCs w:val="28"/>
          <w:lang w:val="ru-RU"/>
        </w:rPr>
      </w:pPr>
      <w:bookmarkStart w:id="134" w:name="A000000136"/>
      <w:bookmarkEnd w:id="134"/>
      <w:r w:rsidRPr="00782FC8">
        <w:rPr>
          <w:rFonts w:eastAsia="Times New Roman"/>
          <w:color w:val="auto"/>
          <w:sz w:val="28"/>
          <w:szCs w:val="28"/>
          <w:lang w:val="ru-RU"/>
        </w:rPr>
        <w:t xml:space="preserve">Моддаи 112.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интихоби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и</w:t>
      </w:r>
      <w:r w:rsidR="00364886" w:rsidRPr="00782FC8">
        <w:rPr>
          <w:rFonts w:eastAsia="Times New Roman"/>
          <w:color w:val="auto"/>
          <w:sz w:val="28"/>
          <w:szCs w:val="28"/>
          <w:lang w:val="ru-RU"/>
        </w:rPr>
        <w:t>ҷ</w:t>
      </w:r>
      <w:r w:rsidRPr="00782FC8">
        <w:rPr>
          <w:rFonts w:eastAsia="Times New Roman"/>
          <w:color w:val="auto"/>
          <w:sz w:val="28"/>
          <w:szCs w:val="28"/>
          <w:lang w:val="ru-RU"/>
        </w:rPr>
        <w:t>тимо</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ё иловапулии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Дар сурати дар як ва</w:t>
      </w:r>
      <w:r w:rsidR="00364886" w:rsidRPr="00782FC8">
        <w:rPr>
          <w:sz w:val="28"/>
          <w:szCs w:val="28"/>
          <w:lang w:val="ru-RU"/>
        </w:rPr>
        <w:t>қ</w:t>
      </w:r>
      <w:r w:rsidRPr="00782FC8">
        <w:rPr>
          <w:sz w:val="28"/>
          <w:szCs w:val="28"/>
          <w:lang w:val="ru-RU"/>
        </w:rPr>
        <w:t>т мав</w:t>
      </w:r>
      <w:r w:rsidR="00364886" w:rsidRPr="00782FC8">
        <w:rPr>
          <w:sz w:val="28"/>
          <w:szCs w:val="28"/>
          <w:lang w:val="ru-RU"/>
        </w:rPr>
        <w:t>ҷ</w:t>
      </w:r>
      <w:r w:rsidRPr="00782FC8">
        <w:rPr>
          <w:sz w:val="28"/>
          <w:szCs w:val="28"/>
          <w:lang w:val="ru-RU"/>
        </w:rPr>
        <w:t xml:space="preserve">уд будани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ба 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ва иловапул</w:t>
      </w:r>
      <w:r w:rsidR="00364886" w:rsidRPr="00782FC8">
        <w:rPr>
          <w:sz w:val="28"/>
          <w:szCs w:val="28"/>
          <w:lang w:val="ru-RU"/>
        </w:rPr>
        <w:t>ӣ</w:t>
      </w:r>
      <w:r w:rsidRPr="00782FC8">
        <w:rPr>
          <w:sz w:val="28"/>
          <w:szCs w:val="28"/>
          <w:lang w:val="ru-RU"/>
        </w:rPr>
        <w:t xml:space="preserve"> ба нафа</w:t>
      </w:r>
      <w:r w:rsidR="00364886" w:rsidRPr="00782FC8">
        <w:rPr>
          <w:sz w:val="28"/>
          <w:szCs w:val="28"/>
          <w:lang w:val="ru-RU"/>
        </w:rPr>
        <w:t>қ</w:t>
      </w:r>
      <w:r w:rsidRPr="00782FC8">
        <w:rPr>
          <w:sz w:val="28"/>
          <w:szCs w:val="28"/>
          <w:lang w:val="ru-RU"/>
        </w:rPr>
        <w:t>аи ме</w:t>
      </w:r>
      <w:r w:rsidR="00364886" w:rsidRPr="00782FC8">
        <w:rPr>
          <w:sz w:val="28"/>
          <w:szCs w:val="28"/>
          <w:lang w:val="ru-RU"/>
        </w:rPr>
        <w:t>ҳ</w:t>
      </w:r>
      <w:r w:rsidRPr="00782FC8">
        <w:rPr>
          <w:sz w:val="28"/>
          <w:szCs w:val="28"/>
          <w:lang w:val="ru-RU"/>
        </w:rPr>
        <w:t>натии саробони гирандаи 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барои аъзои корношоями оила тиб</w:t>
      </w:r>
      <w:r w:rsidR="00364886" w:rsidRPr="00782FC8">
        <w:rPr>
          <w:sz w:val="28"/>
          <w:szCs w:val="28"/>
          <w:lang w:val="ru-RU"/>
        </w:rPr>
        <w:t>қ</w:t>
      </w:r>
      <w:r w:rsidRPr="00782FC8">
        <w:rPr>
          <w:sz w:val="28"/>
          <w:szCs w:val="28"/>
          <w:lang w:val="ru-RU"/>
        </w:rPr>
        <w:t>и модда</w:t>
      </w:r>
      <w:r w:rsidR="00364886" w:rsidRPr="00782FC8">
        <w:rPr>
          <w:sz w:val="28"/>
          <w:szCs w:val="28"/>
          <w:lang w:val="ru-RU"/>
        </w:rPr>
        <w:t>ҳ</w:t>
      </w:r>
      <w:r w:rsidRPr="00782FC8">
        <w:rPr>
          <w:sz w:val="28"/>
          <w:szCs w:val="28"/>
          <w:lang w:val="ru-RU"/>
        </w:rPr>
        <w:t xml:space="preserve">ои 18 ва 31 </w:t>
      </w:r>
      <w:r w:rsidR="00364886" w:rsidRPr="00782FC8">
        <w:rPr>
          <w:sz w:val="28"/>
          <w:szCs w:val="28"/>
          <w:lang w:val="ru-RU"/>
        </w:rPr>
        <w:t>Қ</w:t>
      </w:r>
      <w:r w:rsidRPr="00782FC8">
        <w:rPr>
          <w:sz w:val="28"/>
          <w:szCs w:val="28"/>
          <w:lang w:val="ru-RU"/>
        </w:rPr>
        <w:t>онуни мазкур, мувофи</w:t>
      </w:r>
      <w:r w:rsidR="00364886" w:rsidRPr="00782FC8">
        <w:rPr>
          <w:sz w:val="28"/>
          <w:szCs w:val="28"/>
          <w:lang w:val="ru-RU"/>
        </w:rPr>
        <w:t>қ</w:t>
      </w:r>
      <w:r w:rsidRPr="00782FC8">
        <w:rPr>
          <w:sz w:val="28"/>
          <w:szCs w:val="28"/>
          <w:lang w:val="ru-RU"/>
        </w:rPr>
        <w:t>и интихоби муро</w:t>
      </w:r>
      <w:r w:rsidR="00364886" w:rsidRPr="00782FC8">
        <w:rPr>
          <w:sz w:val="28"/>
          <w:szCs w:val="28"/>
          <w:lang w:val="ru-RU"/>
        </w:rPr>
        <w:t>ҷ</w:t>
      </w:r>
      <w:r w:rsidRPr="00782FC8">
        <w:rPr>
          <w:sz w:val="28"/>
          <w:szCs w:val="28"/>
          <w:lang w:val="ru-RU"/>
        </w:rPr>
        <w:t>иаткунанда ё 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ё иловапул</w:t>
      </w:r>
      <w:r w:rsidR="00364886" w:rsidRPr="00782FC8">
        <w:rPr>
          <w:sz w:val="28"/>
          <w:szCs w:val="28"/>
          <w:lang w:val="ru-RU"/>
        </w:rPr>
        <w:t>ӣ</w:t>
      </w:r>
      <w:r w:rsidRPr="00782FC8">
        <w:rPr>
          <w:sz w:val="28"/>
          <w:szCs w:val="28"/>
          <w:lang w:val="ru-RU"/>
        </w:rPr>
        <w:t xml:space="preserve"> ба нафа</w:t>
      </w:r>
      <w:r w:rsidR="00364886" w:rsidRPr="00782FC8">
        <w:rPr>
          <w:sz w:val="28"/>
          <w:szCs w:val="28"/>
          <w:lang w:val="ru-RU"/>
        </w:rPr>
        <w:t>қ</w:t>
      </w:r>
      <w:r w:rsidRPr="00782FC8">
        <w:rPr>
          <w:sz w:val="28"/>
          <w:szCs w:val="28"/>
          <w:lang w:val="ru-RU"/>
        </w:rPr>
        <w:t>аи ме</w:t>
      </w:r>
      <w:r w:rsidR="00364886" w:rsidRPr="00782FC8">
        <w:rPr>
          <w:sz w:val="28"/>
          <w:szCs w:val="28"/>
          <w:lang w:val="ru-RU"/>
        </w:rPr>
        <w:t>ҳ</w:t>
      </w:r>
      <w:r w:rsidRPr="00782FC8">
        <w:rPr>
          <w:sz w:val="28"/>
          <w:szCs w:val="28"/>
          <w:lang w:val="ru-RU"/>
        </w:rPr>
        <w:t xml:space="preserve">натии саробони ў таъин карда мешавад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20"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35" w:name="A000000137"/>
      <w:bookmarkEnd w:id="135"/>
      <w:r w:rsidRPr="00782FC8">
        <w:rPr>
          <w:rFonts w:eastAsia="Times New Roman"/>
          <w:color w:val="auto"/>
          <w:sz w:val="28"/>
          <w:szCs w:val="28"/>
          <w:lang w:val="ru-RU"/>
        </w:rPr>
        <w:t>Моддаи 113. Тартиби таъин кардан ва додани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и</w:t>
      </w:r>
      <w:r w:rsidR="00364886" w:rsidRPr="00782FC8">
        <w:rPr>
          <w:rFonts w:eastAsia="Times New Roman"/>
          <w:color w:val="auto"/>
          <w:sz w:val="28"/>
          <w:szCs w:val="28"/>
          <w:lang w:val="ru-RU"/>
        </w:rPr>
        <w:t>ҷ</w:t>
      </w:r>
      <w:r w:rsidRPr="00782FC8">
        <w:rPr>
          <w:rFonts w:eastAsia="Times New Roman"/>
          <w:color w:val="auto"/>
          <w:sz w:val="28"/>
          <w:szCs w:val="28"/>
          <w:lang w:val="ru-RU"/>
        </w:rPr>
        <w:t>тимо</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аз рўи муро</w:t>
      </w:r>
      <w:r w:rsidR="00364886" w:rsidRPr="00782FC8">
        <w:rPr>
          <w:sz w:val="28"/>
          <w:szCs w:val="28"/>
          <w:lang w:val="ru-RU"/>
        </w:rPr>
        <w:t>ҷ</w:t>
      </w:r>
      <w:r w:rsidRPr="00782FC8">
        <w:rPr>
          <w:sz w:val="28"/>
          <w:szCs w:val="28"/>
          <w:lang w:val="ru-RU"/>
        </w:rPr>
        <w:t>иат кардан барои нафа</w:t>
      </w:r>
      <w:r w:rsidR="00364886" w:rsidRPr="00782FC8">
        <w:rPr>
          <w:sz w:val="28"/>
          <w:szCs w:val="28"/>
          <w:lang w:val="ru-RU"/>
        </w:rPr>
        <w:t>қ</w:t>
      </w:r>
      <w:r w:rsidRPr="00782FC8">
        <w:rPr>
          <w:sz w:val="28"/>
          <w:szCs w:val="28"/>
          <w:lang w:val="ru-RU"/>
        </w:rPr>
        <w:t xml:space="preserve">а таъин карда мешавад. </w:t>
      </w:r>
      <w:r w:rsidR="00364886" w:rsidRPr="00782FC8">
        <w:rPr>
          <w:sz w:val="28"/>
          <w:szCs w:val="28"/>
          <w:lang w:val="ru-RU"/>
        </w:rPr>
        <w:t>Ҳ</w:t>
      </w:r>
      <w:r w:rsidRPr="00782FC8">
        <w:rPr>
          <w:sz w:val="28"/>
          <w:szCs w:val="28"/>
          <w:lang w:val="ru-RU"/>
        </w:rPr>
        <w:t>ангоми таъин кардан ва додани нафа</w:t>
      </w:r>
      <w:r w:rsidR="00364886" w:rsidRPr="00782FC8">
        <w:rPr>
          <w:sz w:val="28"/>
          <w:szCs w:val="28"/>
          <w:lang w:val="ru-RU"/>
        </w:rPr>
        <w:t>қ</w:t>
      </w:r>
      <w:r w:rsidRPr="00782FC8">
        <w:rPr>
          <w:sz w:val="28"/>
          <w:szCs w:val="28"/>
          <w:lang w:val="ru-RU"/>
        </w:rPr>
        <w:t>аи и</w:t>
      </w:r>
      <w:r w:rsidR="00364886" w:rsidRPr="00782FC8">
        <w:rPr>
          <w:sz w:val="28"/>
          <w:szCs w:val="28"/>
          <w:lang w:val="ru-RU"/>
        </w:rPr>
        <w:t>ҷ</w:t>
      </w:r>
      <w:r w:rsidRPr="00782FC8">
        <w:rPr>
          <w:sz w:val="28"/>
          <w:szCs w:val="28"/>
          <w:lang w:val="ru-RU"/>
        </w:rPr>
        <w:t>тимо</w:t>
      </w:r>
      <w:r w:rsidR="00364886" w:rsidRPr="00782FC8">
        <w:rPr>
          <w:sz w:val="28"/>
          <w:szCs w:val="28"/>
          <w:lang w:val="ru-RU"/>
        </w:rPr>
        <w:t>ӣ</w:t>
      </w:r>
      <w:r w:rsidRPr="00782FC8">
        <w:rPr>
          <w:sz w:val="28"/>
          <w:szCs w:val="28"/>
          <w:lang w:val="ru-RU"/>
        </w:rPr>
        <w:t xml:space="preserve"> мутоби</w:t>
      </w:r>
      <w:r w:rsidR="00364886" w:rsidRPr="00782FC8">
        <w:rPr>
          <w:sz w:val="28"/>
          <w:szCs w:val="28"/>
          <w:lang w:val="ru-RU"/>
        </w:rPr>
        <w:t>қ</w:t>
      </w:r>
      <w:r w:rsidRPr="00782FC8">
        <w:rPr>
          <w:sz w:val="28"/>
          <w:szCs w:val="28"/>
          <w:lang w:val="ru-RU"/>
        </w:rPr>
        <w:t>ан мода</w:t>
      </w:r>
      <w:r w:rsidR="00364886" w:rsidRPr="00782FC8">
        <w:rPr>
          <w:sz w:val="28"/>
          <w:szCs w:val="28"/>
          <w:lang w:val="ru-RU"/>
        </w:rPr>
        <w:t>ҳ</w:t>
      </w:r>
      <w:r w:rsidRPr="00782FC8">
        <w:rPr>
          <w:sz w:val="28"/>
          <w:szCs w:val="28"/>
          <w:lang w:val="ru-RU"/>
        </w:rPr>
        <w:t xml:space="preserve">ои 89 - 91, 93, 94, 96, 98 - 106 ва 108-уми </w:t>
      </w:r>
      <w:r w:rsidR="00364886" w:rsidRPr="00782FC8">
        <w:rPr>
          <w:sz w:val="28"/>
          <w:szCs w:val="28"/>
          <w:lang w:val="ru-RU"/>
        </w:rPr>
        <w:t>Қ</w:t>
      </w:r>
      <w:r w:rsidRPr="00782FC8">
        <w:rPr>
          <w:sz w:val="28"/>
          <w:szCs w:val="28"/>
          <w:lang w:val="ru-RU"/>
        </w:rPr>
        <w:t>онуни мазкур истифода мешаванд.</w:t>
      </w:r>
    </w:p>
    <w:p w:rsidR="009322EA" w:rsidRPr="00782FC8" w:rsidRDefault="009322EA" w:rsidP="009322EA">
      <w:pPr>
        <w:pStyle w:val="3"/>
        <w:rPr>
          <w:rFonts w:eastAsia="Times New Roman"/>
          <w:color w:val="auto"/>
          <w:sz w:val="28"/>
          <w:szCs w:val="28"/>
          <w:lang w:val="ru-RU"/>
        </w:rPr>
      </w:pPr>
      <w:bookmarkStart w:id="136" w:name="A000000138"/>
      <w:bookmarkEnd w:id="136"/>
      <w:r w:rsidRPr="00782FC8">
        <w:rPr>
          <w:rFonts w:eastAsia="Times New Roman"/>
          <w:color w:val="auto"/>
          <w:sz w:val="28"/>
          <w:szCs w:val="28"/>
          <w:lang w:val="ru-RU"/>
        </w:rPr>
        <w:t>ФАСЛИ Х</w:t>
      </w:r>
      <w:r w:rsidRPr="00782FC8">
        <w:rPr>
          <w:rFonts w:eastAsia="Times New Roman"/>
          <w:color w:val="auto"/>
          <w:sz w:val="28"/>
          <w:szCs w:val="28"/>
        </w:rPr>
        <w:t>I</w:t>
      </w:r>
      <w:r w:rsidRPr="00782FC8">
        <w:rPr>
          <w:rFonts w:eastAsia="Times New Roman"/>
          <w:color w:val="auto"/>
          <w:sz w:val="28"/>
          <w:szCs w:val="28"/>
          <w:lang w:val="ru-RU"/>
        </w:rPr>
        <w:t>. ТАРТИБ ВА ШАРТ</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w:t>
      </w:r>
      <w:r w:rsidRPr="00782FC8">
        <w:rPr>
          <w:rFonts w:eastAsia="Times New Roman"/>
          <w:color w:val="auto"/>
          <w:sz w:val="28"/>
          <w:szCs w:val="28"/>
        </w:rPr>
        <w:t>A</w:t>
      </w:r>
      <w:r w:rsidRPr="00782FC8">
        <w:rPr>
          <w:rFonts w:eastAsia="Times New Roman"/>
          <w:color w:val="auto"/>
          <w:sz w:val="28"/>
          <w:szCs w:val="28"/>
          <w:lang w:val="ru-RU"/>
        </w:rPr>
        <w:t xml:space="preserve">3 НАВ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p>
    <w:p w:rsidR="009322EA" w:rsidRPr="00782FC8" w:rsidRDefault="009322EA" w:rsidP="009322EA">
      <w:pPr>
        <w:pStyle w:val="6"/>
        <w:rPr>
          <w:rFonts w:eastAsia="Times New Roman"/>
          <w:color w:val="auto"/>
          <w:sz w:val="28"/>
          <w:szCs w:val="28"/>
          <w:lang w:val="ru-RU"/>
        </w:rPr>
      </w:pPr>
      <w:bookmarkStart w:id="137" w:name="A000000139"/>
      <w:bookmarkEnd w:id="137"/>
      <w:r w:rsidRPr="00782FC8">
        <w:rPr>
          <w:rFonts w:eastAsia="Times New Roman"/>
          <w:color w:val="auto"/>
          <w:sz w:val="28"/>
          <w:szCs w:val="28"/>
          <w:lang w:val="ru-RU"/>
        </w:rPr>
        <w:t>Моддаи 114. Зиёд кардани андозаи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w:t>
      </w:r>
      <w:r w:rsidR="00364886" w:rsidRPr="00782FC8">
        <w:rPr>
          <w:rFonts w:eastAsia="Times New Roman"/>
          <w:color w:val="auto"/>
          <w:sz w:val="28"/>
          <w:szCs w:val="28"/>
          <w:lang w:val="ru-RU"/>
        </w:rPr>
        <w:t>ҳ</w:t>
      </w:r>
      <w:r w:rsidRPr="00782FC8">
        <w:rPr>
          <w:rFonts w:eastAsia="Times New Roman"/>
          <w:color w:val="auto"/>
          <w:sz w:val="28"/>
          <w:szCs w:val="28"/>
          <w:lang w:val="ru-RU"/>
        </w:rPr>
        <w:t>о бинобар индексатсияи даромади а</w:t>
      </w:r>
      <w:r w:rsidR="00364886" w:rsidRPr="00782FC8">
        <w:rPr>
          <w:rFonts w:eastAsia="Times New Roman"/>
          <w:color w:val="auto"/>
          <w:sz w:val="28"/>
          <w:szCs w:val="28"/>
          <w:lang w:val="ru-RU"/>
        </w:rPr>
        <w:t>ҳ</w:t>
      </w:r>
      <w:r w:rsidRPr="00782FC8">
        <w:rPr>
          <w:rFonts w:eastAsia="Times New Roman"/>
          <w:color w:val="auto"/>
          <w:sz w:val="28"/>
          <w:szCs w:val="28"/>
          <w:lang w:val="ru-RU"/>
        </w:rPr>
        <w:t>олии бо назардошти нарх</w:t>
      </w:r>
      <w:r w:rsidR="00364886" w:rsidRPr="00782FC8">
        <w:rPr>
          <w:rFonts w:eastAsia="Times New Roman"/>
          <w:color w:val="auto"/>
          <w:sz w:val="28"/>
          <w:szCs w:val="28"/>
          <w:lang w:val="ru-RU"/>
        </w:rPr>
        <w:t>ҳ</w:t>
      </w:r>
      <w:r w:rsidRPr="00782FC8">
        <w:rPr>
          <w:rFonts w:eastAsia="Times New Roman"/>
          <w:color w:val="auto"/>
          <w:sz w:val="28"/>
          <w:szCs w:val="28"/>
          <w:lang w:val="ru-RU"/>
        </w:rPr>
        <w:t>ои мол</w:t>
      </w:r>
      <w:r w:rsidR="00364886" w:rsidRPr="00782FC8">
        <w:rPr>
          <w:rFonts w:eastAsia="Times New Roman"/>
          <w:color w:val="auto"/>
          <w:sz w:val="28"/>
          <w:szCs w:val="28"/>
          <w:lang w:val="ru-RU"/>
        </w:rPr>
        <w:t>ҳ</w:t>
      </w:r>
      <w:r w:rsidRPr="00782FC8">
        <w:rPr>
          <w:rFonts w:eastAsia="Times New Roman"/>
          <w:color w:val="auto"/>
          <w:sz w:val="28"/>
          <w:szCs w:val="28"/>
          <w:lang w:val="ru-RU"/>
        </w:rPr>
        <w:t>ои истеъмол</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ва хизматрасон</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Андозаи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 бинобар индексатсияи даромади а</w:t>
      </w:r>
      <w:r w:rsidR="00364886" w:rsidRPr="00782FC8">
        <w:rPr>
          <w:sz w:val="28"/>
          <w:szCs w:val="28"/>
          <w:lang w:val="ru-RU"/>
        </w:rPr>
        <w:t>ҳ</w:t>
      </w:r>
      <w:r w:rsidRPr="00782FC8">
        <w:rPr>
          <w:sz w:val="28"/>
          <w:szCs w:val="28"/>
          <w:lang w:val="ru-RU"/>
        </w:rPr>
        <w:t>олии бо назардошти нарх</w:t>
      </w:r>
      <w:r w:rsidR="00364886" w:rsidRPr="00782FC8">
        <w:rPr>
          <w:sz w:val="28"/>
          <w:szCs w:val="28"/>
          <w:lang w:val="ru-RU"/>
        </w:rPr>
        <w:t>ҳ</w:t>
      </w:r>
      <w:r w:rsidRPr="00782FC8">
        <w:rPr>
          <w:sz w:val="28"/>
          <w:szCs w:val="28"/>
          <w:lang w:val="ru-RU"/>
        </w:rPr>
        <w:t>ои мол</w:t>
      </w:r>
      <w:r w:rsidR="00364886" w:rsidRPr="00782FC8">
        <w:rPr>
          <w:sz w:val="28"/>
          <w:szCs w:val="28"/>
          <w:lang w:val="ru-RU"/>
        </w:rPr>
        <w:t>ҳ</w:t>
      </w:r>
      <w:r w:rsidRPr="00782FC8">
        <w:rPr>
          <w:sz w:val="28"/>
          <w:szCs w:val="28"/>
          <w:lang w:val="ru-RU"/>
        </w:rPr>
        <w:t>ои истеъмол</w:t>
      </w:r>
      <w:r w:rsidR="00364886" w:rsidRPr="00782FC8">
        <w:rPr>
          <w:sz w:val="28"/>
          <w:szCs w:val="28"/>
          <w:lang w:val="ru-RU"/>
        </w:rPr>
        <w:t>ӣ</w:t>
      </w:r>
      <w:r w:rsidRPr="00782FC8">
        <w:rPr>
          <w:sz w:val="28"/>
          <w:szCs w:val="28"/>
          <w:lang w:val="ru-RU"/>
        </w:rPr>
        <w:t xml:space="preserve"> ва хизматрасон</w:t>
      </w:r>
      <w:r w:rsidR="00364886" w:rsidRPr="00782FC8">
        <w:rPr>
          <w:sz w:val="28"/>
          <w:szCs w:val="28"/>
          <w:lang w:val="ru-RU"/>
        </w:rPr>
        <w:t>ӣ</w:t>
      </w:r>
      <w:r w:rsidRPr="00782FC8">
        <w:rPr>
          <w:sz w:val="28"/>
          <w:szCs w:val="28"/>
          <w:lang w:val="ru-RU"/>
        </w:rPr>
        <w:t xml:space="preserve">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онун</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зиёд карда мешаванд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Т</w:t>
      </w:r>
      <w:r w:rsidRPr="00782FC8">
        <w:rPr>
          <w:rStyle w:val="inline-comment"/>
          <w:color w:val="auto"/>
          <w:sz w:val="28"/>
          <w:szCs w:val="28"/>
        </w:rPr>
        <w:t> </w:t>
      </w:r>
      <w:r w:rsidRPr="00782FC8">
        <w:rPr>
          <w:rStyle w:val="inline-comment"/>
          <w:color w:val="auto"/>
          <w:sz w:val="28"/>
          <w:szCs w:val="28"/>
          <w:lang w:val="ru-RU"/>
        </w:rPr>
        <w:t xml:space="preserve">аз 14.05.1999 </w:t>
      </w:r>
      <w:hyperlink r:id="rId221" w:tooltip="Ссылка на Ѕонуни ЇТ Оид ба ворид намудани таљйироту иловаіо ба Ѕонуни ЇТ Дар бораи таъмини нафаѕаи шаірвандони Їуміурии Тоїикистон" w:history="1">
        <w:r w:rsidRPr="00782FC8">
          <w:rPr>
            <w:rStyle w:val="a3"/>
            <w:i/>
            <w:iCs/>
            <w:color w:val="auto"/>
            <w:sz w:val="28"/>
            <w:szCs w:val="28"/>
            <w:lang w:val="ru-RU"/>
          </w:rPr>
          <w:t>№ 748</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38" w:name="A000000140"/>
      <w:bookmarkEnd w:id="138"/>
      <w:r w:rsidRPr="00782FC8">
        <w:rPr>
          <w:rFonts w:eastAsia="Times New Roman"/>
          <w:color w:val="auto"/>
          <w:sz w:val="28"/>
          <w:szCs w:val="28"/>
          <w:lang w:val="ru-RU"/>
        </w:rPr>
        <w:t xml:space="preserve">Моддаи 115. Аз нав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пештар таъингардида</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 xml:space="preserve">а дар асоси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ои синну сол,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музди ме</w:t>
      </w:r>
      <w:r w:rsidR="00364886" w:rsidRPr="00782FC8">
        <w:rPr>
          <w:sz w:val="28"/>
          <w:szCs w:val="28"/>
          <w:lang w:val="ru-RU"/>
        </w:rPr>
        <w:t>ҳ</w:t>
      </w:r>
      <w:r w:rsidRPr="00782FC8">
        <w:rPr>
          <w:sz w:val="28"/>
          <w:szCs w:val="28"/>
          <w:lang w:val="ru-RU"/>
        </w:rPr>
        <w:t xml:space="preserve">нат ва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ои дигаре, ки дар парвандаи нафа</w:t>
      </w:r>
      <w:r w:rsidR="00364886" w:rsidRPr="00782FC8">
        <w:rPr>
          <w:sz w:val="28"/>
          <w:szCs w:val="28"/>
          <w:lang w:val="ru-RU"/>
        </w:rPr>
        <w:t>қ</w:t>
      </w:r>
      <w:r w:rsidRPr="00782FC8">
        <w:rPr>
          <w:sz w:val="28"/>
          <w:szCs w:val="28"/>
          <w:lang w:val="ru-RU"/>
        </w:rPr>
        <w:t>а то ла</w:t>
      </w:r>
      <w:r w:rsidR="00364886" w:rsidRPr="00782FC8">
        <w:rPr>
          <w:sz w:val="28"/>
          <w:szCs w:val="28"/>
          <w:lang w:val="ru-RU"/>
        </w:rPr>
        <w:t>ҳ</w:t>
      </w:r>
      <w:r w:rsidRPr="00782FC8">
        <w:rPr>
          <w:sz w:val="28"/>
          <w:szCs w:val="28"/>
          <w:lang w:val="ru-RU"/>
        </w:rPr>
        <w:t>заи азнав</w:t>
      </w:r>
      <w:r w:rsidR="00364886" w:rsidRPr="00782FC8">
        <w:rPr>
          <w:sz w:val="28"/>
          <w:szCs w:val="28"/>
          <w:lang w:val="ru-RU"/>
        </w:rPr>
        <w:t>ҳ</w:t>
      </w:r>
      <w:r w:rsidRPr="00782FC8">
        <w:rPr>
          <w:sz w:val="28"/>
          <w:szCs w:val="28"/>
          <w:lang w:val="ru-RU"/>
        </w:rPr>
        <w:t>исобкун</w:t>
      </w:r>
      <w:r w:rsidR="00364886" w:rsidRPr="00782FC8">
        <w:rPr>
          <w:sz w:val="28"/>
          <w:szCs w:val="28"/>
          <w:lang w:val="ru-RU"/>
        </w:rPr>
        <w:t>ӣ</w:t>
      </w:r>
      <w:r w:rsidRPr="00782FC8">
        <w:rPr>
          <w:sz w:val="28"/>
          <w:szCs w:val="28"/>
          <w:lang w:val="ru-RU"/>
        </w:rPr>
        <w:t xml:space="preserve"> мав</w:t>
      </w:r>
      <w:r w:rsidR="00364886" w:rsidRPr="00782FC8">
        <w:rPr>
          <w:sz w:val="28"/>
          <w:szCs w:val="28"/>
          <w:lang w:val="ru-RU"/>
        </w:rPr>
        <w:t>ҷ</w:t>
      </w:r>
      <w:r w:rsidRPr="00782FC8">
        <w:rPr>
          <w:sz w:val="28"/>
          <w:szCs w:val="28"/>
          <w:lang w:val="ru-RU"/>
        </w:rPr>
        <w:t xml:space="preserve">уд мебошанд, инчунин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ои иловагие, ки он</w:t>
      </w:r>
      <w:r w:rsidR="00364886" w:rsidRPr="00782FC8">
        <w:rPr>
          <w:sz w:val="28"/>
          <w:szCs w:val="28"/>
          <w:lang w:val="ru-RU"/>
        </w:rPr>
        <w:t>ҳ</w:t>
      </w:r>
      <w:r w:rsidRPr="00782FC8">
        <w:rPr>
          <w:sz w:val="28"/>
          <w:szCs w:val="28"/>
          <w:lang w:val="ru-RU"/>
        </w:rPr>
        <w:t>оро нафа</w:t>
      </w:r>
      <w:r w:rsidR="00364886" w:rsidRPr="00782FC8">
        <w:rPr>
          <w:sz w:val="28"/>
          <w:szCs w:val="28"/>
          <w:lang w:val="ru-RU"/>
        </w:rPr>
        <w:t>қ</w:t>
      </w:r>
      <w:r w:rsidRPr="00782FC8">
        <w:rPr>
          <w:sz w:val="28"/>
          <w:szCs w:val="28"/>
          <w:lang w:val="ru-RU"/>
        </w:rPr>
        <w:t>ахўр то ла</w:t>
      </w:r>
      <w:r w:rsidR="00364886" w:rsidRPr="00782FC8">
        <w:rPr>
          <w:sz w:val="28"/>
          <w:szCs w:val="28"/>
          <w:lang w:val="ru-RU"/>
        </w:rPr>
        <w:t>ҳ</w:t>
      </w:r>
      <w:r w:rsidRPr="00782FC8">
        <w:rPr>
          <w:sz w:val="28"/>
          <w:szCs w:val="28"/>
          <w:lang w:val="ru-RU"/>
        </w:rPr>
        <w:t xml:space="preserve">заи </w:t>
      </w:r>
      <w:r w:rsidRPr="00782FC8">
        <w:rPr>
          <w:sz w:val="28"/>
          <w:szCs w:val="28"/>
          <w:lang w:val="ru-RU"/>
        </w:rPr>
        <w:lastRenderedPageBreak/>
        <w:t>азнав</w:t>
      </w:r>
      <w:r w:rsidR="00364886" w:rsidRPr="00782FC8">
        <w:rPr>
          <w:sz w:val="28"/>
          <w:szCs w:val="28"/>
          <w:lang w:val="ru-RU"/>
        </w:rPr>
        <w:t>ҳ</w:t>
      </w:r>
      <w:r w:rsidRPr="00782FC8">
        <w:rPr>
          <w:sz w:val="28"/>
          <w:szCs w:val="28"/>
          <w:lang w:val="ru-RU"/>
        </w:rPr>
        <w:t>исобкун</w:t>
      </w:r>
      <w:r w:rsidR="00364886" w:rsidRPr="00782FC8">
        <w:rPr>
          <w:sz w:val="28"/>
          <w:szCs w:val="28"/>
          <w:lang w:val="ru-RU"/>
        </w:rPr>
        <w:t>ӣ</w:t>
      </w:r>
      <w:r w:rsidRPr="00782FC8">
        <w:rPr>
          <w:sz w:val="28"/>
          <w:szCs w:val="28"/>
          <w:lang w:val="ru-RU"/>
        </w:rPr>
        <w:t xml:space="preserve"> пешни</w:t>
      </w:r>
      <w:r w:rsidR="00364886" w:rsidRPr="00782FC8">
        <w:rPr>
          <w:sz w:val="28"/>
          <w:szCs w:val="28"/>
          <w:lang w:val="ru-RU"/>
        </w:rPr>
        <w:t>ҳ</w:t>
      </w:r>
      <w:r w:rsidRPr="00782FC8">
        <w:rPr>
          <w:sz w:val="28"/>
          <w:szCs w:val="28"/>
          <w:lang w:val="ru-RU"/>
        </w:rPr>
        <w:t xml:space="preserve">од кардааст, аз нав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Агар нафа</w:t>
      </w:r>
      <w:r w:rsidR="00364886" w:rsidRPr="00782FC8">
        <w:rPr>
          <w:sz w:val="28"/>
          <w:szCs w:val="28"/>
          <w:lang w:val="ru-RU"/>
        </w:rPr>
        <w:t>қ</w:t>
      </w:r>
      <w:r w:rsidRPr="00782FC8">
        <w:rPr>
          <w:sz w:val="28"/>
          <w:szCs w:val="28"/>
          <w:lang w:val="ru-RU"/>
        </w:rPr>
        <w:t xml:space="preserve">ахўр баъдтар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ои иловагиеро (дар хусуси соби</w:t>
      </w:r>
      <w:r w:rsidR="00364886" w:rsidRPr="00782FC8">
        <w:rPr>
          <w:sz w:val="28"/>
          <w:szCs w:val="28"/>
          <w:lang w:val="ru-RU"/>
        </w:rPr>
        <w:t>қ</w:t>
      </w:r>
      <w:r w:rsidRPr="00782FC8">
        <w:rPr>
          <w:sz w:val="28"/>
          <w:szCs w:val="28"/>
          <w:lang w:val="ru-RU"/>
        </w:rPr>
        <w:t>аи кор</w:t>
      </w:r>
      <w:r w:rsidR="00364886" w:rsidRPr="00782FC8">
        <w:rPr>
          <w:sz w:val="28"/>
          <w:szCs w:val="28"/>
          <w:lang w:val="ru-RU"/>
        </w:rPr>
        <w:t>ӣ</w:t>
      </w:r>
      <w:r w:rsidRPr="00782FC8">
        <w:rPr>
          <w:sz w:val="28"/>
          <w:szCs w:val="28"/>
          <w:lang w:val="ru-RU"/>
        </w:rPr>
        <w:t>, музди ме</w:t>
      </w:r>
      <w:r w:rsidR="00364886" w:rsidRPr="00782FC8">
        <w:rPr>
          <w:sz w:val="28"/>
          <w:szCs w:val="28"/>
          <w:lang w:val="ru-RU"/>
        </w:rPr>
        <w:t>ҳ</w:t>
      </w:r>
      <w:r w:rsidRPr="00782FC8">
        <w:rPr>
          <w:sz w:val="28"/>
          <w:szCs w:val="28"/>
          <w:lang w:val="ru-RU"/>
        </w:rPr>
        <w:t>нат, вазъи оилав</w:t>
      </w:r>
      <w:r w:rsidR="00364886" w:rsidRPr="00782FC8">
        <w:rPr>
          <w:sz w:val="28"/>
          <w:szCs w:val="28"/>
          <w:lang w:val="ru-RU"/>
        </w:rPr>
        <w:t>ӣ</w:t>
      </w:r>
      <w:r w:rsidRPr="00782FC8">
        <w:rPr>
          <w:sz w:val="28"/>
          <w:szCs w:val="28"/>
          <w:lang w:val="ru-RU"/>
        </w:rPr>
        <w:t xml:space="preserve"> ва љайра), ки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минбаъдаи зиёд кардани нафа</w:t>
      </w:r>
      <w:r w:rsidR="00364886" w:rsidRPr="00782FC8">
        <w:rPr>
          <w:sz w:val="28"/>
          <w:szCs w:val="28"/>
          <w:lang w:val="ru-RU"/>
        </w:rPr>
        <w:t>қ</w:t>
      </w:r>
      <w:r w:rsidRPr="00782FC8">
        <w:rPr>
          <w:sz w:val="28"/>
          <w:szCs w:val="28"/>
          <w:lang w:val="ru-RU"/>
        </w:rPr>
        <w:t>аро меди</w:t>
      </w:r>
      <w:r w:rsidR="00364886" w:rsidRPr="00782FC8">
        <w:rPr>
          <w:sz w:val="28"/>
          <w:szCs w:val="28"/>
          <w:lang w:val="ru-RU"/>
        </w:rPr>
        <w:t>ҳ</w:t>
      </w:r>
      <w:r w:rsidRPr="00782FC8">
        <w:rPr>
          <w:sz w:val="28"/>
          <w:szCs w:val="28"/>
          <w:lang w:val="ru-RU"/>
        </w:rPr>
        <w:t>анд, пешни</w:t>
      </w:r>
      <w:r w:rsidR="00364886" w:rsidRPr="00782FC8">
        <w:rPr>
          <w:sz w:val="28"/>
          <w:szCs w:val="28"/>
          <w:lang w:val="ru-RU"/>
        </w:rPr>
        <w:t>ҳ</w:t>
      </w:r>
      <w:r w:rsidRPr="00782FC8">
        <w:rPr>
          <w:sz w:val="28"/>
          <w:szCs w:val="28"/>
          <w:lang w:val="ru-RU"/>
        </w:rPr>
        <w:t>од намояд, нафа</w:t>
      </w:r>
      <w:r w:rsidR="00364886" w:rsidRPr="00782FC8">
        <w:rPr>
          <w:sz w:val="28"/>
          <w:szCs w:val="28"/>
          <w:lang w:val="ru-RU"/>
        </w:rPr>
        <w:t>қ</w:t>
      </w:r>
      <w:r w:rsidRPr="00782FC8">
        <w:rPr>
          <w:sz w:val="28"/>
          <w:szCs w:val="28"/>
          <w:lang w:val="ru-RU"/>
        </w:rPr>
        <w:t>а бинобар татби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онуни мазкур аз нав дар асоси норма</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Қ</w:t>
      </w:r>
      <w:r w:rsidRPr="00782FC8">
        <w:rPr>
          <w:sz w:val="28"/>
          <w:szCs w:val="28"/>
          <w:lang w:val="ru-RU"/>
        </w:rPr>
        <w:t xml:space="preserve">онуни мазкур </w:t>
      </w:r>
      <w:r w:rsidR="00364886" w:rsidRPr="00782FC8">
        <w:rPr>
          <w:sz w:val="28"/>
          <w:szCs w:val="28"/>
          <w:lang w:val="ru-RU"/>
        </w:rPr>
        <w:t>ҳ</w:t>
      </w:r>
      <w:r w:rsidRPr="00782FC8">
        <w:rPr>
          <w:sz w:val="28"/>
          <w:szCs w:val="28"/>
          <w:lang w:val="ru-RU"/>
        </w:rPr>
        <w:t xml:space="preserve">исоб карда мешавад. Дар ин </w:t>
      </w:r>
      <w:r w:rsidR="00364886" w:rsidRPr="00782FC8">
        <w:rPr>
          <w:sz w:val="28"/>
          <w:szCs w:val="28"/>
          <w:lang w:val="ru-RU"/>
        </w:rPr>
        <w:t>ҳ</w:t>
      </w:r>
      <w:r w:rsidRPr="00782FC8">
        <w:rPr>
          <w:sz w:val="28"/>
          <w:szCs w:val="28"/>
          <w:lang w:val="ru-RU"/>
        </w:rPr>
        <w:t>ол нафа</w:t>
      </w:r>
      <w:r w:rsidR="00364886" w:rsidRPr="00782FC8">
        <w:rPr>
          <w:sz w:val="28"/>
          <w:szCs w:val="28"/>
          <w:lang w:val="ru-RU"/>
        </w:rPr>
        <w:t>қ</w:t>
      </w:r>
      <w:r w:rsidRPr="00782FC8">
        <w:rPr>
          <w:sz w:val="28"/>
          <w:szCs w:val="28"/>
          <w:lang w:val="ru-RU"/>
        </w:rPr>
        <w:t>а аз рўи мў</w:t>
      </w:r>
      <w:r w:rsidR="00364886" w:rsidRPr="00782FC8">
        <w:rPr>
          <w:sz w:val="28"/>
          <w:szCs w:val="28"/>
          <w:lang w:val="ru-RU"/>
        </w:rPr>
        <w:t>ҳ</w:t>
      </w:r>
      <w:r w:rsidRPr="00782FC8">
        <w:rPr>
          <w:sz w:val="28"/>
          <w:szCs w:val="28"/>
          <w:lang w:val="ru-RU"/>
        </w:rPr>
        <w:t>лат</w:t>
      </w:r>
      <w:r w:rsidR="00364886" w:rsidRPr="00782FC8">
        <w:rPr>
          <w:sz w:val="28"/>
          <w:szCs w:val="28"/>
          <w:lang w:val="ru-RU"/>
        </w:rPr>
        <w:t>ҳ</w:t>
      </w:r>
      <w:r w:rsidRPr="00782FC8">
        <w:rPr>
          <w:sz w:val="28"/>
          <w:szCs w:val="28"/>
          <w:lang w:val="ru-RU"/>
        </w:rPr>
        <w:t xml:space="preserve">ое, ки дар моддаи 93-юми </w:t>
      </w:r>
      <w:r w:rsidR="00364886" w:rsidRPr="00782FC8">
        <w:rPr>
          <w:sz w:val="28"/>
          <w:szCs w:val="28"/>
          <w:lang w:val="ru-RU"/>
        </w:rPr>
        <w:t>Қ</w:t>
      </w:r>
      <w:r w:rsidRPr="00782FC8">
        <w:rPr>
          <w:sz w:val="28"/>
          <w:szCs w:val="28"/>
          <w:lang w:val="ru-RU"/>
        </w:rPr>
        <w:t xml:space="preserve">онуни мазкур зикр гардидаанд, аз нав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6"/>
        <w:rPr>
          <w:rFonts w:eastAsia="Times New Roman"/>
          <w:color w:val="auto"/>
          <w:sz w:val="28"/>
          <w:szCs w:val="28"/>
          <w:lang w:val="ru-RU"/>
        </w:rPr>
      </w:pPr>
      <w:bookmarkStart w:id="139" w:name="A000000141"/>
      <w:bookmarkEnd w:id="139"/>
      <w:r w:rsidRPr="00782FC8">
        <w:rPr>
          <w:rFonts w:eastAsia="Times New Roman"/>
          <w:color w:val="auto"/>
          <w:sz w:val="28"/>
          <w:szCs w:val="28"/>
          <w:lang w:val="ru-RU"/>
        </w:rPr>
        <w:t>Моддаи 116. Музди ме</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нате, ки </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ангоми аз нав </w:t>
      </w:r>
      <w:r w:rsidR="00364886" w:rsidRPr="00782FC8">
        <w:rPr>
          <w:rFonts w:eastAsia="Times New Roman"/>
          <w:color w:val="auto"/>
          <w:sz w:val="28"/>
          <w:szCs w:val="28"/>
          <w:lang w:val="ru-RU"/>
        </w:rPr>
        <w:t>ҳ</w:t>
      </w:r>
      <w:r w:rsidRPr="00782FC8">
        <w:rPr>
          <w:rFonts w:eastAsia="Times New Roman"/>
          <w:color w:val="auto"/>
          <w:sz w:val="28"/>
          <w:szCs w:val="28"/>
          <w:lang w:val="ru-RU"/>
        </w:rPr>
        <w:t>исоб кардани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 назар гирифта мешавад</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ое, ки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онунгузории пештар амалкунанда таъин гардидаанд, бо интихоби нафа</w:t>
      </w:r>
      <w:r w:rsidR="00364886" w:rsidRPr="00782FC8">
        <w:rPr>
          <w:sz w:val="28"/>
          <w:szCs w:val="28"/>
          <w:lang w:val="ru-RU"/>
        </w:rPr>
        <w:t>қ</w:t>
      </w:r>
      <w:r w:rsidRPr="00782FC8">
        <w:rPr>
          <w:sz w:val="28"/>
          <w:szCs w:val="28"/>
          <w:lang w:val="ru-RU"/>
        </w:rPr>
        <w:t>ахўр аз музди миёнаи мо</w:t>
      </w:r>
      <w:r w:rsidR="00364886" w:rsidRPr="00782FC8">
        <w:rPr>
          <w:sz w:val="28"/>
          <w:szCs w:val="28"/>
          <w:lang w:val="ru-RU"/>
        </w:rPr>
        <w:t>ҳ</w:t>
      </w:r>
      <w:r w:rsidRPr="00782FC8">
        <w:rPr>
          <w:sz w:val="28"/>
          <w:szCs w:val="28"/>
          <w:lang w:val="ru-RU"/>
        </w:rPr>
        <w:t>онаи 5 сол ё 2 соли (мода</w:t>
      </w:r>
      <w:r w:rsidR="00364886" w:rsidRPr="00782FC8">
        <w:rPr>
          <w:sz w:val="28"/>
          <w:szCs w:val="28"/>
          <w:lang w:val="ru-RU"/>
        </w:rPr>
        <w:t>ҳ</w:t>
      </w:r>
      <w:r w:rsidRPr="00782FC8">
        <w:rPr>
          <w:sz w:val="28"/>
          <w:szCs w:val="28"/>
          <w:lang w:val="ru-RU"/>
        </w:rPr>
        <w:t xml:space="preserve">ои 70 - 76 ва 86-уми </w:t>
      </w:r>
      <w:r w:rsidR="00364886" w:rsidRPr="00782FC8">
        <w:rPr>
          <w:sz w:val="28"/>
          <w:szCs w:val="28"/>
          <w:lang w:val="ru-RU"/>
        </w:rPr>
        <w:t>Қ</w:t>
      </w:r>
      <w:r w:rsidRPr="00782FC8">
        <w:rPr>
          <w:sz w:val="28"/>
          <w:szCs w:val="28"/>
          <w:lang w:val="ru-RU"/>
        </w:rPr>
        <w:t>онуни мазкур) пеш аз татби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онуни мазкур барои категория</w:t>
      </w:r>
      <w:r w:rsidR="00364886" w:rsidRPr="00782FC8">
        <w:rPr>
          <w:sz w:val="28"/>
          <w:szCs w:val="28"/>
          <w:lang w:val="ru-RU"/>
        </w:rPr>
        <w:t>ҳ</w:t>
      </w:r>
      <w:r w:rsidRPr="00782FC8">
        <w:rPr>
          <w:sz w:val="28"/>
          <w:szCs w:val="28"/>
          <w:lang w:val="ru-RU"/>
        </w:rPr>
        <w:t>ои дахлдори нафа</w:t>
      </w:r>
      <w:r w:rsidR="00364886" w:rsidRPr="00782FC8">
        <w:rPr>
          <w:sz w:val="28"/>
          <w:szCs w:val="28"/>
          <w:lang w:val="ru-RU"/>
        </w:rPr>
        <w:t>қ</w:t>
      </w:r>
      <w:r w:rsidRPr="00782FC8">
        <w:rPr>
          <w:sz w:val="28"/>
          <w:szCs w:val="28"/>
          <w:lang w:val="ru-RU"/>
        </w:rPr>
        <w:t>ахўрон ё пеш аз таъини нафа</w:t>
      </w:r>
      <w:r w:rsidR="00364886" w:rsidRPr="00782FC8">
        <w:rPr>
          <w:sz w:val="28"/>
          <w:szCs w:val="28"/>
          <w:lang w:val="ru-RU"/>
        </w:rPr>
        <w:t>қ</w:t>
      </w:r>
      <w:r w:rsidRPr="00782FC8">
        <w:rPr>
          <w:sz w:val="28"/>
          <w:szCs w:val="28"/>
          <w:lang w:val="ru-RU"/>
        </w:rPr>
        <w:t>а ё аз музди ма</w:t>
      </w:r>
      <w:r w:rsidR="00364886" w:rsidRPr="00782FC8">
        <w:rPr>
          <w:sz w:val="28"/>
          <w:szCs w:val="28"/>
          <w:lang w:val="ru-RU"/>
        </w:rPr>
        <w:t>ҳ</w:t>
      </w:r>
      <w:r w:rsidRPr="00782FC8">
        <w:rPr>
          <w:sz w:val="28"/>
          <w:szCs w:val="28"/>
          <w:lang w:val="ru-RU"/>
        </w:rPr>
        <w:t>нате, ки пештар нафа</w:t>
      </w:r>
      <w:r w:rsidR="00364886" w:rsidRPr="00782FC8">
        <w:rPr>
          <w:sz w:val="28"/>
          <w:szCs w:val="28"/>
          <w:lang w:val="ru-RU"/>
        </w:rPr>
        <w:t>қ</w:t>
      </w:r>
      <w:r w:rsidRPr="00782FC8">
        <w:rPr>
          <w:sz w:val="28"/>
          <w:szCs w:val="28"/>
          <w:lang w:val="ru-RU"/>
        </w:rPr>
        <w:t xml:space="preserve">а </w:t>
      </w:r>
      <w:r w:rsidR="00364886" w:rsidRPr="00782FC8">
        <w:rPr>
          <w:sz w:val="28"/>
          <w:szCs w:val="28"/>
          <w:lang w:val="ru-RU"/>
        </w:rPr>
        <w:t>ҳ</w:t>
      </w:r>
      <w:r w:rsidRPr="00782FC8">
        <w:rPr>
          <w:sz w:val="28"/>
          <w:szCs w:val="28"/>
          <w:lang w:val="ru-RU"/>
        </w:rPr>
        <w:t xml:space="preserve">исоб карда шуда буд, аз рўи </w:t>
      </w:r>
      <w:r w:rsidR="00364886" w:rsidRPr="00782FC8">
        <w:rPr>
          <w:sz w:val="28"/>
          <w:szCs w:val="28"/>
          <w:lang w:val="ru-RU"/>
        </w:rPr>
        <w:t>ҳ</w:t>
      </w:r>
      <w:r w:rsidRPr="00782FC8">
        <w:rPr>
          <w:sz w:val="28"/>
          <w:szCs w:val="28"/>
          <w:lang w:val="ru-RU"/>
        </w:rPr>
        <w:t>у</w:t>
      </w:r>
      <w:r w:rsidR="00364886" w:rsidRPr="00782FC8">
        <w:rPr>
          <w:sz w:val="28"/>
          <w:szCs w:val="28"/>
          <w:lang w:val="ru-RU"/>
        </w:rPr>
        <w:t>ҷҷ</w:t>
      </w:r>
      <w:r w:rsidRPr="00782FC8">
        <w:rPr>
          <w:sz w:val="28"/>
          <w:szCs w:val="28"/>
          <w:lang w:val="ru-RU"/>
        </w:rPr>
        <w:t>ат</w:t>
      </w:r>
      <w:r w:rsidR="00364886" w:rsidRPr="00782FC8">
        <w:rPr>
          <w:sz w:val="28"/>
          <w:szCs w:val="28"/>
          <w:lang w:val="ru-RU"/>
        </w:rPr>
        <w:t>ҳ</w:t>
      </w:r>
      <w:r w:rsidRPr="00782FC8">
        <w:rPr>
          <w:sz w:val="28"/>
          <w:szCs w:val="28"/>
          <w:lang w:val="ru-RU"/>
        </w:rPr>
        <w:t>ои дар парвандаи нафа</w:t>
      </w:r>
      <w:r w:rsidR="00364886" w:rsidRPr="00782FC8">
        <w:rPr>
          <w:sz w:val="28"/>
          <w:szCs w:val="28"/>
          <w:lang w:val="ru-RU"/>
        </w:rPr>
        <w:t>қ</w:t>
      </w:r>
      <w:r w:rsidRPr="00782FC8">
        <w:rPr>
          <w:sz w:val="28"/>
          <w:szCs w:val="28"/>
          <w:lang w:val="ru-RU"/>
        </w:rPr>
        <w:t xml:space="preserve">а буда аз нав </w:t>
      </w:r>
      <w:r w:rsidR="00364886" w:rsidRPr="00782FC8">
        <w:rPr>
          <w:sz w:val="28"/>
          <w:szCs w:val="28"/>
          <w:lang w:val="ru-RU"/>
        </w:rPr>
        <w:t>ҳ</w:t>
      </w:r>
      <w:r w:rsidRPr="00782FC8">
        <w:rPr>
          <w:sz w:val="28"/>
          <w:szCs w:val="28"/>
          <w:lang w:val="ru-RU"/>
        </w:rPr>
        <w:t>исоб карда мешавад.</w:t>
      </w:r>
    </w:p>
    <w:p w:rsidR="009322EA" w:rsidRPr="00782FC8" w:rsidRDefault="009322EA" w:rsidP="009322EA">
      <w:pPr>
        <w:pStyle w:val="a5"/>
        <w:rPr>
          <w:sz w:val="28"/>
          <w:szCs w:val="28"/>
          <w:lang w:val="ru-RU"/>
        </w:rPr>
      </w:pPr>
      <w:r w:rsidRPr="00782FC8">
        <w:rPr>
          <w:sz w:val="28"/>
          <w:szCs w:val="28"/>
          <w:lang w:val="ru-RU"/>
        </w:rPr>
        <w:t xml:space="preserve">Зимни аз нав </w:t>
      </w:r>
      <w:r w:rsidR="00364886" w:rsidRPr="00782FC8">
        <w:rPr>
          <w:sz w:val="28"/>
          <w:szCs w:val="28"/>
          <w:lang w:val="ru-RU"/>
        </w:rPr>
        <w:t>ҳ</w:t>
      </w:r>
      <w:r w:rsidRPr="00782FC8">
        <w:rPr>
          <w:sz w:val="28"/>
          <w:szCs w:val="28"/>
          <w:lang w:val="ru-RU"/>
        </w:rPr>
        <w:t>исоб кардани нафа</w:t>
      </w:r>
      <w:r w:rsidR="00364886" w:rsidRPr="00782FC8">
        <w:rPr>
          <w:sz w:val="28"/>
          <w:szCs w:val="28"/>
          <w:lang w:val="ru-RU"/>
        </w:rPr>
        <w:t>қ</w:t>
      </w:r>
      <w:r w:rsidRPr="00782FC8">
        <w:rPr>
          <w:sz w:val="28"/>
          <w:szCs w:val="28"/>
          <w:lang w:val="ru-RU"/>
        </w:rPr>
        <w:t>а аз музди кор маош тиб</w:t>
      </w:r>
      <w:r w:rsidR="00364886" w:rsidRPr="00782FC8">
        <w:rPr>
          <w:sz w:val="28"/>
          <w:szCs w:val="28"/>
          <w:lang w:val="ru-RU"/>
        </w:rPr>
        <w:t>қ</w:t>
      </w:r>
      <w:r w:rsidRPr="00782FC8">
        <w:rPr>
          <w:sz w:val="28"/>
          <w:szCs w:val="28"/>
          <w:lang w:val="ru-RU"/>
        </w:rPr>
        <w:t>и индекси афзоиши музди миёнаи мо</w:t>
      </w:r>
      <w:r w:rsidR="00364886" w:rsidRPr="00782FC8">
        <w:rPr>
          <w:sz w:val="28"/>
          <w:szCs w:val="28"/>
          <w:lang w:val="ru-RU"/>
        </w:rPr>
        <w:t>ҳ</w:t>
      </w:r>
      <w:r w:rsidRPr="00782FC8">
        <w:rPr>
          <w:sz w:val="28"/>
          <w:szCs w:val="28"/>
          <w:lang w:val="ru-RU"/>
        </w:rPr>
        <w:t xml:space="preserve">онаи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w:t>
      </w:r>
      <w:r w:rsidR="00364886" w:rsidRPr="00782FC8">
        <w:rPr>
          <w:sz w:val="28"/>
          <w:szCs w:val="28"/>
          <w:lang w:val="ru-RU"/>
        </w:rPr>
        <w:t>ӣ</w:t>
      </w:r>
      <w:r w:rsidRPr="00782FC8">
        <w:rPr>
          <w:sz w:val="28"/>
          <w:szCs w:val="28"/>
          <w:lang w:val="ru-RU"/>
        </w:rPr>
        <w:t xml:space="preserve"> барои даврае меафзояд, ки аз ла</w:t>
      </w:r>
      <w:r w:rsidR="00364886" w:rsidRPr="00782FC8">
        <w:rPr>
          <w:sz w:val="28"/>
          <w:szCs w:val="28"/>
          <w:lang w:val="ru-RU"/>
        </w:rPr>
        <w:t>ҳ</w:t>
      </w:r>
      <w:r w:rsidRPr="00782FC8">
        <w:rPr>
          <w:sz w:val="28"/>
          <w:szCs w:val="28"/>
          <w:lang w:val="ru-RU"/>
        </w:rPr>
        <w:t xml:space="preserve">заи </w:t>
      </w:r>
      <w:r w:rsidR="00364886" w:rsidRPr="00782FC8">
        <w:rPr>
          <w:sz w:val="28"/>
          <w:szCs w:val="28"/>
          <w:lang w:val="ru-RU"/>
        </w:rPr>
        <w:t>ҳ</w:t>
      </w:r>
      <w:r w:rsidRPr="00782FC8">
        <w:rPr>
          <w:sz w:val="28"/>
          <w:szCs w:val="28"/>
          <w:lang w:val="ru-RU"/>
        </w:rPr>
        <w:t>исоб кардани нафа</w:t>
      </w:r>
      <w:r w:rsidR="00364886" w:rsidRPr="00782FC8">
        <w:rPr>
          <w:sz w:val="28"/>
          <w:szCs w:val="28"/>
          <w:lang w:val="ru-RU"/>
        </w:rPr>
        <w:t>қ</w:t>
      </w:r>
      <w:r w:rsidRPr="00782FC8">
        <w:rPr>
          <w:sz w:val="28"/>
          <w:szCs w:val="28"/>
          <w:lang w:val="ru-RU"/>
        </w:rPr>
        <w:t xml:space="preserve">а гузаштааст. Тартиби аз нав </w:t>
      </w:r>
      <w:r w:rsidR="00364886" w:rsidRPr="00782FC8">
        <w:rPr>
          <w:sz w:val="28"/>
          <w:szCs w:val="28"/>
          <w:lang w:val="ru-RU"/>
        </w:rPr>
        <w:t>ҳ</w:t>
      </w:r>
      <w:r w:rsidRPr="00782FC8">
        <w:rPr>
          <w:sz w:val="28"/>
          <w:szCs w:val="28"/>
          <w:lang w:val="ru-RU"/>
        </w:rPr>
        <w:t>исоб кардани нафа</w:t>
      </w:r>
      <w:r w:rsidR="00364886" w:rsidRPr="00782FC8">
        <w:rPr>
          <w:sz w:val="28"/>
          <w:szCs w:val="28"/>
          <w:lang w:val="ru-RU"/>
        </w:rPr>
        <w:t>қ</w:t>
      </w:r>
      <w:r w:rsidRPr="00782FC8">
        <w:rPr>
          <w:sz w:val="28"/>
          <w:szCs w:val="28"/>
          <w:lang w:val="ru-RU"/>
        </w:rPr>
        <w:t>аро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ҳ</w:t>
      </w:r>
      <w:r w:rsidRPr="00782FC8">
        <w:rPr>
          <w:sz w:val="28"/>
          <w:szCs w:val="28"/>
          <w:lang w:val="ru-RU"/>
        </w:rPr>
        <w:t xml:space="preserve">амин модда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тасди</w:t>
      </w:r>
      <w:r w:rsidR="00364886" w:rsidRPr="00782FC8">
        <w:rPr>
          <w:sz w:val="28"/>
          <w:szCs w:val="28"/>
          <w:lang w:val="ru-RU"/>
        </w:rPr>
        <w:t>қ</w:t>
      </w:r>
      <w:r w:rsidRPr="00782FC8">
        <w:rPr>
          <w:sz w:val="28"/>
          <w:szCs w:val="28"/>
          <w:lang w:val="ru-RU"/>
        </w:rPr>
        <w:t xml:space="preserve"> менамояд </w:t>
      </w:r>
      <w:r w:rsidR="00364886" w:rsidRPr="00782FC8">
        <w:rPr>
          <w:rStyle w:val="a6"/>
          <w:sz w:val="28"/>
          <w:szCs w:val="28"/>
          <w:lang w:val="ru-RU"/>
        </w:rPr>
        <w:t>Қ</w:t>
      </w:r>
      <w:r w:rsidRPr="00782FC8">
        <w:rPr>
          <w:rStyle w:val="a6"/>
          <w:sz w:val="28"/>
          <w:szCs w:val="28"/>
          <w:lang w:val="ru-RU"/>
        </w:rPr>
        <w:t xml:space="preserve">онуни </w:t>
      </w:r>
      <w:r w:rsidR="00364886" w:rsidRPr="00782FC8">
        <w:rPr>
          <w:rStyle w:val="a6"/>
          <w:sz w:val="28"/>
          <w:szCs w:val="28"/>
          <w:lang w:val="ru-RU"/>
        </w:rPr>
        <w:t>Ҷ</w:t>
      </w:r>
      <w:r w:rsidRPr="00782FC8">
        <w:rPr>
          <w:rStyle w:val="a6"/>
          <w:sz w:val="28"/>
          <w:szCs w:val="28"/>
          <w:lang w:val="ru-RU"/>
        </w:rPr>
        <w:t xml:space="preserve">Т аз 1.02.1996 </w:t>
      </w:r>
      <w:hyperlink r:id="rId222" w:tooltip="Ссылка на Ѕонуни ЇТ Дар бораи дохил кардани таљйироту иловаіо ба баъзе санадіои ѕонунгузорњ" w:history="1">
        <w:r w:rsidRPr="00782FC8">
          <w:rPr>
            <w:rStyle w:val="a6"/>
            <w:sz w:val="28"/>
            <w:szCs w:val="28"/>
            <w:u w:val="single"/>
            <w:lang w:val="ru-RU"/>
          </w:rPr>
          <w:t>№ 223</w:t>
        </w:r>
      </w:hyperlink>
      <w:r w:rsidRPr="00782FC8">
        <w:rPr>
          <w:rStyle w:val="a6"/>
          <w:sz w:val="28"/>
          <w:szCs w:val="28"/>
          <w:lang w:val="ru-RU"/>
        </w:rPr>
        <w:t>)</w:t>
      </w:r>
      <w:r w:rsidRPr="00782FC8">
        <w:rPr>
          <w:sz w:val="28"/>
          <w:szCs w:val="28"/>
          <w:lang w:val="ru-RU"/>
        </w:rPr>
        <w:t>.</w:t>
      </w:r>
    </w:p>
    <w:p w:rsidR="009322EA" w:rsidRPr="00782FC8" w:rsidRDefault="009322EA" w:rsidP="009322EA">
      <w:pPr>
        <w:pStyle w:val="6"/>
        <w:rPr>
          <w:rFonts w:eastAsia="Times New Roman"/>
          <w:color w:val="auto"/>
          <w:sz w:val="28"/>
          <w:szCs w:val="28"/>
          <w:lang w:val="ru-RU"/>
        </w:rPr>
      </w:pPr>
      <w:bookmarkStart w:id="140" w:name="A000000142"/>
      <w:bookmarkEnd w:id="140"/>
      <w:r w:rsidRPr="00782FC8">
        <w:rPr>
          <w:rFonts w:eastAsia="Times New Roman"/>
          <w:color w:val="auto"/>
          <w:sz w:val="28"/>
          <w:szCs w:val="28"/>
          <w:lang w:val="ru-RU"/>
        </w:rPr>
        <w:t>Моддаи 117. Тартиби таъини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аи имтиёзнок ба шахсоне, ки то замони татби</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и </w:t>
      </w:r>
      <w:r w:rsidR="00364886" w:rsidRPr="00782FC8">
        <w:rPr>
          <w:rFonts w:eastAsia="Times New Roman"/>
          <w:color w:val="auto"/>
          <w:sz w:val="28"/>
          <w:szCs w:val="28"/>
          <w:lang w:val="ru-RU"/>
        </w:rPr>
        <w:t>Қ</w:t>
      </w:r>
      <w:r w:rsidRPr="00782FC8">
        <w:rPr>
          <w:rFonts w:eastAsia="Times New Roman"/>
          <w:color w:val="auto"/>
          <w:sz w:val="28"/>
          <w:szCs w:val="28"/>
          <w:lang w:val="ru-RU"/>
        </w:rPr>
        <w:t>онуни мазкур ба нафа</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аи имтиёзнок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 доштанд</w:t>
      </w:r>
    </w:p>
    <w:p w:rsidR="009322EA" w:rsidRPr="00782FC8" w:rsidRDefault="009322EA" w:rsidP="009322EA">
      <w:pPr>
        <w:pStyle w:val="a5"/>
        <w:rPr>
          <w:sz w:val="28"/>
          <w:szCs w:val="28"/>
          <w:lang w:val="ru-RU"/>
        </w:rPr>
      </w:pPr>
      <w:r w:rsidRPr="00782FC8">
        <w:rPr>
          <w:sz w:val="28"/>
          <w:szCs w:val="28"/>
          <w:lang w:val="ru-RU"/>
        </w:rPr>
        <w:t>Ба шахсоне, ки то замони татби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онуни мазкур ба кори шароити ме</w:t>
      </w:r>
      <w:r w:rsidR="00364886" w:rsidRPr="00782FC8">
        <w:rPr>
          <w:sz w:val="28"/>
          <w:szCs w:val="28"/>
          <w:lang w:val="ru-RU"/>
        </w:rPr>
        <w:t>ҳ</w:t>
      </w:r>
      <w:r w:rsidRPr="00782FC8">
        <w:rPr>
          <w:sz w:val="28"/>
          <w:szCs w:val="28"/>
          <w:lang w:val="ru-RU"/>
        </w:rPr>
        <w:t xml:space="preserve">наташ зараровару вазнин машљул буданд ва ин дар </w:t>
      </w:r>
      <w:r w:rsidR="00364886" w:rsidRPr="00782FC8">
        <w:rPr>
          <w:sz w:val="28"/>
          <w:szCs w:val="28"/>
          <w:lang w:val="ru-RU"/>
        </w:rPr>
        <w:t>қ</w:t>
      </w:r>
      <w:r w:rsidRPr="00782FC8">
        <w:rPr>
          <w:sz w:val="28"/>
          <w:szCs w:val="28"/>
          <w:lang w:val="ru-RU"/>
        </w:rPr>
        <w:t>онунгузории соби</w:t>
      </w:r>
      <w:r w:rsidR="00364886" w:rsidRPr="00782FC8">
        <w:rPr>
          <w:sz w:val="28"/>
          <w:szCs w:val="28"/>
          <w:lang w:val="ru-RU"/>
        </w:rPr>
        <w:t>қ</w:t>
      </w:r>
      <w:r w:rsidRPr="00782FC8">
        <w:rPr>
          <w:sz w:val="28"/>
          <w:szCs w:val="28"/>
          <w:lang w:val="ru-RU"/>
        </w:rPr>
        <w:t>а пешбин</w:t>
      </w:r>
      <w:r w:rsidR="00364886" w:rsidRPr="00782FC8">
        <w:rPr>
          <w:sz w:val="28"/>
          <w:szCs w:val="28"/>
          <w:lang w:val="ru-RU"/>
        </w:rPr>
        <w:t>ӣ</w:t>
      </w:r>
      <w:r w:rsidRPr="00782FC8">
        <w:rPr>
          <w:sz w:val="28"/>
          <w:szCs w:val="28"/>
          <w:lang w:val="ru-RU"/>
        </w:rPr>
        <w:t xml:space="preserve"> шуда буд, нафа</w:t>
      </w:r>
      <w:r w:rsidR="00364886" w:rsidRPr="00782FC8">
        <w:rPr>
          <w:sz w:val="28"/>
          <w:szCs w:val="28"/>
          <w:lang w:val="ru-RU"/>
        </w:rPr>
        <w:t>қ</w:t>
      </w:r>
      <w:r w:rsidRPr="00782FC8">
        <w:rPr>
          <w:sz w:val="28"/>
          <w:szCs w:val="28"/>
          <w:lang w:val="ru-RU"/>
        </w:rPr>
        <w:t>а аз рўи синну сол бо шарт</w:t>
      </w:r>
      <w:r w:rsidR="00364886" w:rsidRPr="00782FC8">
        <w:rPr>
          <w:sz w:val="28"/>
          <w:szCs w:val="28"/>
          <w:lang w:val="ru-RU"/>
        </w:rPr>
        <w:t>ҳ</w:t>
      </w:r>
      <w:r w:rsidRPr="00782FC8">
        <w:rPr>
          <w:sz w:val="28"/>
          <w:szCs w:val="28"/>
          <w:lang w:val="ru-RU"/>
        </w:rPr>
        <w:t>ои зерин таъин карда мешавад:</w:t>
      </w:r>
    </w:p>
    <w:p w:rsidR="009322EA" w:rsidRPr="00782FC8" w:rsidRDefault="009322EA" w:rsidP="009322EA">
      <w:pPr>
        <w:pStyle w:val="a5"/>
        <w:rPr>
          <w:sz w:val="28"/>
          <w:szCs w:val="28"/>
          <w:lang w:val="ru-RU"/>
        </w:rPr>
      </w:pPr>
      <w:r w:rsidRPr="00782FC8">
        <w:rPr>
          <w:sz w:val="28"/>
          <w:szCs w:val="28"/>
          <w:lang w:val="ru-RU"/>
        </w:rPr>
        <w:t>а) ба шахсоне, ки то рўзи татби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онуни мазкур соби</w:t>
      </w:r>
      <w:r w:rsidR="00364886" w:rsidRPr="00782FC8">
        <w:rPr>
          <w:sz w:val="28"/>
          <w:szCs w:val="28"/>
          <w:lang w:val="ru-RU"/>
        </w:rPr>
        <w:t>қ</w:t>
      </w:r>
      <w:r w:rsidRPr="00782FC8">
        <w:rPr>
          <w:sz w:val="28"/>
          <w:szCs w:val="28"/>
          <w:lang w:val="ru-RU"/>
        </w:rPr>
        <w:t>аи пурраи кор</w:t>
      </w:r>
      <w:r w:rsidR="00364886" w:rsidRPr="00782FC8">
        <w:rPr>
          <w:sz w:val="28"/>
          <w:szCs w:val="28"/>
          <w:lang w:val="ru-RU"/>
        </w:rPr>
        <w:t>ҳ</w:t>
      </w:r>
      <w:r w:rsidRPr="00782FC8">
        <w:rPr>
          <w:sz w:val="28"/>
          <w:szCs w:val="28"/>
          <w:lang w:val="ru-RU"/>
        </w:rPr>
        <w:t>ои мазкурро, ки ба нафа</w:t>
      </w:r>
      <w:r w:rsidR="00364886" w:rsidRPr="00782FC8">
        <w:rPr>
          <w:sz w:val="28"/>
          <w:szCs w:val="28"/>
          <w:lang w:val="ru-RU"/>
        </w:rPr>
        <w:t>қ</w:t>
      </w:r>
      <w:r w:rsidRPr="00782FC8">
        <w:rPr>
          <w:sz w:val="28"/>
          <w:szCs w:val="28"/>
          <w:lang w:val="ru-RU"/>
        </w:rPr>
        <w:t>аи шарт</w:t>
      </w:r>
      <w:r w:rsidR="00364886" w:rsidRPr="00782FC8">
        <w:rPr>
          <w:sz w:val="28"/>
          <w:szCs w:val="28"/>
          <w:lang w:val="ru-RU"/>
        </w:rPr>
        <w:t>ҳ</w:t>
      </w:r>
      <w:r w:rsidRPr="00782FC8">
        <w:rPr>
          <w:sz w:val="28"/>
          <w:szCs w:val="28"/>
          <w:lang w:val="ru-RU"/>
        </w:rPr>
        <w:t xml:space="preserve">ояш имтиёзнок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меди</w:t>
      </w:r>
      <w:r w:rsidR="00364886" w:rsidRPr="00782FC8">
        <w:rPr>
          <w:sz w:val="28"/>
          <w:szCs w:val="28"/>
          <w:lang w:val="ru-RU"/>
        </w:rPr>
        <w:t>ҳ</w:t>
      </w:r>
      <w:r w:rsidRPr="00782FC8">
        <w:rPr>
          <w:sz w:val="28"/>
          <w:szCs w:val="28"/>
          <w:lang w:val="ru-RU"/>
        </w:rPr>
        <w:t>ад, доранд, нафа</w:t>
      </w:r>
      <w:r w:rsidR="00364886" w:rsidRPr="00782FC8">
        <w:rPr>
          <w:sz w:val="28"/>
          <w:szCs w:val="28"/>
          <w:lang w:val="ru-RU"/>
        </w:rPr>
        <w:t>қ</w:t>
      </w:r>
      <w:r w:rsidRPr="00782FC8">
        <w:rPr>
          <w:sz w:val="28"/>
          <w:szCs w:val="28"/>
          <w:lang w:val="ru-RU"/>
        </w:rPr>
        <w:t xml:space="preserve">а ба андозаи пешбиникардаи </w:t>
      </w:r>
      <w:r w:rsidR="00364886" w:rsidRPr="00782FC8">
        <w:rPr>
          <w:sz w:val="28"/>
          <w:szCs w:val="28"/>
          <w:lang w:val="ru-RU"/>
        </w:rPr>
        <w:t>Қ</w:t>
      </w:r>
      <w:r w:rsidRPr="00782FC8">
        <w:rPr>
          <w:sz w:val="28"/>
          <w:szCs w:val="28"/>
          <w:lang w:val="ru-RU"/>
        </w:rPr>
        <w:t>онуни мазкур мутоби</w:t>
      </w:r>
      <w:r w:rsidR="00364886" w:rsidRPr="00782FC8">
        <w:rPr>
          <w:sz w:val="28"/>
          <w:szCs w:val="28"/>
          <w:lang w:val="ru-RU"/>
        </w:rPr>
        <w:t>қ</w:t>
      </w:r>
      <w:r w:rsidRPr="00782FC8">
        <w:rPr>
          <w:sz w:val="28"/>
          <w:szCs w:val="28"/>
          <w:lang w:val="ru-RU"/>
        </w:rPr>
        <w:t>и талаботи синну сол ва соби</w:t>
      </w:r>
      <w:r w:rsidR="00364886" w:rsidRPr="00782FC8">
        <w:rPr>
          <w:sz w:val="28"/>
          <w:szCs w:val="28"/>
          <w:lang w:val="ru-RU"/>
        </w:rPr>
        <w:t>қ</w:t>
      </w:r>
      <w:r w:rsidRPr="00782FC8">
        <w:rPr>
          <w:sz w:val="28"/>
          <w:szCs w:val="28"/>
          <w:lang w:val="ru-RU"/>
        </w:rPr>
        <w:t xml:space="preserve">аи корие, ки бо </w:t>
      </w:r>
      <w:r w:rsidR="00364886" w:rsidRPr="00782FC8">
        <w:rPr>
          <w:sz w:val="28"/>
          <w:szCs w:val="28"/>
          <w:lang w:val="ru-RU"/>
        </w:rPr>
        <w:t>қ</w:t>
      </w:r>
      <w:r w:rsidRPr="00782FC8">
        <w:rPr>
          <w:sz w:val="28"/>
          <w:szCs w:val="28"/>
          <w:lang w:val="ru-RU"/>
        </w:rPr>
        <w:t>онунгузории пештар амалкунанда му</w:t>
      </w:r>
      <w:r w:rsidR="00364886" w:rsidRPr="00782FC8">
        <w:rPr>
          <w:sz w:val="28"/>
          <w:szCs w:val="28"/>
          <w:lang w:val="ru-RU"/>
        </w:rPr>
        <w:t>қ</w:t>
      </w:r>
      <w:r w:rsidRPr="00782FC8">
        <w:rPr>
          <w:sz w:val="28"/>
          <w:szCs w:val="28"/>
          <w:lang w:val="ru-RU"/>
        </w:rPr>
        <w:t>аррар шудааст, таъин карда мешавад;</w:t>
      </w:r>
    </w:p>
    <w:p w:rsidR="009322EA" w:rsidRPr="00782FC8" w:rsidRDefault="009322EA" w:rsidP="009322EA">
      <w:pPr>
        <w:pStyle w:val="a5"/>
        <w:rPr>
          <w:sz w:val="28"/>
          <w:szCs w:val="28"/>
          <w:lang w:val="ru-RU"/>
        </w:rPr>
      </w:pPr>
      <w:r w:rsidRPr="00782FC8">
        <w:rPr>
          <w:sz w:val="28"/>
          <w:szCs w:val="28"/>
          <w:lang w:val="ru-RU"/>
        </w:rPr>
        <w:lastRenderedPageBreak/>
        <w:t>б) синни шахсоне, ки соби</w:t>
      </w:r>
      <w:r w:rsidR="00364886" w:rsidRPr="00782FC8">
        <w:rPr>
          <w:sz w:val="28"/>
          <w:szCs w:val="28"/>
          <w:lang w:val="ru-RU"/>
        </w:rPr>
        <w:t>қ</w:t>
      </w:r>
      <w:r w:rsidRPr="00782FC8">
        <w:rPr>
          <w:sz w:val="28"/>
          <w:szCs w:val="28"/>
          <w:lang w:val="ru-RU"/>
        </w:rPr>
        <w:t>аи пурраи кори дорои шароити зараровар в</w:t>
      </w:r>
      <w:r w:rsidRPr="00782FC8">
        <w:rPr>
          <w:sz w:val="28"/>
          <w:szCs w:val="28"/>
        </w:rPr>
        <w:t>a</w:t>
      </w:r>
      <w:r w:rsidRPr="00782FC8">
        <w:rPr>
          <w:sz w:val="28"/>
          <w:szCs w:val="28"/>
          <w:lang w:val="ru-RU"/>
        </w:rPr>
        <w:t xml:space="preserve"> вазнини ме</w:t>
      </w:r>
      <w:r w:rsidR="00364886" w:rsidRPr="00782FC8">
        <w:rPr>
          <w:sz w:val="28"/>
          <w:szCs w:val="28"/>
          <w:lang w:val="ru-RU"/>
        </w:rPr>
        <w:t>ҳ</w:t>
      </w:r>
      <w:r w:rsidRPr="00782FC8">
        <w:rPr>
          <w:sz w:val="28"/>
          <w:szCs w:val="28"/>
          <w:lang w:val="ru-RU"/>
        </w:rPr>
        <w:t>нат надоранд, ва ин синн мувофи</w:t>
      </w:r>
      <w:r w:rsidR="00364886" w:rsidRPr="00782FC8">
        <w:rPr>
          <w:sz w:val="28"/>
          <w:szCs w:val="28"/>
          <w:lang w:val="ru-RU"/>
        </w:rPr>
        <w:t>қ</w:t>
      </w:r>
      <w:r w:rsidRPr="00782FC8">
        <w:rPr>
          <w:sz w:val="28"/>
          <w:szCs w:val="28"/>
          <w:lang w:val="ru-RU"/>
        </w:rPr>
        <w:t xml:space="preserve">и моддаи 11-уми </w:t>
      </w:r>
      <w:r w:rsidR="00364886" w:rsidRPr="00782FC8">
        <w:rPr>
          <w:sz w:val="28"/>
          <w:szCs w:val="28"/>
          <w:lang w:val="ru-RU"/>
        </w:rPr>
        <w:t>ҳ</w:t>
      </w:r>
      <w:r w:rsidRPr="00782FC8">
        <w:rPr>
          <w:sz w:val="28"/>
          <w:szCs w:val="28"/>
          <w:lang w:val="ru-RU"/>
        </w:rPr>
        <w:t xml:space="preserve">амин </w:t>
      </w:r>
      <w:r w:rsidR="00364886" w:rsidRPr="00782FC8">
        <w:rPr>
          <w:sz w:val="28"/>
          <w:szCs w:val="28"/>
          <w:lang w:val="ru-RU"/>
        </w:rPr>
        <w:t>Қ</w:t>
      </w:r>
      <w:r w:rsidRPr="00782FC8">
        <w:rPr>
          <w:sz w:val="28"/>
          <w:szCs w:val="28"/>
          <w:lang w:val="ru-RU"/>
        </w:rPr>
        <w:t>онун барои таъини нафа</w:t>
      </w:r>
      <w:r w:rsidR="00364886" w:rsidRPr="00782FC8">
        <w:rPr>
          <w:sz w:val="28"/>
          <w:szCs w:val="28"/>
          <w:lang w:val="ru-RU"/>
        </w:rPr>
        <w:t>қ</w:t>
      </w:r>
      <w:r w:rsidRPr="00782FC8">
        <w:rPr>
          <w:sz w:val="28"/>
          <w:szCs w:val="28"/>
          <w:lang w:val="ru-RU"/>
        </w:rPr>
        <w:t>а зарур аст, мутаносибан ба соби</w:t>
      </w:r>
      <w:r w:rsidR="00364886" w:rsidRPr="00782FC8">
        <w:rPr>
          <w:sz w:val="28"/>
          <w:szCs w:val="28"/>
          <w:lang w:val="ru-RU"/>
        </w:rPr>
        <w:t>қ</w:t>
      </w:r>
      <w:r w:rsidRPr="00782FC8">
        <w:rPr>
          <w:sz w:val="28"/>
          <w:szCs w:val="28"/>
          <w:lang w:val="ru-RU"/>
        </w:rPr>
        <w:t>аи кории мав</w:t>
      </w:r>
      <w:r w:rsidR="00364886" w:rsidRPr="00782FC8">
        <w:rPr>
          <w:sz w:val="28"/>
          <w:szCs w:val="28"/>
          <w:lang w:val="ru-RU"/>
        </w:rPr>
        <w:t>ҷ</w:t>
      </w:r>
      <w:r w:rsidRPr="00782FC8">
        <w:rPr>
          <w:sz w:val="28"/>
          <w:szCs w:val="28"/>
          <w:lang w:val="ru-RU"/>
        </w:rPr>
        <w:t xml:space="preserve">уда бо тартиби пешбиникардаи моддаи 12-уми </w:t>
      </w:r>
      <w:r w:rsidR="00364886" w:rsidRPr="00782FC8">
        <w:rPr>
          <w:sz w:val="28"/>
          <w:szCs w:val="28"/>
          <w:lang w:val="ru-RU"/>
        </w:rPr>
        <w:t>Қ</w:t>
      </w:r>
      <w:r w:rsidRPr="00782FC8">
        <w:rPr>
          <w:sz w:val="28"/>
          <w:szCs w:val="28"/>
          <w:lang w:val="ru-RU"/>
        </w:rPr>
        <w:t>онуни мазкур дар асоси талаби соби</w:t>
      </w:r>
      <w:r w:rsidR="00364886" w:rsidRPr="00782FC8">
        <w:rPr>
          <w:sz w:val="28"/>
          <w:szCs w:val="28"/>
          <w:lang w:val="ru-RU"/>
        </w:rPr>
        <w:t>қ</w:t>
      </w:r>
      <w:r w:rsidRPr="00782FC8">
        <w:rPr>
          <w:sz w:val="28"/>
          <w:szCs w:val="28"/>
          <w:lang w:val="ru-RU"/>
        </w:rPr>
        <w:t xml:space="preserve">аи кории дар </w:t>
      </w:r>
      <w:r w:rsidR="00364886" w:rsidRPr="00782FC8">
        <w:rPr>
          <w:sz w:val="28"/>
          <w:szCs w:val="28"/>
          <w:lang w:val="ru-RU"/>
        </w:rPr>
        <w:t>қ</w:t>
      </w:r>
      <w:r w:rsidRPr="00782FC8">
        <w:rPr>
          <w:sz w:val="28"/>
          <w:szCs w:val="28"/>
          <w:lang w:val="ru-RU"/>
        </w:rPr>
        <w:t xml:space="preserve">онунгузории </w:t>
      </w:r>
      <w:r w:rsidR="00364886" w:rsidRPr="00782FC8">
        <w:rPr>
          <w:sz w:val="28"/>
          <w:szCs w:val="28"/>
          <w:lang w:val="ru-RU"/>
        </w:rPr>
        <w:t>ҷ</w:t>
      </w:r>
      <w:r w:rsidRPr="00782FC8">
        <w:rPr>
          <w:sz w:val="28"/>
          <w:szCs w:val="28"/>
          <w:lang w:val="ru-RU"/>
        </w:rPr>
        <w:t>ории пештар му</w:t>
      </w:r>
      <w:r w:rsidR="00364886" w:rsidRPr="00782FC8">
        <w:rPr>
          <w:sz w:val="28"/>
          <w:szCs w:val="28"/>
          <w:lang w:val="ru-RU"/>
        </w:rPr>
        <w:t>қ</w:t>
      </w:r>
      <w:r w:rsidRPr="00782FC8">
        <w:rPr>
          <w:sz w:val="28"/>
          <w:szCs w:val="28"/>
          <w:lang w:val="ru-RU"/>
        </w:rPr>
        <w:t>арраргардида кам карда мешавад.</w:t>
      </w:r>
    </w:p>
    <w:p w:rsidR="009322EA" w:rsidRPr="00782FC8" w:rsidRDefault="009322EA" w:rsidP="009322EA">
      <w:pPr>
        <w:pStyle w:val="6"/>
        <w:rPr>
          <w:rFonts w:eastAsia="Times New Roman"/>
          <w:color w:val="auto"/>
          <w:sz w:val="28"/>
          <w:szCs w:val="28"/>
          <w:lang w:val="ru-RU"/>
        </w:rPr>
      </w:pPr>
      <w:bookmarkStart w:id="141" w:name="A000000143"/>
      <w:bookmarkEnd w:id="141"/>
      <w:r w:rsidRPr="00782FC8">
        <w:rPr>
          <w:rFonts w:eastAsia="Times New Roman"/>
          <w:color w:val="auto"/>
          <w:sz w:val="28"/>
          <w:szCs w:val="28"/>
          <w:lang w:val="ru-RU"/>
        </w:rPr>
        <w:t>Моддаи 118.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 барои хизмат</w:t>
      </w:r>
      <w:r w:rsidR="00364886" w:rsidRPr="00782FC8">
        <w:rPr>
          <w:rFonts w:eastAsia="Times New Roman"/>
          <w:color w:val="auto"/>
          <w:sz w:val="28"/>
          <w:szCs w:val="28"/>
          <w:lang w:val="ru-RU"/>
        </w:rPr>
        <w:t>ҳ</w:t>
      </w:r>
      <w:r w:rsidRPr="00782FC8">
        <w:rPr>
          <w:rFonts w:eastAsia="Times New Roman"/>
          <w:color w:val="auto"/>
          <w:sz w:val="28"/>
          <w:szCs w:val="28"/>
          <w:lang w:val="ru-RU"/>
        </w:rPr>
        <w:t xml:space="preserve">ои махсус дар назди </w:t>
      </w:r>
      <w:r w:rsidR="00364886" w:rsidRPr="00782FC8">
        <w:rPr>
          <w:rFonts w:eastAsia="Times New Roman"/>
          <w:color w:val="auto"/>
          <w:sz w:val="28"/>
          <w:szCs w:val="28"/>
          <w:lang w:val="ru-RU"/>
        </w:rPr>
        <w:t>Ҷ</w:t>
      </w:r>
      <w:r w:rsidRPr="00782FC8">
        <w:rPr>
          <w:rFonts w:eastAsia="Times New Roman"/>
          <w:color w:val="auto"/>
          <w:sz w:val="28"/>
          <w:szCs w:val="28"/>
          <w:lang w:val="ru-RU"/>
        </w:rPr>
        <w:t>ум</w:t>
      </w:r>
      <w:r w:rsidR="00364886" w:rsidRPr="00782FC8">
        <w:rPr>
          <w:rFonts w:eastAsia="Times New Roman"/>
          <w:color w:val="auto"/>
          <w:sz w:val="28"/>
          <w:szCs w:val="28"/>
          <w:lang w:val="ru-RU"/>
        </w:rPr>
        <w:t>ҳ</w:t>
      </w:r>
      <w:r w:rsidRPr="00782FC8">
        <w:rPr>
          <w:rFonts w:eastAsia="Times New Roman"/>
          <w:color w:val="auto"/>
          <w:sz w:val="28"/>
          <w:szCs w:val="28"/>
          <w:lang w:val="ru-RU"/>
        </w:rPr>
        <w:t>урии То</w:t>
      </w:r>
      <w:r w:rsidR="00364886" w:rsidRPr="00782FC8">
        <w:rPr>
          <w:rFonts w:eastAsia="Times New Roman"/>
          <w:color w:val="auto"/>
          <w:sz w:val="28"/>
          <w:szCs w:val="28"/>
          <w:lang w:val="ru-RU"/>
        </w:rPr>
        <w:t>ҷ</w:t>
      </w:r>
      <w:r w:rsidRPr="00782FC8">
        <w:rPr>
          <w:rFonts w:eastAsia="Times New Roman"/>
          <w:color w:val="auto"/>
          <w:sz w:val="28"/>
          <w:szCs w:val="28"/>
          <w:lang w:val="ru-RU"/>
        </w:rPr>
        <w:t xml:space="preserve">икистон </w:t>
      </w:r>
    </w:p>
    <w:p w:rsidR="009322EA" w:rsidRPr="00782FC8" w:rsidRDefault="009322EA" w:rsidP="009322EA">
      <w:pPr>
        <w:shd w:val="clear" w:color="auto" w:fill="FFFFFF"/>
        <w:spacing w:before="105"/>
        <w:jc w:val="both"/>
        <w:rPr>
          <w:i/>
          <w:iCs/>
          <w:sz w:val="28"/>
          <w:szCs w:val="28"/>
          <w:lang w:val="ru-RU"/>
        </w:rPr>
      </w:pP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23"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p>
    <w:p w:rsidR="009322EA" w:rsidRPr="00782FC8" w:rsidRDefault="009322EA" w:rsidP="009322EA">
      <w:pPr>
        <w:pStyle w:val="a5"/>
        <w:rPr>
          <w:sz w:val="28"/>
          <w:szCs w:val="28"/>
          <w:lang w:val="ru-RU"/>
        </w:rPr>
      </w:pPr>
      <w:r w:rsidRPr="00782FC8">
        <w:rPr>
          <w:sz w:val="28"/>
          <w:szCs w:val="28"/>
          <w:lang w:val="ru-RU"/>
        </w:rPr>
        <w:t>Нафа</w:t>
      </w:r>
      <w:r w:rsidR="00364886" w:rsidRPr="00782FC8">
        <w:rPr>
          <w:sz w:val="28"/>
          <w:szCs w:val="28"/>
          <w:lang w:val="ru-RU"/>
        </w:rPr>
        <w:t>қ</w:t>
      </w:r>
      <w:r w:rsidRPr="00782FC8">
        <w:rPr>
          <w:sz w:val="28"/>
          <w:szCs w:val="28"/>
          <w:lang w:val="ru-RU"/>
        </w:rPr>
        <w:t>а барои хизмат</w:t>
      </w:r>
      <w:r w:rsidR="00364886" w:rsidRPr="00782FC8">
        <w:rPr>
          <w:sz w:val="28"/>
          <w:szCs w:val="28"/>
          <w:lang w:val="ru-RU"/>
        </w:rPr>
        <w:t>ҳ</w:t>
      </w:r>
      <w:r w:rsidRPr="00782FC8">
        <w:rPr>
          <w:sz w:val="28"/>
          <w:szCs w:val="28"/>
          <w:lang w:val="ru-RU"/>
        </w:rPr>
        <w:t xml:space="preserve">ои махсус дар назди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w:t>
      </w:r>
      <w:r w:rsidR="00364886" w:rsidRPr="00782FC8">
        <w:rPr>
          <w:sz w:val="28"/>
          <w:szCs w:val="28"/>
          <w:lang w:val="ru-RU"/>
        </w:rPr>
        <w:t>ҳ</w:t>
      </w:r>
      <w:r w:rsidRPr="00782FC8">
        <w:rPr>
          <w:sz w:val="28"/>
          <w:szCs w:val="28"/>
          <w:lang w:val="ru-RU"/>
        </w:rPr>
        <w:t>амчун илова ба нафа</w:t>
      </w:r>
      <w:r w:rsidR="00364886" w:rsidRPr="00782FC8">
        <w:rPr>
          <w:sz w:val="28"/>
          <w:szCs w:val="28"/>
          <w:lang w:val="ru-RU"/>
        </w:rPr>
        <w:t>қ</w:t>
      </w:r>
      <w:r w:rsidRPr="00782FC8">
        <w:rPr>
          <w:sz w:val="28"/>
          <w:szCs w:val="28"/>
          <w:lang w:val="ru-RU"/>
        </w:rPr>
        <w:t>аи таъингардидаи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барои мардон аз синни 63-солаг</w:t>
      </w:r>
      <w:r w:rsidR="00364886" w:rsidRPr="00782FC8">
        <w:rPr>
          <w:sz w:val="28"/>
          <w:szCs w:val="28"/>
          <w:lang w:val="ru-RU"/>
        </w:rPr>
        <w:t>ӣ</w:t>
      </w:r>
      <w:r w:rsidRPr="00782FC8">
        <w:rPr>
          <w:sz w:val="28"/>
          <w:szCs w:val="28"/>
          <w:lang w:val="ru-RU"/>
        </w:rPr>
        <w:t xml:space="preserve"> ва барои зан</w:t>
      </w:r>
      <w:r w:rsidR="00364886" w:rsidRPr="00782FC8">
        <w:rPr>
          <w:sz w:val="28"/>
          <w:szCs w:val="28"/>
          <w:lang w:val="ru-RU"/>
        </w:rPr>
        <w:t>ҳ</w:t>
      </w:r>
      <w:r w:rsidRPr="00782FC8">
        <w:rPr>
          <w:sz w:val="28"/>
          <w:szCs w:val="28"/>
          <w:lang w:val="ru-RU"/>
        </w:rPr>
        <w:t>о аз синни 58-солаг</w:t>
      </w:r>
      <w:r w:rsidR="00364886" w:rsidRPr="00782FC8">
        <w:rPr>
          <w:sz w:val="28"/>
          <w:szCs w:val="28"/>
          <w:lang w:val="ru-RU"/>
        </w:rPr>
        <w:t>ӣ</w:t>
      </w:r>
      <w:r w:rsidRPr="00782FC8">
        <w:rPr>
          <w:sz w:val="28"/>
          <w:szCs w:val="28"/>
          <w:lang w:val="ru-RU"/>
        </w:rPr>
        <w:t xml:space="preserve"> ё дар </w:t>
      </w:r>
      <w:r w:rsidR="00364886" w:rsidRPr="00782FC8">
        <w:rPr>
          <w:sz w:val="28"/>
          <w:szCs w:val="28"/>
          <w:lang w:val="ru-RU"/>
        </w:rPr>
        <w:t>ҳ</w:t>
      </w:r>
      <w:r w:rsidRPr="00782FC8">
        <w:rPr>
          <w:sz w:val="28"/>
          <w:szCs w:val="28"/>
          <w:lang w:val="ru-RU"/>
        </w:rPr>
        <w:t>олат</w:t>
      </w:r>
      <w:r w:rsidR="00364886" w:rsidRPr="00782FC8">
        <w:rPr>
          <w:sz w:val="28"/>
          <w:szCs w:val="28"/>
          <w:lang w:val="ru-RU"/>
        </w:rPr>
        <w:t>ҳ</w:t>
      </w:r>
      <w:r w:rsidRPr="00782FC8">
        <w:rPr>
          <w:sz w:val="28"/>
          <w:szCs w:val="28"/>
          <w:lang w:val="ru-RU"/>
        </w:rPr>
        <w:t>ои дигаре, ки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онуни мазкур нафа</w:t>
      </w:r>
      <w:r w:rsidR="00364886" w:rsidRPr="00782FC8">
        <w:rPr>
          <w:sz w:val="28"/>
          <w:szCs w:val="28"/>
          <w:lang w:val="ru-RU"/>
        </w:rPr>
        <w:t>қ</w:t>
      </w:r>
      <w:r w:rsidRPr="00782FC8">
        <w:rPr>
          <w:sz w:val="28"/>
          <w:szCs w:val="28"/>
          <w:lang w:val="ru-RU"/>
        </w:rPr>
        <w:t>аи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таъин гардидааст, му</w:t>
      </w:r>
      <w:r w:rsidR="00364886" w:rsidRPr="00782FC8">
        <w:rPr>
          <w:sz w:val="28"/>
          <w:szCs w:val="28"/>
          <w:lang w:val="ru-RU"/>
        </w:rPr>
        <w:t>қ</w:t>
      </w:r>
      <w:r w:rsidRPr="00782FC8">
        <w:rPr>
          <w:sz w:val="28"/>
          <w:szCs w:val="28"/>
          <w:lang w:val="ru-RU"/>
        </w:rPr>
        <w:t>аррар карда мешавад.</w:t>
      </w:r>
    </w:p>
    <w:p w:rsidR="009322EA" w:rsidRPr="00782FC8" w:rsidRDefault="009322EA" w:rsidP="009322EA">
      <w:pPr>
        <w:pStyle w:val="a5"/>
        <w:rPr>
          <w:sz w:val="28"/>
          <w:szCs w:val="28"/>
          <w:lang w:val="ru-RU"/>
        </w:rPr>
      </w:pPr>
      <w:r w:rsidRPr="00782FC8">
        <w:rPr>
          <w:sz w:val="28"/>
          <w:szCs w:val="28"/>
          <w:lang w:val="ru-RU"/>
        </w:rPr>
        <w:t>Шарт</w:t>
      </w:r>
      <w:r w:rsidR="00364886" w:rsidRPr="00782FC8">
        <w:rPr>
          <w:sz w:val="28"/>
          <w:szCs w:val="28"/>
          <w:lang w:val="ru-RU"/>
        </w:rPr>
        <w:t>ҳ</w:t>
      </w:r>
      <w:r w:rsidRPr="00782FC8">
        <w:rPr>
          <w:sz w:val="28"/>
          <w:szCs w:val="28"/>
          <w:lang w:val="ru-RU"/>
        </w:rPr>
        <w:t>о ва тартиби таъини нафа</w:t>
      </w:r>
      <w:r w:rsidR="00364886" w:rsidRPr="00782FC8">
        <w:rPr>
          <w:sz w:val="28"/>
          <w:szCs w:val="28"/>
          <w:lang w:val="ru-RU"/>
        </w:rPr>
        <w:t>қ</w:t>
      </w:r>
      <w:r w:rsidRPr="00782FC8">
        <w:rPr>
          <w:sz w:val="28"/>
          <w:szCs w:val="28"/>
          <w:lang w:val="ru-RU"/>
        </w:rPr>
        <w:t>а барои хизмат</w:t>
      </w:r>
      <w:r w:rsidR="00364886" w:rsidRPr="00782FC8">
        <w:rPr>
          <w:sz w:val="28"/>
          <w:szCs w:val="28"/>
          <w:lang w:val="ru-RU"/>
        </w:rPr>
        <w:t>ҳ</w:t>
      </w:r>
      <w:r w:rsidRPr="00782FC8">
        <w:rPr>
          <w:sz w:val="28"/>
          <w:szCs w:val="28"/>
          <w:lang w:val="ru-RU"/>
        </w:rPr>
        <w:t xml:space="preserve">ои махсус дар назди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аз </w:t>
      </w:r>
      <w:r w:rsidR="00364886" w:rsidRPr="00782FC8">
        <w:rPr>
          <w:sz w:val="28"/>
          <w:szCs w:val="28"/>
          <w:lang w:val="ru-RU"/>
        </w:rPr>
        <w:t>ҷ</w:t>
      </w:r>
      <w:r w:rsidRPr="00782FC8">
        <w:rPr>
          <w:sz w:val="28"/>
          <w:szCs w:val="28"/>
          <w:lang w:val="ru-RU"/>
        </w:rPr>
        <w:t xml:space="preserve">ониби </w:t>
      </w:r>
      <w:r w:rsidR="00364886" w:rsidRPr="00782FC8">
        <w:rPr>
          <w:sz w:val="28"/>
          <w:szCs w:val="28"/>
          <w:lang w:val="ru-RU"/>
        </w:rPr>
        <w:t>Ҳ</w:t>
      </w:r>
      <w:r w:rsidRPr="00782FC8">
        <w:rPr>
          <w:sz w:val="28"/>
          <w:szCs w:val="28"/>
          <w:lang w:val="ru-RU"/>
        </w:rPr>
        <w:t xml:space="preserve">укумати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 xml:space="preserve">икистон муайян карда мешаванд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24"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3"/>
        <w:rPr>
          <w:rFonts w:eastAsia="Times New Roman"/>
          <w:color w:val="auto"/>
          <w:sz w:val="28"/>
          <w:szCs w:val="28"/>
          <w:lang w:val="ru-RU"/>
        </w:rPr>
      </w:pPr>
      <w:bookmarkStart w:id="142" w:name="A000000144"/>
      <w:bookmarkEnd w:id="142"/>
      <w:r w:rsidRPr="00782FC8">
        <w:rPr>
          <w:rFonts w:eastAsia="Times New Roman"/>
          <w:color w:val="auto"/>
          <w:sz w:val="28"/>
          <w:szCs w:val="28"/>
          <w:lang w:val="ru-RU"/>
        </w:rPr>
        <w:t>ФАСЛИ Х</w:t>
      </w:r>
      <w:r w:rsidRPr="00782FC8">
        <w:rPr>
          <w:rFonts w:eastAsia="Times New Roman"/>
          <w:color w:val="auto"/>
          <w:sz w:val="28"/>
          <w:szCs w:val="28"/>
        </w:rPr>
        <w:t>II</w:t>
      </w:r>
      <w:r w:rsidRPr="00782FC8">
        <w:rPr>
          <w:rFonts w:eastAsia="Times New Roman"/>
          <w:color w:val="auto"/>
          <w:sz w:val="28"/>
          <w:szCs w:val="28"/>
          <w:lang w:val="ru-RU"/>
        </w:rPr>
        <w:t xml:space="preserve">.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ШЎРО</w:t>
      </w:r>
      <w:r w:rsidR="00364886" w:rsidRPr="00782FC8">
        <w:rPr>
          <w:rFonts w:eastAsia="Times New Roman"/>
          <w:color w:val="auto"/>
          <w:sz w:val="28"/>
          <w:szCs w:val="28"/>
          <w:lang w:val="ru-RU"/>
        </w:rPr>
        <w:t>Ҳ</w:t>
      </w:r>
      <w:r w:rsidRPr="00782FC8">
        <w:rPr>
          <w:rFonts w:eastAsia="Times New Roman"/>
          <w:color w:val="auto"/>
          <w:sz w:val="28"/>
          <w:szCs w:val="28"/>
          <w:lang w:val="ru-RU"/>
        </w:rPr>
        <w:t>ОИ МА</w:t>
      </w:r>
      <w:r w:rsidR="00364886" w:rsidRPr="00782FC8">
        <w:rPr>
          <w:rFonts w:eastAsia="Times New Roman"/>
          <w:color w:val="auto"/>
          <w:sz w:val="28"/>
          <w:szCs w:val="28"/>
          <w:lang w:val="ru-RU"/>
        </w:rPr>
        <w:t>Ҳ</w:t>
      </w:r>
      <w:r w:rsidRPr="00782FC8">
        <w:rPr>
          <w:rFonts w:eastAsia="Times New Roman"/>
          <w:color w:val="auto"/>
          <w:sz w:val="28"/>
          <w:szCs w:val="28"/>
          <w:lang w:val="ru-RU"/>
        </w:rPr>
        <w:t>АЛЛИИ ДЕПУТАТ</w:t>
      </w:r>
      <w:r w:rsidR="00364886" w:rsidRPr="00782FC8">
        <w:rPr>
          <w:rFonts w:eastAsia="Times New Roman"/>
          <w:color w:val="auto"/>
          <w:sz w:val="28"/>
          <w:szCs w:val="28"/>
          <w:lang w:val="ru-RU"/>
        </w:rPr>
        <w:t>Ҳ</w:t>
      </w:r>
      <w:r w:rsidRPr="00782FC8">
        <w:rPr>
          <w:rFonts w:eastAsia="Times New Roman"/>
          <w:color w:val="auto"/>
          <w:sz w:val="28"/>
          <w:szCs w:val="28"/>
          <w:lang w:val="ru-RU"/>
        </w:rPr>
        <w:t>ОИ ХАЛ</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 ВА КОЛЛЕКТИВ</w:t>
      </w:r>
      <w:r w:rsidR="00364886" w:rsidRPr="00782FC8">
        <w:rPr>
          <w:rFonts w:eastAsia="Times New Roman"/>
          <w:color w:val="auto"/>
          <w:sz w:val="28"/>
          <w:szCs w:val="28"/>
          <w:lang w:val="ru-RU"/>
        </w:rPr>
        <w:t>Ҳ</w:t>
      </w:r>
      <w:r w:rsidRPr="00782FC8">
        <w:rPr>
          <w:rFonts w:eastAsia="Times New Roman"/>
          <w:color w:val="auto"/>
          <w:sz w:val="28"/>
          <w:szCs w:val="28"/>
          <w:lang w:val="ru-RU"/>
        </w:rPr>
        <w:t>ОИ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w:t>
      </w:r>
      <w:r w:rsidR="00364886" w:rsidRPr="00782FC8">
        <w:rPr>
          <w:rFonts w:eastAsia="Times New Roman"/>
          <w:color w:val="auto"/>
          <w:sz w:val="28"/>
          <w:szCs w:val="28"/>
          <w:lang w:val="ru-RU"/>
        </w:rPr>
        <w:t>Ӣ</w:t>
      </w:r>
      <w:r w:rsidRPr="00782FC8">
        <w:rPr>
          <w:rFonts w:eastAsia="Times New Roman"/>
          <w:color w:val="auto"/>
          <w:sz w:val="28"/>
          <w:szCs w:val="28"/>
          <w:lang w:val="ru-RU"/>
        </w:rPr>
        <w:t xml:space="preserve"> ДАР БОБАТИ ТАЪМИНОТИ МОДДИИ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АХЎРОН</w:t>
      </w:r>
    </w:p>
    <w:p w:rsidR="009322EA" w:rsidRPr="00782FC8" w:rsidRDefault="009322EA" w:rsidP="009322EA">
      <w:pPr>
        <w:pStyle w:val="6"/>
        <w:rPr>
          <w:rFonts w:eastAsia="Times New Roman"/>
          <w:color w:val="auto"/>
          <w:sz w:val="28"/>
          <w:szCs w:val="28"/>
          <w:lang w:val="ru-RU"/>
        </w:rPr>
      </w:pPr>
      <w:bookmarkStart w:id="143" w:name="A000000145"/>
      <w:bookmarkEnd w:id="143"/>
      <w:r w:rsidRPr="00782FC8">
        <w:rPr>
          <w:rFonts w:eastAsia="Times New Roman"/>
          <w:color w:val="auto"/>
          <w:sz w:val="28"/>
          <w:szCs w:val="28"/>
          <w:lang w:val="ru-RU"/>
        </w:rPr>
        <w:t xml:space="preserve">Моддаи 119.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Шўро</w:t>
      </w:r>
      <w:r w:rsidR="00364886" w:rsidRPr="00782FC8">
        <w:rPr>
          <w:rFonts w:eastAsia="Times New Roman"/>
          <w:color w:val="auto"/>
          <w:sz w:val="28"/>
          <w:szCs w:val="28"/>
          <w:lang w:val="ru-RU"/>
        </w:rPr>
        <w:t>ҳ</w:t>
      </w:r>
      <w:r w:rsidRPr="00782FC8">
        <w:rPr>
          <w:rFonts w:eastAsia="Times New Roman"/>
          <w:color w:val="auto"/>
          <w:sz w:val="28"/>
          <w:szCs w:val="28"/>
          <w:lang w:val="ru-RU"/>
        </w:rPr>
        <w:t>ои ма</w:t>
      </w:r>
      <w:r w:rsidR="00364886" w:rsidRPr="00782FC8">
        <w:rPr>
          <w:rFonts w:eastAsia="Times New Roman"/>
          <w:color w:val="auto"/>
          <w:sz w:val="28"/>
          <w:szCs w:val="28"/>
          <w:lang w:val="ru-RU"/>
        </w:rPr>
        <w:t>ҳ</w:t>
      </w:r>
      <w:r w:rsidRPr="00782FC8">
        <w:rPr>
          <w:rFonts w:eastAsia="Times New Roman"/>
          <w:color w:val="auto"/>
          <w:sz w:val="28"/>
          <w:szCs w:val="28"/>
          <w:lang w:val="ru-RU"/>
        </w:rPr>
        <w:t>аллии депутат</w:t>
      </w:r>
      <w:r w:rsidR="00364886" w:rsidRPr="00782FC8">
        <w:rPr>
          <w:rFonts w:eastAsia="Times New Roman"/>
          <w:color w:val="auto"/>
          <w:sz w:val="28"/>
          <w:szCs w:val="28"/>
          <w:lang w:val="ru-RU"/>
        </w:rPr>
        <w:t>ҳ</w:t>
      </w:r>
      <w:r w:rsidRPr="00782FC8">
        <w:rPr>
          <w:rFonts w:eastAsia="Times New Roman"/>
          <w:color w:val="auto"/>
          <w:sz w:val="28"/>
          <w:szCs w:val="28"/>
          <w:lang w:val="ru-RU"/>
        </w:rPr>
        <w:t>ои хал</w:t>
      </w:r>
      <w:r w:rsidR="00364886" w:rsidRPr="00782FC8">
        <w:rPr>
          <w:rFonts w:eastAsia="Times New Roman"/>
          <w:color w:val="auto"/>
          <w:sz w:val="28"/>
          <w:szCs w:val="28"/>
          <w:lang w:val="ru-RU"/>
        </w:rPr>
        <w:t>қ</w:t>
      </w:r>
      <w:r w:rsidRPr="00782FC8">
        <w:rPr>
          <w:rFonts w:eastAsia="Times New Roman"/>
          <w:color w:val="auto"/>
          <w:sz w:val="28"/>
          <w:szCs w:val="28"/>
          <w:lang w:val="ru-RU"/>
        </w:rPr>
        <w:t xml:space="preserve"> дар бобати му</w:t>
      </w:r>
      <w:r w:rsidR="00364886" w:rsidRPr="00782FC8">
        <w:rPr>
          <w:rFonts w:eastAsia="Times New Roman"/>
          <w:color w:val="auto"/>
          <w:sz w:val="28"/>
          <w:szCs w:val="28"/>
          <w:lang w:val="ru-RU"/>
        </w:rPr>
        <w:t>қ</w:t>
      </w:r>
      <w:r w:rsidRPr="00782FC8">
        <w:rPr>
          <w:rFonts w:eastAsia="Times New Roman"/>
          <w:color w:val="auto"/>
          <w:sz w:val="28"/>
          <w:szCs w:val="28"/>
          <w:lang w:val="ru-RU"/>
        </w:rPr>
        <w:t>аррар намудани навъ</w:t>
      </w:r>
      <w:r w:rsidR="00364886" w:rsidRPr="00782FC8">
        <w:rPr>
          <w:rFonts w:eastAsia="Times New Roman"/>
          <w:color w:val="auto"/>
          <w:sz w:val="28"/>
          <w:szCs w:val="28"/>
          <w:lang w:val="ru-RU"/>
        </w:rPr>
        <w:t>ҳ</w:t>
      </w:r>
      <w:r w:rsidRPr="00782FC8">
        <w:rPr>
          <w:rFonts w:eastAsia="Times New Roman"/>
          <w:color w:val="auto"/>
          <w:sz w:val="28"/>
          <w:szCs w:val="28"/>
          <w:lang w:val="ru-RU"/>
        </w:rPr>
        <w:t>ои иловагии таъминоти моддии нафа</w:t>
      </w:r>
      <w:r w:rsidR="00364886" w:rsidRPr="00782FC8">
        <w:rPr>
          <w:rFonts w:eastAsia="Times New Roman"/>
          <w:color w:val="auto"/>
          <w:sz w:val="28"/>
          <w:szCs w:val="28"/>
          <w:lang w:val="ru-RU"/>
        </w:rPr>
        <w:t>қ</w:t>
      </w:r>
      <w:r w:rsidRPr="00782FC8">
        <w:rPr>
          <w:rFonts w:eastAsia="Times New Roman"/>
          <w:color w:val="auto"/>
          <w:sz w:val="28"/>
          <w:szCs w:val="28"/>
          <w:lang w:val="ru-RU"/>
        </w:rPr>
        <w:t>ахўрон</w:t>
      </w:r>
    </w:p>
    <w:p w:rsidR="009322EA" w:rsidRPr="00782FC8" w:rsidRDefault="009322EA" w:rsidP="009322EA">
      <w:pPr>
        <w:pStyle w:val="a5"/>
        <w:rPr>
          <w:sz w:val="28"/>
          <w:szCs w:val="28"/>
          <w:lang w:val="ru-RU"/>
        </w:rPr>
      </w:pPr>
      <w:r w:rsidRPr="00782FC8">
        <w:rPr>
          <w:sz w:val="28"/>
          <w:szCs w:val="28"/>
          <w:lang w:val="ru-RU"/>
        </w:rPr>
        <w:t xml:space="preserve">Бо ин </w:t>
      </w:r>
      <w:r w:rsidR="00364886" w:rsidRPr="00782FC8">
        <w:rPr>
          <w:sz w:val="28"/>
          <w:szCs w:val="28"/>
          <w:lang w:val="ru-RU"/>
        </w:rPr>
        <w:t>Қ</w:t>
      </w:r>
      <w:r w:rsidRPr="00782FC8">
        <w:rPr>
          <w:sz w:val="28"/>
          <w:szCs w:val="28"/>
          <w:lang w:val="ru-RU"/>
        </w:rPr>
        <w:t>онун сат</w:t>
      </w:r>
      <w:r w:rsidR="00364886" w:rsidRPr="00782FC8">
        <w:rPr>
          <w:sz w:val="28"/>
          <w:szCs w:val="28"/>
          <w:lang w:val="ru-RU"/>
        </w:rPr>
        <w:t>ҳ</w:t>
      </w:r>
      <w:r w:rsidRPr="00782FC8">
        <w:rPr>
          <w:sz w:val="28"/>
          <w:szCs w:val="28"/>
          <w:lang w:val="ru-RU"/>
        </w:rPr>
        <w:t xml:space="preserve">и тазминшудаи таъминоти моддии иштирокдорони </w:t>
      </w:r>
      <w:r w:rsidR="00364886" w:rsidRPr="00782FC8">
        <w:rPr>
          <w:sz w:val="28"/>
          <w:szCs w:val="28"/>
          <w:lang w:val="ru-RU"/>
        </w:rPr>
        <w:t>ҷ</w:t>
      </w:r>
      <w:r w:rsidRPr="00782FC8">
        <w:rPr>
          <w:sz w:val="28"/>
          <w:szCs w:val="28"/>
          <w:lang w:val="ru-RU"/>
        </w:rPr>
        <w:t>ангу ме</w:t>
      </w:r>
      <w:r w:rsidR="00364886" w:rsidRPr="00782FC8">
        <w:rPr>
          <w:sz w:val="28"/>
          <w:szCs w:val="28"/>
          <w:lang w:val="ru-RU"/>
        </w:rPr>
        <w:t>ҳ</w:t>
      </w:r>
      <w:r w:rsidRPr="00782FC8">
        <w:rPr>
          <w:sz w:val="28"/>
          <w:szCs w:val="28"/>
          <w:lang w:val="ru-RU"/>
        </w:rPr>
        <w:t>нат ва дигар ша</w:t>
      </w:r>
      <w:r w:rsidR="00364886" w:rsidRPr="00782FC8">
        <w:rPr>
          <w:sz w:val="28"/>
          <w:szCs w:val="28"/>
          <w:lang w:val="ru-RU"/>
        </w:rPr>
        <w:t>ҳ</w:t>
      </w:r>
      <w:r w:rsidRPr="00782FC8">
        <w:rPr>
          <w:sz w:val="28"/>
          <w:szCs w:val="28"/>
          <w:lang w:val="ru-RU"/>
        </w:rPr>
        <w:t xml:space="preserve">рвандони корношоями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 му</w:t>
      </w:r>
      <w:r w:rsidR="00364886" w:rsidRPr="00782FC8">
        <w:rPr>
          <w:sz w:val="28"/>
          <w:szCs w:val="28"/>
          <w:lang w:val="ru-RU"/>
        </w:rPr>
        <w:t>қ</w:t>
      </w:r>
      <w:r w:rsidRPr="00782FC8">
        <w:rPr>
          <w:sz w:val="28"/>
          <w:szCs w:val="28"/>
          <w:lang w:val="ru-RU"/>
        </w:rPr>
        <w:t>аррар карда мешавад.</w:t>
      </w:r>
    </w:p>
    <w:p w:rsidR="009322EA" w:rsidRPr="00782FC8" w:rsidRDefault="009322EA" w:rsidP="009322EA">
      <w:pPr>
        <w:pStyle w:val="a5"/>
        <w:rPr>
          <w:sz w:val="28"/>
          <w:szCs w:val="28"/>
          <w:lang w:val="ru-RU"/>
        </w:rPr>
      </w:pPr>
      <w:r w:rsidRPr="00782FC8">
        <w:rPr>
          <w:sz w:val="28"/>
          <w:szCs w:val="28"/>
          <w:lang w:val="ru-RU"/>
        </w:rPr>
        <w:t>Шўро</w:t>
      </w:r>
      <w:r w:rsidR="00364886" w:rsidRPr="00782FC8">
        <w:rPr>
          <w:sz w:val="28"/>
          <w:szCs w:val="28"/>
          <w:lang w:val="ru-RU"/>
        </w:rPr>
        <w:t>ҳ</w:t>
      </w:r>
      <w:r w:rsidRPr="00782FC8">
        <w:rPr>
          <w:sz w:val="28"/>
          <w:szCs w:val="28"/>
          <w:lang w:val="ru-RU"/>
        </w:rPr>
        <w:t>ои ма</w:t>
      </w:r>
      <w:r w:rsidR="00364886" w:rsidRPr="00782FC8">
        <w:rPr>
          <w:sz w:val="28"/>
          <w:szCs w:val="28"/>
          <w:lang w:val="ru-RU"/>
        </w:rPr>
        <w:t>ҳ</w:t>
      </w:r>
      <w:r w:rsidRPr="00782FC8">
        <w:rPr>
          <w:sz w:val="28"/>
          <w:szCs w:val="28"/>
          <w:lang w:val="ru-RU"/>
        </w:rPr>
        <w:t>аллии депутат</w:t>
      </w:r>
      <w:r w:rsidR="00364886" w:rsidRPr="00782FC8">
        <w:rPr>
          <w:sz w:val="28"/>
          <w:szCs w:val="28"/>
          <w:lang w:val="ru-RU"/>
        </w:rPr>
        <w:t>ҳ</w:t>
      </w:r>
      <w:r w:rsidRPr="00782FC8">
        <w:rPr>
          <w:sz w:val="28"/>
          <w:szCs w:val="28"/>
          <w:lang w:val="ru-RU"/>
        </w:rPr>
        <w:t>ои хал</w:t>
      </w:r>
      <w:r w:rsidR="00364886" w:rsidRPr="00782FC8">
        <w:rPr>
          <w:sz w:val="28"/>
          <w:szCs w:val="28"/>
          <w:lang w:val="ru-RU"/>
        </w:rPr>
        <w:t>қ</w:t>
      </w:r>
      <w:r w:rsidRPr="00782FC8">
        <w:rPr>
          <w:sz w:val="28"/>
          <w:szCs w:val="28"/>
          <w:lang w:val="ru-RU"/>
        </w:rPr>
        <w:t xml:space="preserve"> ва ташкилот</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ҷ</w:t>
      </w:r>
      <w:r w:rsidRPr="00782FC8">
        <w:rPr>
          <w:sz w:val="28"/>
          <w:szCs w:val="28"/>
          <w:lang w:val="ru-RU"/>
        </w:rPr>
        <w:t>амъият</w:t>
      </w:r>
      <w:r w:rsidR="00364886" w:rsidRPr="00782FC8">
        <w:rPr>
          <w:sz w:val="28"/>
          <w:szCs w:val="28"/>
          <w:lang w:val="ru-RU"/>
        </w:rPr>
        <w:t>ӣ</w:t>
      </w:r>
      <w:r w:rsidRPr="00782FC8">
        <w:rPr>
          <w:sz w:val="28"/>
          <w:szCs w:val="28"/>
          <w:lang w:val="ru-RU"/>
        </w:rPr>
        <w:t xml:space="preserve"> аз </w:t>
      </w:r>
      <w:r w:rsidR="00364886" w:rsidRPr="00782FC8">
        <w:rPr>
          <w:sz w:val="28"/>
          <w:szCs w:val="28"/>
          <w:lang w:val="ru-RU"/>
        </w:rPr>
        <w:t>ҳ</w:t>
      </w:r>
      <w:r w:rsidRPr="00782FC8">
        <w:rPr>
          <w:sz w:val="28"/>
          <w:szCs w:val="28"/>
          <w:lang w:val="ru-RU"/>
        </w:rPr>
        <w:t>исоби маблаљи худ метавонанд бо назардошти бу</w:t>
      </w:r>
      <w:r w:rsidR="00364886" w:rsidRPr="00782FC8">
        <w:rPr>
          <w:sz w:val="28"/>
          <w:szCs w:val="28"/>
          <w:lang w:val="ru-RU"/>
        </w:rPr>
        <w:t>ҷ</w:t>
      </w:r>
      <w:r w:rsidRPr="00782FC8">
        <w:rPr>
          <w:sz w:val="28"/>
          <w:szCs w:val="28"/>
          <w:lang w:val="ru-RU"/>
        </w:rPr>
        <w:t xml:space="preserve">ети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истеъмолии ин минта</w:t>
      </w:r>
      <w:r w:rsidR="00364886" w:rsidRPr="00782FC8">
        <w:rPr>
          <w:sz w:val="28"/>
          <w:szCs w:val="28"/>
          <w:lang w:val="ru-RU"/>
        </w:rPr>
        <w:t>қ</w:t>
      </w:r>
      <w:r w:rsidRPr="00782FC8">
        <w:rPr>
          <w:sz w:val="28"/>
          <w:szCs w:val="28"/>
          <w:lang w:val="ru-RU"/>
        </w:rPr>
        <w:t>а тадбир</w:t>
      </w:r>
      <w:r w:rsidR="00364886" w:rsidRPr="00782FC8">
        <w:rPr>
          <w:sz w:val="28"/>
          <w:szCs w:val="28"/>
          <w:lang w:val="ru-RU"/>
        </w:rPr>
        <w:t>ҳ</w:t>
      </w:r>
      <w:r w:rsidRPr="00782FC8">
        <w:rPr>
          <w:sz w:val="28"/>
          <w:szCs w:val="28"/>
          <w:lang w:val="ru-RU"/>
        </w:rPr>
        <w:t>ои иловагии таъминоти моддии нафа</w:t>
      </w:r>
      <w:r w:rsidR="00364886" w:rsidRPr="00782FC8">
        <w:rPr>
          <w:sz w:val="28"/>
          <w:szCs w:val="28"/>
          <w:lang w:val="ru-RU"/>
        </w:rPr>
        <w:t>қ</w:t>
      </w:r>
      <w:r w:rsidRPr="00782FC8">
        <w:rPr>
          <w:sz w:val="28"/>
          <w:szCs w:val="28"/>
          <w:lang w:val="ru-RU"/>
        </w:rPr>
        <w:t>ахўронро му</w:t>
      </w:r>
      <w:r w:rsidR="00364886" w:rsidRPr="00782FC8">
        <w:rPr>
          <w:sz w:val="28"/>
          <w:szCs w:val="28"/>
          <w:lang w:val="ru-RU"/>
        </w:rPr>
        <w:t>қ</w:t>
      </w:r>
      <w:r w:rsidRPr="00782FC8">
        <w:rPr>
          <w:sz w:val="28"/>
          <w:szCs w:val="28"/>
          <w:lang w:val="ru-RU"/>
        </w:rPr>
        <w:t>аррар намоянд.</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 xml:space="preserve">ахўрону маъюбон аз </w:t>
      </w:r>
      <w:r w:rsidR="00364886" w:rsidRPr="00782FC8">
        <w:rPr>
          <w:sz w:val="28"/>
          <w:szCs w:val="28"/>
          <w:lang w:val="ru-RU"/>
        </w:rPr>
        <w:t>ҳ</w:t>
      </w:r>
      <w:r w:rsidRPr="00782FC8">
        <w:rPr>
          <w:sz w:val="28"/>
          <w:szCs w:val="28"/>
          <w:lang w:val="ru-RU"/>
        </w:rPr>
        <w:t>исоби маблаљи дахлдори бу</w:t>
      </w:r>
      <w:r w:rsidR="00364886" w:rsidRPr="00782FC8">
        <w:rPr>
          <w:sz w:val="28"/>
          <w:szCs w:val="28"/>
          <w:lang w:val="ru-RU"/>
        </w:rPr>
        <w:t>ҷ</w:t>
      </w:r>
      <w:r w:rsidRPr="00782FC8">
        <w:rPr>
          <w:sz w:val="28"/>
          <w:szCs w:val="28"/>
          <w:lang w:val="ru-RU"/>
        </w:rPr>
        <w:t>ети ма</w:t>
      </w:r>
      <w:r w:rsidR="00364886" w:rsidRPr="00782FC8">
        <w:rPr>
          <w:sz w:val="28"/>
          <w:szCs w:val="28"/>
          <w:lang w:val="ru-RU"/>
        </w:rPr>
        <w:t>ҳ</w:t>
      </w:r>
      <w:r w:rsidRPr="00782FC8">
        <w:rPr>
          <w:sz w:val="28"/>
          <w:szCs w:val="28"/>
          <w:lang w:val="ru-RU"/>
        </w:rPr>
        <w:t>алл</w:t>
      </w:r>
      <w:r w:rsidR="00364886" w:rsidRPr="00782FC8">
        <w:rPr>
          <w:sz w:val="28"/>
          <w:szCs w:val="28"/>
          <w:lang w:val="ru-RU"/>
        </w:rPr>
        <w:t>ӣ</w:t>
      </w:r>
      <w:r w:rsidRPr="00782FC8">
        <w:rPr>
          <w:sz w:val="28"/>
          <w:szCs w:val="28"/>
          <w:lang w:val="ru-RU"/>
        </w:rPr>
        <w:t xml:space="preserve"> иловапулию имтиёз</w:t>
      </w:r>
      <w:r w:rsidR="00364886" w:rsidRPr="00782FC8">
        <w:rPr>
          <w:sz w:val="28"/>
          <w:szCs w:val="28"/>
          <w:lang w:val="ru-RU"/>
        </w:rPr>
        <w:t>ҳ</w:t>
      </w:r>
      <w:r w:rsidRPr="00782FC8">
        <w:rPr>
          <w:sz w:val="28"/>
          <w:szCs w:val="28"/>
          <w:lang w:val="ru-RU"/>
        </w:rPr>
        <w:t>ои зайл му</w:t>
      </w:r>
      <w:r w:rsidR="00364886" w:rsidRPr="00782FC8">
        <w:rPr>
          <w:sz w:val="28"/>
          <w:szCs w:val="28"/>
          <w:lang w:val="ru-RU"/>
        </w:rPr>
        <w:t>қ</w:t>
      </w:r>
      <w:r w:rsidRPr="00782FC8">
        <w:rPr>
          <w:sz w:val="28"/>
          <w:szCs w:val="28"/>
          <w:lang w:val="ru-RU"/>
        </w:rPr>
        <w:t>аррар шуда метавонанд:</w:t>
      </w:r>
    </w:p>
    <w:p w:rsidR="009322EA" w:rsidRPr="00782FC8" w:rsidRDefault="009322EA" w:rsidP="009322EA">
      <w:pPr>
        <w:pStyle w:val="a5"/>
        <w:rPr>
          <w:sz w:val="28"/>
          <w:szCs w:val="28"/>
          <w:lang w:val="ru-RU"/>
        </w:rPr>
      </w:pPr>
      <w:r w:rsidRPr="00782FC8">
        <w:rPr>
          <w:sz w:val="28"/>
          <w:szCs w:val="28"/>
          <w:lang w:val="ru-RU"/>
        </w:rPr>
        <w:lastRenderedPageBreak/>
        <w:t>иловапул</w:t>
      </w:r>
      <w:r w:rsidR="00364886" w:rsidRPr="00782FC8">
        <w:rPr>
          <w:sz w:val="28"/>
          <w:szCs w:val="28"/>
          <w:lang w:val="ru-RU"/>
        </w:rPr>
        <w:t>ӣ</w:t>
      </w:r>
      <w:r w:rsidRPr="00782FC8">
        <w:rPr>
          <w:sz w:val="28"/>
          <w:szCs w:val="28"/>
          <w:lang w:val="ru-RU"/>
        </w:rPr>
        <w:t xml:space="preserve"> ба </w:t>
      </w:r>
      <w:r w:rsidR="00364886" w:rsidRPr="00782FC8">
        <w:rPr>
          <w:sz w:val="28"/>
          <w:szCs w:val="28"/>
          <w:lang w:val="ru-RU"/>
        </w:rPr>
        <w:t>ҳ</w:t>
      </w:r>
      <w:r w:rsidRPr="00782FC8">
        <w:rPr>
          <w:sz w:val="28"/>
          <w:szCs w:val="28"/>
          <w:lang w:val="ru-RU"/>
        </w:rPr>
        <w:t>адди а</w:t>
      </w:r>
      <w:r w:rsidR="00364886" w:rsidRPr="00782FC8">
        <w:rPr>
          <w:sz w:val="28"/>
          <w:szCs w:val="28"/>
          <w:lang w:val="ru-RU"/>
        </w:rPr>
        <w:t>қ</w:t>
      </w:r>
      <w:r w:rsidRPr="00782FC8">
        <w:rPr>
          <w:sz w:val="28"/>
          <w:szCs w:val="28"/>
          <w:lang w:val="ru-RU"/>
        </w:rPr>
        <w:t>алли нафа</w:t>
      </w:r>
      <w:r w:rsidR="00364886" w:rsidRPr="00782FC8">
        <w:rPr>
          <w:sz w:val="28"/>
          <w:szCs w:val="28"/>
          <w:lang w:val="ru-RU"/>
        </w:rPr>
        <w:t>қ</w:t>
      </w:r>
      <w:r w:rsidRPr="00782FC8">
        <w:rPr>
          <w:sz w:val="28"/>
          <w:szCs w:val="28"/>
          <w:lang w:val="ru-RU"/>
        </w:rPr>
        <w:t xml:space="preserve">а, ба </w:t>
      </w:r>
      <w:r w:rsidR="00364886" w:rsidRPr="00782FC8">
        <w:rPr>
          <w:sz w:val="28"/>
          <w:szCs w:val="28"/>
          <w:lang w:val="ru-RU"/>
        </w:rPr>
        <w:t>ҳ</w:t>
      </w:r>
      <w:r w:rsidRPr="00782FC8">
        <w:rPr>
          <w:sz w:val="28"/>
          <w:szCs w:val="28"/>
          <w:lang w:val="ru-RU"/>
        </w:rPr>
        <w:t>амаи намуд</w:t>
      </w:r>
      <w:r w:rsidR="00364886" w:rsidRPr="00782FC8">
        <w:rPr>
          <w:sz w:val="28"/>
          <w:szCs w:val="28"/>
          <w:lang w:val="ru-RU"/>
        </w:rPr>
        <w:t>ҳ</w:t>
      </w:r>
      <w:r w:rsidRPr="00782FC8">
        <w:rPr>
          <w:sz w:val="28"/>
          <w:szCs w:val="28"/>
          <w:lang w:val="ru-RU"/>
        </w:rPr>
        <w:t>ои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 мувофи</w:t>
      </w:r>
      <w:r w:rsidR="00364886" w:rsidRPr="00782FC8">
        <w:rPr>
          <w:sz w:val="28"/>
          <w:szCs w:val="28"/>
          <w:lang w:val="ru-RU"/>
        </w:rPr>
        <w:t>қ</w:t>
      </w:r>
      <w:r w:rsidRPr="00782FC8">
        <w:rPr>
          <w:sz w:val="28"/>
          <w:szCs w:val="28"/>
          <w:lang w:val="ru-RU"/>
        </w:rPr>
        <w:t>и таљйири арзиши зиндагон</w:t>
      </w:r>
      <w:r w:rsidR="00364886" w:rsidRPr="00782FC8">
        <w:rPr>
          <w:sz w:val="28"/>
          <w:szCs w:val="28"/>
          <w:lang w:val="ru-RU"/>
        </w:rPr>
        <w:t>ӣ</w:t>
      </w:r>
      <w:r w:rsidRPr="00782FC8">
        <w:rPr>
          <w:sz w:val="28"/>
          <w:szCs w:val="28"/>
          <w:lang w:val="ru-RU"/>
        </w:rPr>
        <w:t xml:space="preserve"> ва афзоиши музди ме</w:t>
      </w:r>
      <w:r w:rsidR="00364886" w:rsidRPr="00782FC8">
        <w:rPr>
          <w:sz w:val="28"/>
          <w:szCs w:val="28"/>
          <w:lang w:val="ru-RU"/>
        </w:rPr>
        <w:t>ҳ</w:t>
      </w:r>
      <w:r w:rsidRPr="00782FC8">
        <w:rPr>
          <w:sz w:val="28"/>
          <w:szCs w:val="28"/>
          <w:lang w:val="ru-RU"/>
        </w:rPr>
        <w:t xml:space="preserve">нат дар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w:t>
      </w:r>
      <w:r w:rsidR="00364886" w:rsidRPr="00782FC8">
        <w:rPr>
          <w:sz w:val="28"/>
          <w:szCs w:val="28"/>
          <w:lang w:val="ru-RU"/>
        </w:rPr>
        <w:t>ӣ</w:t>
      </w:r>
      <w:r w:rsidRPr="00782FC8">
        <w:rPr>
          <w:sz w:val="28"/>
          <w:szCs w:val="28"/>
          <w:lang w:val="ru-RU"/>
        </w:rPr>
        <w:t xml:space="preserve">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25"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иловапул</w:t>
      </w:r>
      <w:r w:rsidR="00364886" w:rsidRPr="00782FC8">
        <w:rPr>
          <w:sz w:val="28"/>
          <w:szCs w:val="28"/>
          <w:lang w:val="ru-RU"/>
        </w:rPr>
        <w:t>ӣ</w:t>
      </w:r>
      <w:r w:rsidRPr="00782FC8">
        <w:rPr>
          <w:sz w:val="28"/>
          <w:szCs w:val="28"/>
          <w:lang w:val="ru-RU"/>
        </w:rPr>
        <w:t xml:space="preserve"> барои ниго</w:t>
      </w:r>
      <w:r w:rsidR="00364886" w:rsidRPr="00782FC8">
        <w:rPr>
          <w:sz w:val="28"/>
          <w:szCs w:val="28"/>
          <w:lang w:val="ru-RU"/>
        </w:rPr>
        <w:t>ҳ</w:t>
      </w:r>
      <w:r w:rsidRPr="00782FC8">
        <w:rPr>
          <w:sz w:val="28"/>
          <w:szCs w:val="28"/>
          <w:lang w:val="ru-RU"/>
        </w:rPr>
        <w:t>убини нафа</w:t>
      </w:r>
      <w:r w:rsidR="00364886" w:rsidRPr="00782FC8">
        <w:rPr>
          <w:sz w:val="28"/>
          <w:szCs w:val="28"/>
          <w:lang w:val="ru-RU"/>
        </w:rPr>
        <w:t>қ</w:t>
      </w:r>
      <w:r w:rsidRPr="00782FC8">
        <w:rPr>
          <w:sz w:val="28"/>
          <w:szCs w:val="28"/>
          <w:lang w:val="ru-RU"/>
        </w:rPr>
        <w:t>ахўрони тан</w:t>
      </w:r>
      <w:r w:rsidR="00364886" w:rsidRPr="00782FC8">
        <w:rPr>
          <w:sz w:val="28"/>
          <w:szCs w:val="28"/>
          <w:lang w:val="ru-RU"/>
        </w:rPr>
        <w:t>ҳ</w:t>
      </w:r>
      <w:r w:rsidRPr="00782FC8">
        <w:rPr>
          <w:sz w:val="28"/>
          <w:szCs w:val="28"/>
          <w:lang w:val="ru-RU"/>
        </w:rPr>
        <w:t>о, ки мў</w:t>
      </w:r>
      <w:r w:rsidR="00364886" w:rsidRPr="00782FC8">
        <w:rPr>
          <w:sz w:val="28"/>
          <w:szCs w:val="28"/>
          <w:lang w:val="ru-RU"/>
        </w:rPr>
        <w:t>ҳ</w:t>
      </w:r>
      <w:r w:rsidRPr="00782FC8">
        <w:rPr>
          <w:sz w:val="28"/>
          <w:szCs w:val="28"/>
          <w:lang w:val="ru-RU"/>
        </w:rPr>
        <w:t>то</w:t>
      </w:r>
      <w:r w:rsidR="00364886" w:rsidRPr="00782FC8">
        <w:rPr>
          <w:sz w:val="28"/>
          <w:szCs w:val="28"/>
          <w:lang w:val="ru-RU"/>
        </w:rPr>
        <w:t>ҷ</w:t>
      </w:r>
      <w:r w:rsidRPr="00782FC8">
        <w:rPr>
          <w:sz w:val="28"/>
          <w:szCs w:val="28"/>
          <w:lang w:val="ru-RU"/>
        </w:rPr>
        <w:t>и ниго</w:t>
      </w:r>
      <w:r w:rsidR="00364886" w:rsidRPr="00782FC8">
        <w:rPr>
          <w:sz w:val="28"/>
          <w:szCs w:val="28"/>
          <w:lang w:val="ru-RU"/>
        </w:rPr>
        <w:t>ҳ</w:t>
      </w:r>
      <w:r w:rsidRPr="00782FC8">
        <w:rPr>
          <w:sz w:val="28"/>
          <w:szCs w:val="28"/>
          <w:lang w:val="ru-RU"/>
        </w:rPr>
        <w:t>убини каси дигаранд;</w:t>
      </w:r>
    </w:p>
    <w:p w:rsidR="009322EA" w:rsidRPr="00782FC8" w:rsidRDefault="009322EA" w:rsidP="009322EA">
      <w:pPr>
        <w:pStyle w:val="a5"/>
        <w:rPr>
          <w:sz w:val="28"/>
          <w:szCs w:val="28"/>
          <w:lang w:val="ru-RU"/>
        </w:rPr>
      </w:pPr>
      <w:r w:rsidRPr="00782FC8">
        <w:rPr>
          <w:sz w:val="28"/>
          <w:szCs w:val="28"/>
          <w:lang w:val="ru-RU"/>
        </w:rPr>
        <w:t>имтиёзи адои хизмати тибб</w:t>
      </w:r>
      <w:r w:rsidR="00364886" w:rsidRPr="00782FC8">
        <w:rPr>
          <w:sz w:val="28"/>
          <w:szCs w:val="28"/>
          <w:lang w:val="ru-RU"/>
        </w:rPr>
        <w:t>ӣ</w:t>
      </w:r>
      <w:r w:rsidRPr="00782FC8">
        <w:rPr>
          <w:sz w:val="28"/>
          <w:szCs w:val="28"/>
          <w:lang w:val="ru-RU"/>
        </w:rPr>
        <w:t xml:space="preserve"> ва муоли</w:t>
      </w:r>
      <w:r w:rsidR="00364886" w:rsidRPr="00782FC8">
        <w:rPr>
          <w:sz w:val="28"/>
          <w:szCs w:val="28"/>
          <w:lang w:val="ru-RU"/>
        </w:rPr>
        <w:t>ҷ</w:t>
      </w:r>
      <w:r w:rsidRPr="00782FC8">
        <w:rPr>
          <w:sz w:val="28"/>
          <w:szCs w:val="28"/>
          <w:lang w:val="ru-RU"/>
        </w:rPr>
        <w:t>а дар санаторияю курорт</w:t>
      </w:r>
      <w:r w:rsidR="00364886" w:rsidRPr="00782FC8">
        <w:rPr>
          <w:sz w:val="28"/>
          <w:szCs w:val="28"/>
          <w:lang w:val="ru-RU"/>
        </w:rPr>
        <w:t>ҳ</w:t>
      </w:r>
      <w:r w:rsidRPr="00782FC8">
        <w:rPr>
          <w:sz w:val="28"/>
          <w:szCs w:val="28"/>
          <w:lang w:val="ru-RU"/>
        </w:rPr>
        <w:t>о;</w:t>
      </w:r>
    </w:p>
    <w:p w:rsidR="009322EA" w:rsidRPr="00782FC8" w:rsidRDefault="009322EA" w:rsidP="009322EA">
      <w:pPr>
        <w:pStyle w:val="a5"/>
        <w:rPr>
          <w:sz w:val="28"/>
          <w:szCs w:val="28"/>
          <w:lang w:val="ru-RU"/>
        </w:rPr>
      </w:pPr>
      <w:r w:rsidRPr="00782FC8">
        <w:rPr>
          <w:sz w:val="28"/>
          <w:szCs w:val="28"/>
          <w:lang w:val="ru-RU"/>
        </w:rPr>
        <w:t>имтиёзи додани музди хона, музди хизмати коммунал</w:t>
      </w:r>
      <w:r w:rsidR="00364886" w:rsidRPr="00782FC8">
        <w:rPr>
          <w:sz w:val="28"/>
          <w:szCs w:val="28"/>
          <w:lang w:val="ru-RU"/>
        </w:rPr>
        <w:t>ӣ</w:t>
      </w:r>
      <w:r w:rsidRPr="00782FC8">
        <w:rPr>
          <w:sz w:val="28"/>
          <w:szCs w:val="28"/>
          <w:lang w:val="ru-RU"/>
        </w:rPr>
        <w:t xml:space="preserve"> ва рафтуомад дар на</w:t>
      </w:r>
      <w:r w:rsidR="00364886" w:rsidRPr="00782FC8">
        <w:rPr>
          <w:sz w:val="28"/>
          <w:szCs w:val="28"/>
          <w:lang w:val="ru-RU"/>
        </w:rPr>
        <w:t>қ</w:t>
      </w:r>
      <w:r w:rsidRPr="00782FC8">
        <w:rPr>
          <w:sz w:val="28"/>
          <w:szCs w:val="28"/>
          <w:lang w:val="ru-RU"/>
        </w:rPr>
        <w:t xml:space="preserve">лиёти </w:t>
      </w:r>
      <w:r w:rsidR="00364886" w:rsidRPr="00782FC8">
        <w:rPr>
          <w:sz w:val="28"/>
          <w:szCs w:val="28"/>
          <w:lang w:val="ru-RU"/>
        </w:rPr>
        <w:t>ҷ</w:t>
      </w:r>
      <w:r w:rsidRPr="00782FC8">
        <w:rPr>
          <w:sz w:val="28"/>
          <w:szCs w:val="28"/>
          <w:lang w:val="ru-RU"/>
        </w:rPr>
        <w:t>амъият</w:t>
      </w:r>
      <w:r w:rsidR="00364886" w:rsidRPr="00782FC8">
        <w:rPr>
          <w:sz w:val="28"/>
          <w:szCs w:val="28"/>
          <w:lang w:val="ru-RU"/>
        </w:rPr>
        <w:t>ӣ</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имтиёзи нархи билети нафа</w:t>
      </w:r>
      <w:r w:rsidR="00364886" w:rsidRPr="00782FC8">
        <w:rPr>
          <w:sz w:val="28"/>
          <w:szCs w:val="28"/>
          <w:lang w:val="ru-RU"/>
        </w:rPr>
        <w:t>қ</w:t>
      </w:r>
      <w:r w:rsidRPr="00782FC8">
        <w:rPr>
          <w:sz w:val="28"/>
          <w:szCs w:val="28"/>
          <w:lang w:val="ru-RU"/>
        </w:rPr>
        <w:t xml:space="preserve">ахўрон </w:t>
      </w:r>
      <w:r w:rsidR="00364886" w:rsidRPr="00782FC8">
        <w:rPr>
          <w:sz w:val="28"/>
          <w:szCs w:val="28"/>
          <w:lang w:val="ru-RU"/>
        </w:rPr>
        <w:t>ҳ</w:t>
      </w:r>
      <w:r w:rsidRPr="00782FC8">
        <w:rPr>
          <w:sz w:val="28"/>
          <w:szCs w:val="28"/>
          <w:lang w:val="ru-RU"/>
        </w:rPr>
        <w:t>ангоми рафтан ба муассиса</w:t>
      </w:r>
      <w:r w:rsidR="00364886" w:rsidRPr="00782FC8">
        <w:rPr>
          <w:sz w:val="28"/>
          <w:szCs w:val="28"/>
          <w:lang w:val="ru-RU"/>
        </w:rPr>
        <w:t>ҳ</w:t>
      </w:r>
      <w:r w:rsidRPr="00782FC8">
        <w:rPr>
          <w:sz w:val="28"/>
          <w:szCs w:val="28"/>
          <w:lang w:val="ru-RU"/>
        </w:rPr>
        <w:t>ои маданияту маърифат ва театру намоишго</w:t>
      </w:r>
      <w:r w:rsidR="00364886" w:rsidRPr="00782FC8">
        <w:rPr>
          <w:sz w:val="28"/>
          <w:szCs w:val="28"/>
          <w:lang w:val="ru-RU"/>
        </w:rPr>
        <w:t>ҳҳ</w:t>
      </w:r>
      <w:r w:rsidRPr="00782FC8">
        <w:rPr>
          <w:sz w:val="28"/>
          <w:szCs w:val="28"/>
          <w:lang w:val="ru-RU"/>
        </w:rPr>
        <w:t>о.</w:t>
      </w:r>
    </w:p>
    <w:p w:rsidR="009322EA" w:rsidRPr="00782FC8" w:rsidRDefault="009322EA" w:rsidP="009322EA">
      <w:pPr>
        <w:pStyle w:val="6"/>
        <w:rPr>
          <w:rFonts w:eastAsia="Times New Roman"/>
          <w:color w:val="auto"/>
          <w:sz w:val="28"/>
          <w:szCs w:val="28"/>
          <w:lang w:val="ru-RU"/>
        </w:rPr>
      </w:pPr>
      <w:bookmarkStart w:id="144" w:name="A000000146"/>
      <w:bookmarkEnd w:id="144"/>
      <w:r w:rsidRPr="00782FC8">
        <w:rPr>
          <w:rFonts w:eastAsia="Times New Roman"/>
          <w:color w:val="auto"/>
          <w:sz w:val="28"/>
          <w:szCs w:val="28"/>
          <w:lang w:val="ru-RU"/>
        </w:rPr>
        <w:t xml:space="preserve">Моддаи 120. </w:t>
      </w:r>
      <w:r w:rsidR="00364886" w:rsidRPr="00782FC8">
        <w:rPr>
          <w:rFonts w:eastAsia="Times New Roman"/>
          <w:color w:val="auto"/>
          <w:sz w:val="28"/>
          <w:szCs w:val="28"/>
          <w:lang w:val="ru-RU"/>
        </w:rPr>
        <w:t>Ҳ</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у</w:t>
      </w:r>
      <w:r w:rsidR="00364886" w:rsidRPr="00782FC8">
        <w:rPr>
          <w:rFonts w:eastAsia="Times New Roman"/>
          <w:color w:val="auto"/>
          <w:sz w:val="28"/>
          <w:szCs w:val="28"/>
          <w:lang w:val="ru-RU"/>
        </w:rPr>
        <w:t>қ</w:t>
      </w:r>
      <w:r w:rsidRPr="00782FC8">
        <w:rPr>
          <w:rFonts w:eastAsia="Times New Roman"/>
          <w:color w:val="auto"/>
          <w:sz w:val="28"/>
          <w:szCs w:val="28"/>
          <w:lang w:val="ru-RU"/>
        </w:rPr>
        <w:t>и коллектив</w:t>
      </w:r>
      <w:r w:rsidR="00364886" w:rsidRPr="00782FC8">
        <w:rPr>
          <w:rFonts w:eastAsia="Times New Roman"/>
          <w:color w:val="auto"/>
          <w:sz w:val="28"/>
          <w:szCs w:val="28"/>
          <w:lang w:val="ru-RU"/>
        </w:rPr>
        <w:t>ҳ</w:t>
      </w:r>
      <w:r w:rsidRPr="00782FC8">
        <w:rPr>
          <w:rFonts w:eastAsia="Times New Roman"/>
          <w:color w:val="auto"/>
          <w:sz w:val="28"/>
          <w:szCs w:val="28"/>
          <w:lang w:val="ru-RU"/>
        </w:rPr>
        <w:t>ои ме</w:t>
      </w:r>
      <w:r w:rsidR="00364886" w:rsidRPr="00782FC8">
        <w:rPr>
          <w:rFonts w:eastAsia="Times New Roman"/>
          <w:color w:val="auto"/>
          <w:sz w:val="28"/>
          <w:szCs w:val="28"/>
          <w:lang w:val="ru-RU"/>
        </w:rPr>
        <w:t>ҳ</w:t>
      </w:r>
      <w:r w:rsidRPr="00782FC8">
        <w:rPr>
          <w:rFonts w:eastAsia="Times New Roman"/>
          <w:color w:val="auto"/>
          <w:sz w:val="28"/>
          <w:szCs w:val="28"/>
          <w:lang w:val="ru-RU"/>
        </w:rPr>
        <w:t>нат</w:t>
      </w:r>
      <w:r w:rsidR="00364886" w:rsidRPr="00782FC8">
        <w:rPr>
          <w:rFonts w:eastAsia="Times New Roman"/>
          <w:color w:val="auto"/>
          <w:sz w:val="28"/>
          <w:szCs w:val="28"/>
          <w:lang w:val="ru-RU"/>
        </w:rPr>
        <w:t>ӣ</w:t>
      </w:r>
    </w:p>
    <w:p w:rsidR="009322EA" w:rsidRPr="00782FC8" w:rsidRDefault="009322EA" w:rsidP="009322EA">
      <w:pPr>
        <w:pStyle w:val="a5"/>
        <w:rPr>
          <w:sz w:val="28"/>
          <w:szCs w:val="28"/>
          <w:lang w:val="ru-RU"/>
        </w:rPr>
      </w:pPr>
      <w:r w:rsidRPr="00782FC8">
        <w:rPr>
          <w:sz w:val="28"/>
          <w:szCs w:val="28"/>
          <w:lang w:val="ru-RU"/>
        </w:rPr>
        <w:t>Маъмурияти корхонаю ташкилот</w:t>
      </w:r>
      <w:r w:rsidR="00364886" w:rsidRPr="00782FC8">
        <w:rPr>
          <w:sz w:val="28"/>
          <w:szCs w:val="28"/>
          <w:lang w:val="ru-RU"/>
        </w:rPr>
        <w:t>ҳ</w:t>
      </w:r>
      <w:r w:rsidRPr="00782FC8">
        <w:rPr>
          <w:sz w:val="28"/>
          <w:szCs w:val="28"/>
          <w:lang w:val="ru-RU"/>
        </w:rPr>
        <w:t>о як</w:t>
      </w:r>
      <w:r w:rsidR="00364886" w:rsidRPr="00782FC8">
        <w:rPr>
          <w:sz w:val="28"/>
          <w:szCs w:val="28"/>
          <w:lang w:val="ru-RU"/>
        </w:rPr>
        <w:t>ҷ</w:t>
      </w:r>
      <w:r w:rsidRPr="00782FC8">
        <w:rPr>
          <w:sz w:val="28"/>
          <w:szCs w:val="28"/>
          <w:lang w:val="ru-RU"/>
        </w:rPr>
        <w:t>оя бо кумита</w:t>
      </w:r>
      <w:r w:rsidR="00364886" w:rsidRPr="00782FC8">
        <w:rPr>
          <w:sz w:val="28"/>
          <w:szCs w:val="28"/>
          <w:lang w:val="ru-RU"/>
        </w:rPr>
        <w:t>ҳ</w:t>
      </w:r>
      <w:r w:rsidRPr="00782FC8">
        <w:rPr>
          <w:sz w:val="28"/>
          <w:szCs w:val="28"/>
          <w:lang w:val="ru-RU"/>
        </w:rPr>
        <w:t>ои иттифо</w:t>
      </w:r>
      <w:r w:rsidR="00364886" w:rsidRPr="00782FC8">
        <w:rPr>
          <w:sz w:val="28"/>
          <w:szCs w:val="28"/>
          <w:lang w:val="ru-RU"/>
        </w:rPr>
        <w:t>қҳ</w:t>
      </w:r>
      <w:r w:rsidRPr="00782FC8">
        <w:rPr>
          <w:sz w:val="28"/>
          <w:szCs w:val="28"/>
          <w:lang w:val="ru-RU"/>
        </w:rPr>
        <w:t>ои касаба ва Шўрои коллективи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 аз </w:t>
      </w:r>
      <w:r w:rsidR="00364886" w:rsidRPr="00782FC8">
        <w:rPr>
          <w:sz w:val="28"/>
          <w:szCs w:val="28"/>
          <w:lang w:val="ru-RU"/>
        </w:rPr>
        <w:t>ҳ</w:t>
      </w:r>
      <w:r w:rsidRPr="00782FC8">
        <w:rPr>
          <w:sz w:val="28"/>
          <w:szCs w:val="28"/>
          <w:lang w:val="ru-RU"/>
        </w:rPr>
        <w:t>исоби маблаљи худ, ки барои п</w:t>
      </w:r>
      <w:r w:rsidRPr="00782FC8">
        <w:rPr>
          <w:sz w:val="28"/>
          <w:szCs w:val="28"/>
        </w:rPr>
        <w:t>a</w:t>
      </w:r>
      <w:r w:rsidRPr="00782FC8">
        <w:rPr>
          <w:sz w:val="28"/>
          <w:szCs w:val="28"/>
          <w:lang w:val="ru-RU"/>
        </w:rPr>
        <w:t>рдохти музди ме</w:t>
      </w:r>
      <w:r w:rsidR="00364886" w:rsidRPr="00782FC8">
        <w:rPr>
          <w:sz w:val="28"/>
          <w:szCs w:val="28"/>
          <w:lang w:val="ru-RU"/>
        </w:rPr>
        <w:t>ҳ</w:t>
      </w:r>
      <w:r w:rsidRPr="00782FC8">
        <w:rPr>
          <w:sz w:val="28"/>
          <w:szCs w:val="28"/>
          <w:lang w:val="ru-RU"/>
        </w:rPr>
        <w:t>нат пешбин</w:t>
      </w:r>
      <w:r w:rsidR="00364886" w:rsidRPr="00782FC8">
        <w:rPr>
          <w:sz w:val="28"/>
          <w:szCs w:val="28"/>
          <w:lang w:val="ru-RU"/>
        </w:rPr>
        <w:t>ӣ</w:t>
      </w:r>
      <w:r w:rsidRPr="00782FC8">
        <w:rPr>
          <w:sz w:val="28"/>
          <w:szCs w:val="28"/>
          <w:lang w:val="ru-RU"/>
        </w:rPr>
        <w:t xml:space="preserve"> шудааст, масъала</w:t>
      </w:r>
      <w:r w:rsidR="00364886" w:rsidRPr="00782FC8">
        <w:rPr>
          <w:sz w:val="28"/>
          <w:szCs w:val="28"/>
          <w:lang w:val="ru-RU"/>
        </w:rPr>
        <w:t>ҳ</w:t>
      </w:r>
      <w:r w:rsidRPr="00782FC8">
        <w:rPr>
          <w:sz w:val="28"/>
          <w:szCs w:val="28"/>
          <w:lang w:val="ru-RU"/>
        </w:rPr>
        <w:t>ои вобаста ба бе</w:t>
      </w:r>
      <w:r w:rsidR="00364886" w:rsidRPr="00782FC8">
        <w:rPr>
          <w:sz w:val="28"/>
          <w:szCs w:val="28"/>
          <w:lang w:val="ru-RU"/>
        </w:rPr>
        <w:t>ҳ</w:t>
      </w:r>
      <w:r w:rsidRPr="00782FC8">
        <w:rPr>
          <w:sz w:val="28"/>
          <w:szCs w:val="28"/>
          <w:lang w:val="ru-RU"/>
        </w:rPr>
        <w:t>дошти шароити зисти соби</w:t>
      </w:r>
      <w:r w:rsidR="00364886" w:rsidRPr="00782FC8">
        <w:rPr>
          <w:sz w:val="28"/>
          <w:szCs w:val="28"/>
          <w:lang w:val="ru-RU"/>
        </w:rPr>
        <w:t>қ</w:t>
      </w:r>
      <w:r w:rsidRPr="00782FC8">
        <w:rPr>
          <w:sz w:val="28"/>
          <w:szCs w:val="28"/>
          <w:lang w:val="ru-RU"/>
        </w:rPr>
        <w:t xml:space="preserve">адорон ва маъюбони дар </w:t>
      </w:r>
      <w:r w:rsidR="00364886" w:rsidRPr="00782FC8">
        <w:rPr>
          <w:sz w:val="28"/>
          <w:szCs w:val="28"/>
          <w:lang w:val="ru-RU"/>
        </w:rPr>
        <w:t>ҳ</w:t>
      </w:r>
      <w:r w:rsidRPr="00782FC8">
        <w:rPr>
          <w:sz w:val="28"/>
          <w:szCs w:val="28"/>
          <w:lang w:val="ru-RU"/>
        </w:rPr>
        <w:t>амин коллектив</w:t>
      </w:r>
      <w:r w:rsidR="00364886" w:rsidRPr="00782FC8">
        <w:rPr>
          <w:sz w:val="28"/>
          <w:szCs w:val="28"/>
          <w:lang w:val="ru-RU"/>
        </w:rPr>
        <w:t>ҳ</w:t>
      </w:r>
      <w:r w:rsidRPr="00782FC8">
        <w:rPr>
          <w:sz w:val="28"/>
          <w:szCs w:val="28"/>
          <w:lang w:val="ru-RU"/>
        </w:rPr>
        <w:t>о коркарда ва дигар нафа</w:t>
      </w:r>
      <w:r w:rsidR="00364886" w:rsidRPr="00782FC8">
        <w:rPr>
          <w:sz w:val="28"/>
          <w:szCs w:val="28"/>
          <w:lang w:val="ru-RU"/>
        </w:rPr>
        <w:t>қ</w:t>
      </w:r>
      <w:r w:rsidRPr="00782FC8">
        <w:rPr>
          <w:sz w:val="28"/>
          <w:szCs w:val="28"/>
          <w:lang w:val="ru-RU"/>
        </w:rPr>
        <w:t xml:space="preserve">ахўронро </w:t>
      </w:r>
      <w:r w:rsidR="00364886" w:rsidRPr="00782FC8">
        <w:rPr>
          <w:sz w:val="28"/>
          <w:szCs w:val="28"/>
          <w:lang w:val="ru-RU"/>
        </w:rPr>
        <w:t>ҳ</w:t>
      </w:r>
      <w:r w:rsidRPr="00782FC8">
        <w:rPr>
          <w:sz w:val="28"/>
          <w:szCs w:val="28"/>
          <w:lang w:val="ru-RU"/>
        </w:rPr>
        <w:t xml:space="preserve">ал намояд, аз </w:t>
      </w:r>
      <w:r w:rsidR="00364886" w:rsidRPr="00782FC8">
        <w:rPr>
          <w:sz w:val="28"/>
          <w:szCs w:val="28"/>
          <w:lang w:val="ru-RU"/>
        </w:rPr>
        <w:t>ҷ</w:t>
      </w:r>
      <w:r w:rsidRPr="00782FC8">
        <w:rPr>
          <w:sz w:val="28"/>
          <w:szCs w:val="28"/>
          <w:lang w:val="ru-RU"/>
        </w:rPr>
        <w:t>умла кор</w:t>
      </w:r>
      <w:r w:rsidR="00364886" w:rsidRPr="00782FC8">
        <w:rPr>
          <w:sz w:val="28"/>
          <w:szCs w:val="28"/>
          <w:lang w:val="ru-RU"/>
        </w:rPr>
        <w:t>ҳ</w:t>
      </w:r>
      <w:r w:rsidRPr="00782FC8">
        <w:rPr>
          <w:sz w:val="28"/>
          <w:szCs w:val="28"/>
          <w:lang w:val="ru-RU"/>
        </w:rPr>
        <w:t>ои зайлро ан</w:t>
      </w:r>
      <w:r w:rsidR="00364886" w:rsidRPr="00782FC8">
        <w:rPr>
          <w:sz w:val="28"/>
          <w:szCs w:val="28"/>
          <w:lang w:val="ru-RU"/>
        </w:rPr>
        <w:t>ҷ</w:t>
      </w:r>
      <w:r w:rsidRPr="00782FC8">
        <w:rPr>
          <w:sz w:val="28"/>
          <w:szCs w:val="28"/>
          <w:lang w:val="ru-RU"/>
        </w:rPr>
        <w:t>ом ди</w:t>
      </w:r>
      <w:r w:rsidR="00364886" w:rsidRPr="00782FC8">
        <w:rPr>
          <w:sz w:val="28"/>
          <w:szCs w:val="28"/>
          <w:lang w:val="ru-RU"/>
        </w:rPr>
        <w:t>ҳ</w:t>
      </w:r>
      <w:r w:rsidRPr="00782FC8">
        <w:rPr>
          <w:sz w:val="28"/>
          <w:szCs w:val="28"/>
          <w:lang w:val="ru-RU"/>
        </w:rPr>
        <w:t>ад:</w:t>
      </w:r>
    </w:p>
    <w:p w:rsidR="009322EA" w:rsidRPr="00782FC8" w:rsidRDefault="009322EA" w:rsidP="009322EA">
      <w:pPr>
        <w:pStyle w:val="a5"/>
        <w:rPr>
          <w:sz w:val="28"/>
          <w:szCs w:val="28"/>
          <w:lang w:val="ru-RU"/>
        </w:rPr>
      </w:pPr>
      <w:r w:rsidRPr="00782FC8">
        <w:rPr>
          <w:sz w:val="28"/>
          <w:szCs w:val="28"/>
          <w:lang w:val="ru-RU"/>
        </w:rPr>
        <w:t>бо назардошти са</w:t>
      </w:r>
      <w:r w:rsidR="00364886" w:rsidRPr="00782FC8">
        <w:rPr>
          <w:sz w:val="28"/>
          <w:szCs w:val="28"/>
          <w:lang w:val="ru-RU"/>
        </w:rPr>
        <w:t>ҳ</w:t>
      </w:r>
      <w:r w:rsidRPr="00782FC8">
        <w:rPr>
          <w:sz w:val="28"/>
          <w:szCs w:val="28"/>
          <w:lang w:val="ru-RU"/>
        </w:rPr>
        <w:t>ми ме</w:t>
      </w:r>
      <w:r w:rsidR="00364886" w:rsidRPr="00782FC8">
        <w:rPr>
          <w:sz w:val="28"/>
          <w:szCs w:val="28"/>
          <w:lang w:val="ru-RU"/>
        </w:rPr>
        <w:t>ҳ</w:t>
      </w:r>
      <w:r w:rsidRPr="00782FC8">
        <w:rPr>
          <w:sz w:val="28"/>
          <w:szCs w:val="28"/>
          <w:lang w:val="ru-RU"/>
        </w:rPr>
        <w:t>натии корманд, давомнокии соби</w:t>
      </w:r>
      <w:r w:rsidR="00364886" w:rsidRPr="00782FC8">
        <w:rPr>
          <w:sz w:val="28"/>
          <w:szCs w:val="28"/>
          <w:lang w:val="ru-RU"/>
        </w:rPr>
        <w:t>қ</w:t>
      </w:r>
      <w:r w:rsidRPr="00782FC8">
        <w:rPr>
          <w:sz w:val="28"/>
          <w:szCs w:val="28"/>
          <w:lang w:val="ru-RU"/>
        </w:rPr>
        <w:t>аи кории умум</w:t>
      </w:r>
      <w:r w:rsidR="00364886" w:rsidRPr="00782FC8">
        <w:rPr>
          <w:sz w:val="28"/>
          <w:szCs w:val="28"/>
          <w:lang w:val="ru-RU"/>
        </w:rPr>
        <w:t>ӣ</w:t>
      </w:r>
      <w:r w:rsidRPr="00782FC8">
        <w:rPr>
          <w:sz w:val="28"/>
          <w:szCs w:val="28"/>
          <w:lang w:val="ru-RU"/>
        </w:rPr>
        <w:t xml:space="preserve"> ва бефосила ба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 иловапул</w:t>
      </w:r>
      <w:r w:rsidR="00364886" w:rsidRPr="00782FC8">
        <w:rPr>
          <w:sz w:val="28"/>
          <w:szCs w:val="28"/>
          <w:lang w:val="ru-RU"/>
        </w:rPr>
        <w:t>ӣ</w:t>
      </w:r>
      <w:r w:rsidRPr="00782FC8">
        <w:rPr>
          <w:sz w:val="28"/>
          <w:szCs w:val="28"/>
          <w:lang w:val="ru-RU"/>
        </w:rPr>
        <w:t xml:space="preserve"> му</w:t>
      </w:r>
      <w:r w:rsidR="00364886" w:rsidRPr="00782FC8">
        <w:rPr>
          <w:sz w:val="28"/>
          <w:szCs w:val="28"/>
          <w:lang w:val="ru-RU"/>
        </w:rPr>
        <w:t>қ</w:t>
      </w:r>
      <w:r w:rsidRPr="00782FC8">
        <w:rPr>
          <w:sz w:val="28"/>
          <w:szCs w:val="28"/>
          <w:lang w:val="ru-RU"/>
        </w:rPr>
        <w:t xml:space="preserve">аррар намояд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26"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барои кормандони дар кор</w:t>
      </w:r>
      <w:r w:rsidR="00364886" w:rsidRPr="00782FC8">
        <w:rPr>
          <w:sz w:val="28"/>
          <w:szCs w:val="28"/>
          <w:lang w:val="ru-RU"/>
        </w:rPr>
        <w:t>ҳ</w:t>
      </w:r>
      <w:r w:rsidRPr="00782FC8">
        <w:rPr>
          <w:sz w:val="28"/>
          <w:szCs w:val="28"/>
          <w:lang w:val="ru-RU"/>
        </w:rPr>
        <w:t>ои дорои шароити номусоид ё дар но</w:t>
      </w:r>
      <w:r w:rsidR="00364886" w:rsidRPr="00782FC8">
        <w:rPr>
          <w:sz w:val="28"/>
          <w:szCs w:val="28"/>
          <w:lang w:val="ru-RU"/>
        </w:rPr>
        <w:t>ҳ</w:t>
      </w:r>
      <w:r w:rsidRPr="00782FC8">
        <w:rPr>
          <w:sz w:val="28"/>
          <w:szCs w:val="28"/>
          <w:lang w:val="ru-RU"/>
        </w:rPr>
        <w:t>ия</w:t>
      </w:r>
      <w:r w:rsidR="00364886" w:rsidRPr="00782FC8">
        <w:rPr>
          <w:sz w:val="28"/>
          <w:szCs w:val="28"/>
          <w:lang w:val="ru-RU"/>
        </w:rPr>
        <w:t>ҳ</w:t>
      </w:r>
      <w:r w:rsidRPr="00782FC8">
        <w:rPr>
          <w:sz w:val="28"/>
          <w:szCs w:val="28"/>
          <w:lang w:val="ru-RU"/>
        </w:rPr>
        <w:t>ои дорои шароити махсуси и</w:t>
      </w:r>
      <w:r w:rsidR="00364886" w:rsidRPr="00782FC8">
        <w:rPr>
          <w:sz w:val="28"/>
          <w:szCs w:val="28"/>
          <w:lang w:val="ru-RU"/>
        </w:rPr>
        <w:t>қ</w:t>
      </w:r>
      <w:r w:rsidRPr="00782FC8">
        <w:rPr>
          <w:sz w:val="28"/>
          <w:szCs w:val="28"/>
          <w:lang w:val="ru-RU"/>
        </w:rPr>
        <w:t>лим</w:t>
      </w:r>
      <w:r w:rsidR="00364886" w:rsidRPr="00782FC8">
        <w:rPr>
          <w:sz w:val="28"/>
          <w:szCs w:val="28"/>
          <w:lang w:val="ru-RU"/>
        </w:rPr>
        <w:t>ӣ</w:t>
      </w:r>
      <w:r w:rsidRPr="00782FC8">
        <w:rPr>
          <w:sz w:val="28"/>
          <w:szCs w:val="28"/>
          <w:lang w:val="ru-RU"/>
        </w:rPr>
        <w:t xml:space="preserve"> машљулбуда нафа</w:t>
      </w:r>
      <w:r w:rsidR="00364886" w:rsidRPr="00782FC8">
        <w:rPr>
          <w:sz w:val="28"/>
          <w:szCs w:val="28"/>
          <w:lang w:val="ru-RU"/>
        </w:rPr>
        <w:t>қ</w:t>
      </w:r>
      <w:r w:rsidRPr="00782FC8">
        <w:rPr>
          <w:sz w:val="28"/>
          <w:szCs w:val="28"/>
          <w:lang w:val="ru-RU"/>
        </w:rPr>
        <w:t>аи пеш аз мў</w:t>
      </w:r>
      <w:r w:rsidR="00364886" w:rsidRPr="00782FC8">
        <w:rPr>
          <w:sz w:val="28"/>
          <w:szCs w:val="28"/>
          <w:lang w:val="ru-RU"/>
        </w:rPr>
        <w:t>ҳ</w:t>
      </w:r>
      <w:r w:rsidRPr="00782FC8">
        <w:rPr>
          <w:sz w:val="28"/>
          <w:szCs w:val="28"/>
          <w:lang w:val="ru-RU"/>
        </w:rPr>
        <w:t xml:space="preserve">лат </w:t>
      </w:r>
      <w:r w:rsidR="00364886" w:rsidRPr="00782FC8">
        <w:rPr>
          <w:sz w:val="28"/>
          <w:szCs w:val="28"/>
          <w:lang w:val="ru-RU"/>
        </w:rPr>
        <w:t>ҷ</w:t>
      </w:r>
      <w:r w:rsidRPr="00782FC8">
        <w:rPr>
          <w:sz w:val="28"/>
          <w:szCs w:val="28"/>
          <w:lang w:val="ru-RU"/>
        </w:rPr>
        <w:t>ор</w:t>
      </w:r>
      <w:r w:rsidR="00364886" w:rsidRPr="00782FC8">
        <w:rPr>
          <w:sz w:val="28"/>
          <w:szCs w:val="28"/>
          <w:lang w:val="ru-RU"/>
        </w:rPr>
        <w:t>ӣ</w:t>
      </w:r>
      <w:r w:rsidRPr="00782FC8">
        <w:rPr>
          <w:sz w:val="28"/>
          <w:szCs w:val="28"/>
          <w:lang w:val="ru-RU"/>
        </w:rPr>
        <w:t xml:space="preserve"> намояд, агар он</w:t>
      </w:r>
      <w:r w:rsidR="00364886" w:rsidRPr="00782FC8">
        <w:rPr>
          <w:sz w:val="28"/>
          <w:szCs w:val="28"/>
          <w:lang w:val="ru-RU"/>
        </w:rPr>
        <w:t>ҳ</w:t>
      </w:r>
      <w:r w:rsidRPr="00782FC8">
        <w:rPr>
          <w:sz w:val="28"/>
          <w:szCs w:val="28"/>
          <w:lang w:val="ru-RU"/>
        </w:rPr>
        <w:t>о аз рўи шароити ме</w:t>
      </w:r>
      <w:r w:rsidR="00364886" w:rsidRPr="00782FC8">
        <w:rPr>
          <w:sz w:val="28"/>
          <w:szCs w:val="28"/>
          <w:lang w:val="ru-RU"/>
        </w:rPr>
        <w:t>ҳ</w:t>
      </w:r>
      <w:r w:rsidRPr="00782FC8">
        <w:rPr>
          <w:sz w:val="28"/>
          <w:szCs w:val="28"/>
          <w:lang w:val="ru-RU"/>
        </w:rPr>
        <w:t>нат мувофи</w:t>
      </w:r>
      <w:r w:rsidR="00364886" w:rsidRPr="00782FC8">
        <w:rPr>
          <w:sz w:val="28"/>
          <w:szCs w:val="28"/>
          <w:lang w:val="ru-RU"/>
        </w:rPr>
        <w:t>қ</w:t>
      </w:r>
      <w:r w:rsidRPr="00782FC8">
        <w:rPr>
          <w:sz w:val="28"/>
          <w:szCs w:val="28"/>
          <w:lang w:val="ru-RU"/>
        </w:rPr>
        <w:t xml:space="preserve">и </w:t>
      </w:r>
      <w:r w:rsidR="00364886" w:rsidRPr="00782FC8">
        <w:rPr>
          <w:sz w:val="28"/>
          <w:szCs w:val="28"/>
          <w:lang w:val="ru-RU"/>
        </w:rPr>
        <w:t>Қ</w:t>
      </w:r>
      <w:r w:rsidRPr="00782FC8">
        <w:rPr>
          <w:sz w:val="28"/>
          <w:szCs w:val="28"/>
          <w:lang w:val="ru-RU"/>
        </w:rPr>
        <w:t xml:space="preserve">онуни мазкур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и нафа</w:t>
      </w:r>
      <w:r w:rsidR="00364886" w:rsidRPr="00782FC8">
        <w:rPr>
          <w:sz w:val="28"/>
          <w:szCs w:val="28"/>
          <w:lang w:val="ru-RU"/>
        </w:rPr>
        <w:t>қ</w:t>
      </w:r>
      <w:r w:rsidRPr="00782FC8">
        <w:rPr>
          <w:sz w:val="28"/>
          <w:szCs w:val="28"/>
          <w:lang w:val="ru-RU"/>
        </w:rPr>
        <w:t>аи имтиёзнок надошта бошанд;</w:t>
      </w:r>
    </w:p>
    <w:p w:rsidR="009322EA" w:rsidRPr="00782FC8" w:rsidRDefault="009322EA" w:rsidP="009322EA">
      <w:pPr>
        <w:pStyle w:val="a5"/>
        <w:rPr>
          <w:sz w:val="28"/>
          <w:szCs w:val="28"/>
          <w:lang w:val="ru-RU"/>
        </w:rPr>
      </w:pPr>
      <w:r w:rsidRPr="00782FC8">
        <w:rPr>
          <w:sz w:val="28"/>
          <w:szCs w:val="28"/>
          <w:lang w:val="ru-RU"/>
        </w:rPr>
        <w:t xml:space="preserve">хорич карда шуд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27"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ба нафа</w:t>
      </w:r>
      <w:r w:rsidR="00364886" w:rsidRPr="00782FC8">
        <w:rPr>
          <w:sz w:val="28"/>
          <w:szCs w:val="28"/>
          <w:lang w:val="ru-RU"/>
        </w:rPr>
        <w:t>қ</w:t>
      </w:r>
      <w:r w:rsidRPr="00782FC8">
        <w:rPr>
          <w:sz w:val="28"/>
          <w:szCs w:val="28"/>
          <w:lang w:val="ru-RU"/>
        </w:rPr>
        <w:t>ахўрони яккаву тан</w:t>
      </w:r>
      <w:r w:rsidR="00364886" w:rsidRPr="00782FC8">
        <w:rPr>
          <w:sz w:val="28"/>
          <w:szCs w:val="28"/>
          <w:lang w:val="ru-RU"/>
        </w:rPr>
        <w:t>ҳ</w:t>
      </w:r>
      <w:r w:rsidRPr="00782FC8">
        <w:rPr>
          <w:sz w:val="28"/>
          <w:szCs w:val="28"/>
          <w:lang w:val="ru-RU"/>
        </w:rPr>
        <w:t>ое, ки мў</w:t>
      </w:r>
      <w:r w:rsidR="00364886" w:rsidRPr="00782FC8">
        <w:rPr>
          <w:sz w:val="28"/>
          <w:szCs w:val="28"/>
          <w:lang w:val="ru-RU"/>
        </w:rPr>
        <w:t>ҳ</w:t>
      </w:r>
      <w:r w:rsidRPr="00782FC8">
        <w:rPr>
          <w:sz w:val="28"/>
          <w:szCs w:val="28"/>
          <w:lang w:val="ru-RU"/>
        </w:rPr>
        <w:t>то</w:t>
      </w:r>
      <w:r w:rsidR="00364886" w:rsidRPr="00782FC8">
        <w:rPr>
          <w:sz w:val="28"/>
          <w:szCs w:val="28"/>
          <w:lang w:val="ru-RU"/>
        </w:rPr>
        <w:t>ҷ</w:t>
      </w:r>
      <w:r w:rsidRPr="00782FC8">
        <w:rPr>
          <w:sz w:val="28"/>
          <w:szCs w:val="28"/>
          <w:lang w:val="ru-RU"/>
        </w:rPr>
        <w:t>и ниго</w:t>
      </w:r>
      <w:r w:rsidR="00364886" w:rsidRPr="00782FC8">
        <w:rPr>
          <w:sz w:val="28"/>
          <w:szCs w:val="28"/>
          <w:lang w:val="ru-RU"/>
        </w:rPr>
        <w:t>ҳ</w:t>
      </w:r>
      <w:r w:rsidRPr="00782FC8">
        <w:rPr>
          <w:sz w:val="28"/>
          <w:szCs w:val="28"/>
          <w:lang w:val="ru-RU"/>
        </w:rPr>
        <w:t>убини каси дигаранд, барои ниго</w:t>
      </w:r>
      <w:r w:rsidR="00364886" w:rsidRPr="00782FC8">
        <w:rPr>
          <w:sz w:val="28"/>
          <w:szCs w:val="28"/>
          <w:lang w:val="ru-RU"/>
        </w:rPr>
        <w:t>ҳ</w:t>
      </w:r>
      <w:r w:rsidRPr="00782FC8">
        <w:rPr>
          <w:sz w:val="28"/>
          <w:szCs w:val="28"/>
          <w:lang w:val="ru-RU"/>
        </w:rPr>
        <w:t>убини он</w:t>
      </w:r>
      <w:r w:rsidR="00364886" w:rsidRPr="00782FC8">
        <w:rPr>
          <w:sz w:val="28"/>
          <w:szCs w:val="28"/>
          <w:lang w:val="ru-RU"/>
        </w:rPr>
        <w:t>ҳ</w:t>
      </w:r>
      <w:r w:rsidRPr="00782FC8">
        <w:rPr>
          <w:sz w:val="28"/>
          <w:szCs w:val="28"/>
          <w:lang w:val="ru-RU"/>
        </w:rPr>
        <w:t>о иловапул</w:t>
      </w:r>
      <w:r w:rsidR="00364886" w:rsidRPr="00782FC8">
        <w:rPr>
          <w:sz w:val="28"/>
          <w:szCs w:val="28"/>
          <w:lang w:val="ru-RU"/>
        </w:rPr>
        <w:t>ӣ</w:t>
      </w:r>
      <w:r w:rsidRPr="00782FC8">
        <w:rPr>
          <w:sz w:val="28"/>
          <w:szCs w:val="28"/>
          <w:lang w:val="ru-RU"/>
        </w:rPr>
        <w:t xml:space="preserve"> му</w:t>
      </w:r>
      <w:r w:rsidR="00364886" w:rsidRPr="00782FC8">
        <w:rPr>
          <w:sz w:val="28"/>
          <w:szCs w:val="28"/>
          <w:lang w:val="ru-RU"/>
        </w:rPr>
        <w:t>қ</w:t>
      </w:r>
      <w:r w:rsidRPr="00782FC8">
        <w:rPr>
          <w:sz w:val="28"/>
          <w:szCs w:val="28"/>
          <w:lang w:val="ru-RU"/>
        </w:rPr>
        <w:t xml:space="preserve">аррар намояд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28"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нисбати нафа</w:t>
      </w:r>
      <w:r w:rsidR="00364886" w:rsidRPr="00782FC8">
        <w:rPr>
          <w:sz w:val="28"/>
          <w:szCs w:val="28"/>
          <w:lang w:val="ru-RU"/>
        </w:rPr>
        <w:t>қ</w:t>
      </w:r>
      <w:r w:rsidRPr="00782FC8">
        <w:rPr>
          <w:sz w:val="28"/>
          <w:szCs w:val="28"/>
          <w:lang w:val="ru-RU"/>
        </w:rPr>
        <w:t>а</w:t>
      </w:r>
      <w:r w:rsidR="00364886" w:rsidRPr="00782FC8">
        <w:rPr>
          <w:sz w:val="28"/>
          <w:szCs w:val="28"/>
          <w:lang w:val="ru-RU"/>
        </w:rPr>
        <w:t>ҳ</w:t>
      </w:r>
      <w:r w:rsidRPr="00782FC8">
        <w:rPr>
          <w:sz w:val="28"/>
          <w:szCs w:val="28"/>
          <w:lang w:val="ru-RU"/>
        </w:rPr>
        <w:t>о иловапули</w:t>
      </w:r>
      <w:r w:rsidR="00364886" w:rsidRPr="00782FC8">
        <w:rPr>
          <w:sz w:val="28"/>
          <w:szCs w:val="28"/>
          <w:lang w:val="ru-RU"/>
        </w:rPr>
        <w:t>ҳ</w:t>
      </w:r>
      <w:r w:rsidRPr="00782FC8">
        <w:rPr>
          <w:sz w:val="28"/>
          <w:szCs w:val="28"/>
          <w:lang w:val="ru-RU"/>
        </w:rPr>
        <w:t>ои (пардохт</w:t>
      </w:r>
      <w:r w:rsidR="00364886" w:rsidRPr="00782FC8">
        <w:rPr>
          <w:sz w:val="28"/>
          <w:szCs w:val="28"/>
          <w:lang w:val="ru-RU"/>
        </w:rPr>
        <w:t>ҳ</w:t>
      </w:r>
      <w:r w:rsidRPr="00782FC8">
        <w:rPr>
          <w:sz w:val="28"/>
          <w:szCs w:val="28"/>
          <w:lang w:val="ru-RU"/>
        </w:rPr>
        <w:t>ои иловагии) шахс</w:t>
      </w:r>
      <w:r w:rsidR="00364886" w:rsidRPr="00782FC8">
        <w:rPr>
          <w:sz w:val="28"/>
          <w:szCs w:val="28"/>
          <w:lang w:val="ru-RU"/>
        </w:rPr>
        <w:t>ӣ</w:t>
      </w:r>
      <w:r w:rsidRPr="00782FC8">
        <w:rPr>
          <w:sz w:val="28"/>
          <w:szCs w:val="28"/>
          <w:lang w:val="ru-RU"/>
        </w:rPr>
        <w:t xml:space="preserve"> </w:t>
      </w:r>
      <w:r w:rsidR="00364886" w:rsidRPr="00782FC8">
        <w:rPr>
          <w:sz w:val="28"/>
          <w:szCs w:val="28"/>
          <w:lang w:val="ru-RU"/>
        </w:rPr>
        <w:t>ҷ</w:t>
      </w:r>
      <w:r w:rsidRPr="00782FC8">
        <w:rPr>
          <w:sz w:val="28"/>
          <w:szCs w:val="28"/>
          <w:lang w:val="ru-RU"/>
        </w:rPr>
        <w:t>ор</w:t>
      </w:r>
      <w:r w:rsidR="00364886" w:rsidRPr="00782FC8">
        <w:rPr>
          <w:sz w:val="28"/>
          <w:szCs w:val="28"/>
          <w:lang w:val="ru-RU"/>
        </w:rPr>
        <w:t>ӣ</w:t>
      </w:r>
      <w:r w:rsidRPr="00782FC8">
        <w:rPr>
          <w:sz w:val="28"/>
          <w:szCs w:val="28"/>
          <w:lang w:val="ru-RU"/>
        </w:rPr>
        <w:t xml:space="preserve"> намояд, </w:t>
      </w:r>
      <w:r w:rsidR="00364886" w:rsidRPr="00782FC8">
        <w:rPr>
          <w:sz w:val="28"/>
          <w:szCs w:val="28"/>
          <w:lang w:val="ru-RU"/>
        </w:rPr>
        <w:t>ҳ</w:t>
      </w:r>
      <w:r w:rsidRPr="00782FC8">
        <w:rPr>
          <w:sz w:val="28"/>
          <w:szCs w:val="28"/>
          <w:lang w:val="ru-RU"/>
        </w:rPr>
        <w:t>ангоми ба нафа</w:t>
      </w:r>
      <w:r w:rsidR="00364886" w:rsidRPr="00782FC8">
        <w:rPr>
          <w:sz w:val="28"/>
          <w:szCs w:val="28"/>
          <w:lang w:val="ru-RU"/>
        </w:rPr>
        <w:t>қ</w:t>
      </w:r>
      <w:r w:rsidRPr="00782FC8">
        <w:rPr>
          <w:sz w:val="28"/>
          <w:szCs w:val="28"/>
          <w:lang w:val="ru-RU"/>
        </w:rPr>
        <w:t xml:space="preserve">а баромадан ба кормандоне, ки дар назди </w:t>
      </w:r>
      <w:r w:rsidR="00364886" w:rsidRPr="00782FC8">
        <w:rPr>
          <w:sz w:val="28"/>
          <w:szCs w:val="28"/>
          <w:lang w:val="ru-RU"/>
        </w:rPr>
        <w:t>ҳ</w:t>
      </w:r>
      <w:r w:rsidRPr="00782FC8">
        <w:rPr>
          <w:sz w:val="28"/>
          <w:szCs w:val="28"/>
          <w:lang w:val="ru-RU"/>
        </w:rPr>
        <w:t>амин коллективи ме</w:t>
      </w:r>
      <w:r w:rsidR="00364886" w:rsidRPr="00782FC8">
        <w:rPr>
          <w:sz w:val="28"/>
          <w:szCs w:val="28"/>
          <w:lang w:val="ru-RU"/>
        </w:rPr>
        <w:t>ҳ</w:t>
      </w:r>
      <w:r w:rsidRPr="00782FC8">
        <w:rPr>
          <w:sz w:val="28"/>
          <w:szCs w:val="28"/>
          <w:lang w:val="ru-RU"/>
        </w:rPr>
        <w:t>нат</w:t>
      </w:r>
      <w:r w:rsidR="00364886" w:rsidRPr="00782FC8">
        <w:rPr>
          <w:sz w:val="28"/>
          <w:szCs w:val="28"/>
          <w:lang w:val="ru-RU"/>
        </w:rPr>
        <w:t>ӣ</w:t>
      </w:r>
      <w:r w:rsidRPr="00782FC8">
        <w:rPr>
          <w:sz w:val="28"/>
          <w:szCs w:val="28"/>
          <w:lang w:val="ru-RU"/>
        </w:rPr>
        <w:t xml:space="preserve"> хизмати шоён кардаанд ва пеш аз </w:t>
      </w:r>
      <w:r w:rsidR="00364886" w:rsidRPr="00782FC8">
        <w:rPr>
          <w:sz w:val="28"/>
          <w:szCs w:val="28"/>
          <w:lang w:val="ru-RU"/>
        </w:rPr>
        <w:t>ҳ</w:t>
      </w:r>
      <w:r w:rsidRPr="00782FC8">
        <w:rPr>
          <w:sz w:val="28"/>
          <w:szCs w:val="28"/>
          <w:lang w:val="ru-RU"/>
        </w:rPr>
        <w:t>ама барои муваффа</w:t>
      </w:r>
      <w:r w:rsidR="00364886" w:rsidRPr="00782FC8">
        <w:rPr>
          <w:sz w:val="28"/>
          <w:szCs w:val="28"/>
          <w:lang w:val="ru-RU"/>
        </w:rPr>
        <w:t>қ</w:t>
      </w:r>
      <w:r w:rsidRPr="00782FC8">
        <w:rPr>
          <w:sz w:val="28"/>
          <w:szCs w:val="28"/>
          <w:lang w:val="ru-RU"/>
        </w:rPr>
        <w:t>ият</w:t>
      </w:r>
      <w:r w:rsidR="00364886" w:rsidRPr="00782FC8">
        <w:rPr>
          <w:sz w:val="28"/>
          <w:szCs w:val="28"/>
          <w:lang w:val="ru-RU"/>
        </w:rPr>
        <w:t>ҳ</w:t>
      </w:r>
      <w:r w:rsidRPr="00782FC8">
        <w:rPr>
          <w:sz w:val="28"/>
          <w:szCs w:val="28"/>
          <w:lang w:val="ru-RU"/>
        </w:rPr>
        <w:t>ои зиёд дар ме</w:t>
      </w:r>
      <w:r w:rsidR="00364886" w:rsidRPr="00782FC8">
        <w:rPr>
          <w:sz w:val="28"/>
          <w:szCs w:val="28"/>
          <w:lang w:val="ru-RU"/>
        </w:rPr>
        <w:t>ҳ</w:t>
      </w:r>
      <w:r w:rsidRPr="00782FC8">
        <w:rPr>
          <w:sz w:val="28"/>
          <w:szCs w:val="28"/>
          <w:lang w:val="ru-RU"/>
        </w:rPr>
        <w:t>нат ёрдампулии якдафъаина ди</w:t>
      </w:r>
      <w:r w:rsidR="00364886" w:rsidRPr="00782FC8">
        <w:rPr>
          <w:sz w:val="28"/>
          <w:szCs w:val="28"/>
          <w:lang w:val="ru-RU"/>
        </w:rPr>
        <w:t>ҳ</w:t>
      </w:r>
      <w:r w:rsidRPr="00782FC8">
        <w:rPr>
          <w:sz w:val="28"/>
          <w:szCs w:val="28"/>
          <w:lang w:val="ru-RU"/>
        </w:rPr>
        <w:t>ад.</w:t>
      </w:r>
    </w:p>
    <w:p w:rsidR="009322EA" w:rsidRPr="00782FC8" w:rsidRDefault="009322EA" w:rsidP="009322EA">
      <w:pPr>
        <w:pStyle w:val="a5"/>
        <w:rPr>
          <w:sz w:val="28"/>
          <w:szCs w:val="28"/>
          <w:lang w:val="ru-RU"/>
        </w:rPr>
      </w:pPr>
      <w:r w:rsidRPr="00782FC8">
        <w:rPr>
          <w:sz w:val="28"/>
          <w:szCs w:val="28"/>
          <w:lang w:val="ru-RU"/>
        </w:rPr>
        <w:t>Корхонаю ташкилот</w:t>
      </w:r>
      <w:r w:rsidR="00364886" w:rsidRPr="00782FC8">
        <w:rPr>
          <w:sz w:val="28"/>
          <w:szCs w:val="28"/>
          <w:lang w:val="ru-RU"/>
        </w:rPr>
        <w:t>ҳ</w:t>
      </w:r>
      <w:r w:rsidRPr="00782FC8">
        <w:rPr>
          <w:sz w:val="28"/>
          <w:szCs w:val="28"/>
          <w:lang w:val="ru-RU"/>
        </w:rPr>
        <w:t xml:space="preserve">о </w:t>
      </w:r>
      <w:r w:rsidR="00364886" w:rsidRPr="00782FC8">
        <w:rPr>
          <w:sz w:val="28"/>
          <w:szCs w:val="28"/>
          <w:lang w:val="ru-RU"/>
        </w:rPr>
        <w:t>ҳ</w:t>
      </w:r>
      <w:r w:rsidRPr="00782FC8">
        <w:rPr>
          <w:sz w:val="28"/>
          <w:szCs w:val="28"/>
          <w:lang w:val="ru-RU"/>
        </w:rPr>
        <w:t>у</w:t>
      </w:r>
      <w:r w:rsidR="00364886" w:rsidRPr="00782FC8">
        <w:rPr>
          <w:sz w:val="28"/>
          <w:szCs w:val="28"/>
          <w:lang w:val="ru-RU"/>
        </w:rPr>
        <w:t>қ</w:t>
      </w:r>
      <w:r w:rsidRPr="00782FC8">
        <w:rPr>
          <w:sz w:val="28"/>
          <w:szCs w:val="28"/>
          <w:lang w:val="ru-RU"/>
        </w:rPr>
        <w:t>у</w:t>
      </w:r>
      <w:r w:rsidR="00364886" w:rsidRPr="00782FC8">
        <w:rPr>
          <w:sz w:val="28"/>
          <w:szCs w:val="28"/>
          <w:lang w:val="ru-RU"/>
        </w:rPr>
        <w:t>қ</w:t>
      </w:r>
      <w:r w:rsidRPr="00782FC8">
        <w:rPr>
          <w:sz w:val="28"/>
          <w:szCs w:val="28"/>
          <w:lang w:val="ru-RU"/>
        </w:rPr>
        <w:t xml:space="preserve"> доранд аз </w:t>
      </w:r>
      <w:r w:rsidR="00364886" w:rsidRPr="00782FC8">
        <w:rPr>
          <w:sz w:val="28"/>
          <w:szCs w:val="28"/>
          <w:lang w:val="ru-RU"/>
        </w:rPr>
        <w:t>ҳ</w:t>
      </w:r>
      <w:r w:rsidRPr="00782FC8">
        <w:rPr>
          <w:sz w:val="28"/>
          <w:szCs w:val="28"/>
          <w:lang w:val="ru-RU"/>
        </w:rPr>
        <w:t>исоби маблаљи худ барои равна</w:t>
      </w:r>
      <w:r w:rsidR="00364886" w:rsidRPr="00782FC8">
        <w:rPr>
          <w:sz w:val="28"/>
          <w:szCs w:val="28"/>
          <w:lang w:val="ru-RU"/>
        </w:rPr>
        <w:t>қ</w:t>
      </w:r>
      <w:r w:rsidRPr="00782FC8">
        <w:rPr>
          <w:sz w:val="28"/>
          <w:szCs w:val="28"/>
          <w:lang w:val="ru-RU"/>
        </w:rPr>
        <w:t>у риво</w:t>
      </w:r>
      <w:r w:rsidR="00364886" w:rsidRPr="00782FC8">
        <w:rPr>
          <w:sz w:val="28"/>
          <w:szCs w:val="28"/>
          <w:lang w:val="ru-RU"/>
        </w:rPr>
        <w:t>ҷ</w:t>
      </w:r>
      <w:r w:rsidRPr="00782FC8">
        <w:rPr>
          <w:sz w:val="28"/>
          <w:szCs w:val="28"/>
          <w:lang w:val="ru-RU"/>
        </w:rPr>
        <w:t>и и</w:t>
      </w:r>
      <w:r w:rsidR="00364886" w:rsidRPr="00782FC8">
        <w:rPr>
          <w:sz w:val="28"/>
          <w:szCs w:val="28"/>
          <w:lang w:val="ru-RU"/>
        </w:rPr>
        <w:t>ҷ</w:t>
      </w:r>
      <w:r w:rsidRPr="00782FC8">
        <w:rPr>
          <w:sz w:val="28"/>
          <w:szCs w:val="28"/>
          <w:lang w:val="ru-RU"/>
        </w:rPr>
        <w:t>тимоии пешбинишуда ба нафа</w:t>
      </w:r>
      <w:r w:rsidR="00364886" w:rsidRPr="00782FC8">
        <w:rPr>
          <w:sz w:val="28"/>
          <w:szCs w:val="28"/>
          <w:lang w:val="ru-RU"/>
        </w:rPr>
        <w:t>қ</w:t>
      </w:r>
      <w:r w:rsidRPr="00782FC8">
        <w:rPr>
          <w:sz w:val="28"/>
          <w:szCs w:val="28"/>
          <w:lang w:val="ru-RU"/>
        </w:rPr>
        <w:t xml:space="preserve">ахўрон </w:t>
      </w:r>
      <w:r w:rsidRPr="00782FC8">
        <w:rPr>
          <w:sz w:val="28"/>
          <w:szCs w:val="28"/>
          <w:lang w:val="ru-RU"/>
        </w:rPr>
        <w:lastRenderedPageBreak/>
        <w:t>дар бобати додани хонапул</w:t>
      </w:r>
      <w:r w:rsidR="00364886" w:rsidRPr="00782FC8">
        <w:rPr>
          <w:sz w:val="28"/>
          <w:szCs w:val="28"/>
          <w:lang w:val="ru-RU"/>
        </w:rPr>
        <w:t>ӣ</w:t>
      </w:r>
      <w:r w:rsidRPr="00782FC8">
        <w:rPr>
          <w:sz w:val="28"/>
          <w:szCs w:val="28"/>
          <w:lang w:val="ru-RU"/>
        </w:rPr>
        <w:t>, харо</w:t>
      </w:r>
      <w:r w:rsidR="00364886" w:rsidRPr="00782FC8">
        <w:rPr>
          <w:sz w:val="28"/>
          <w:szCs w:val="28"/>
          <w:lang w:val="ru-RU"/>
        </w:rPr>
        <w:t>ҷ</w:t>
      </w:r>
      <w:r w:rsidRPr="00782FC8">
        <w:rPr>
          <w:sz w:val="28"/>
          <w:szCs w:val="28"/>
          <w:lang w:val="ru-RU"/>
        </w:rPr>
        <w:t>оти тарбияи кўдакони кўдакистон</w:t>
      </w:r>
      <w:r w:rsidR="00364886" w:rsidRPr="00782FC8">
        <w:rPr>
          <w:sz w:val="28"/>
          <w:szCs w:val="28"/>
          <w:lang w:val="ru-RU"/>
        </w:rPr>
        <w:t>ҳ</w:t>
      </w:r>
      <w:r w:rsidRPr="00782FC8">
        <w:rPr>
          <w:sz w:val="28"/>
          <w:szCs w:val="28"/>
          <w:lang w:val="ru-RU"/>
        </w:rPr>
        <w:t>ои тобеи корхонаю ташкилот</w:t>
      </w:r>
      <w:r w:rsidR="00364886" w:rsidRPr="00782FC8">
        <w:rPr>
          <w:sz w:val="28"/>
          <w:szCs w:val="28"/>
          <w:lang w:val="ru-RU"/>
        </w:rPr>
        <w:t>ҳ</w:t>
      </w:r>
      <w:r w:rsidRPr="00782FC8">
        <w:rPr>
          <w:sz w:val="28"/>
          <w:szCs w:val="28"/>
          <w:lang w:val="ru-RU"/>
        </w:rPr>
        <w:t>о имтиёз</w:t>
      </w:r>
      <w:r w:rsidR="00364886" w:rsidRPr="00782FC8">
        <w:rPr>
          <w:sz w:val="28"/>
          <w:szCs w:val="28"/>
          <w:lang w:val="ru-RU"/>
        </w:rPr>
        <w:t>ҳ</w:t>
      </w:r>
      <w:r w:rsidRPr="00782FC8">
        <w:rPr>
          <w:sz w:val="28"/>
          <w:szCs w:val="28"/>
          <w:lang w:val="ru-RU"/>
        </w:rPr>
        <w:t>о му</w:t>
      </w:r>
      <w:r w:rsidR="00364886" w:rsidRPr="00782FC8">
        <w:rPr>
          <w:sz w:val="28"/>
          <w:szCs w:val="28"/>
          <w:lang w:val="ru-RU"/>
        </w:rPr>
        <w:t>қ</w:t>
      </w:r>
      <w:r w:rsidRPr="00782FC8">
        <w:rPr>
          <w:sz w:val="28"/>
          <w:szCs w:val="28"/>
          <w:lang w:val="ru-RU"/>
        </w:rPr>
        <w:t>аррар намоянд, музди сўзишвор</w:t>
      </w:r>
      <w:r w:rsidR="00364886" w:rsidRPr="00782FC8">
        <w:rPr>
          <w:sz w:val="28"/>
          <w:szCs w:val="28"/>
          <w:lang w:val="ru-RU"/>
        </w:rPr>
        <w:t>ӣ</w:t>
      </w:r>
      <w:r w:rsidRPr="00782FC8">
        <w:rPr>
          <w:sz w:val="28"/>
          <w:szCs w:val="28"/>
          <w:lang w:val="ru-RU"/>
        </w:rPr>
        <w:t>, хизматрасони</w:t>
      </w:r>
      <w:r w:rsidR="00364886" w:rsidRPr="00782FC8">
        <w:rPr>
          <w:sz w:val="28"/>
          <w:szCs w:val="28"/>
          <w:lang w:val="ru-RU"/>
        </w:rPr>
        <w:t>ҳ</w:t>
      </w:r>
      <w:r w:rsidRPr="00782FC8">
        <w:rPr>
          <w:sz w:val="28"/>
          <w:szCs w:val="28"/>
          <w:lang w:val="ru-RU"/>
        </w:rPr>
        <w:t>ои коммунал</w:t>
      </w:r>
      <w:r w:rsidR="00364886" w:rsidRPr="00782FC8">
        <w:rPr>
          <w:sz w:val="28"/>
          <w:szCs w:val="28"/>
          <w:lang w:val="ru-RU"/>
        </w:rPr>
        <w:t>ӣ</w:t>
      </w:r>
      <w:r w:rsidRPr="00782FC8">
        <w:rPr>
          <w:sz w:val="28"/>
          <w:szCs w:val="28"/>
          <w:lang w:val="ru-RU"/>
        </w:rPr>
        <w:t>, восита</w:t>
      </w:r>
      <w:r w:rsidR="00364886" w:rsidRPr="00782FC8">
        <w:rPr>
          <w:sz w:val="28"/>
          <w:szCs w:val="28"/>
          <w:lang w:val="ru-RU"/>
        </w:rPr>
        <w:t>ҳ</w:t>
      </w:r>
      <w:r w:rsidRPr="00782FC8">
        <w:rPr>
          <w:sz w:val="28"/>
          <w:szCs w:val="28"/>
          <w:lang w:val="ru-RU"/>
        </w:rPr>
        <w:t xml:space="preserve">ои инфиродии </w:t>
      </w:r>
      <w:r w:rsidR="00364886" w:rsidRPr="00782FC8">
        <w:rPr>
          <w:sz w:val="28"/>
          <w:szCs w:val="28"/>
          <w:lang w:val="ru-RU"/>
        </w:rPr>
        <w:t>ҳ</w:t>
      </w:r>
      <w:r w:rsidRPr="00782FC8">
        <w:rPr>
          <w:sz w:val="28"/>
          <w:szCs w:val="28"/>
          <w:lang w:val="ru-RU"/>
        </w:rPr>
        <w:t>аракат, дигар мол</w:t>
      </w:r>
      <w:r w:rsidR="00364886" w:rsidRPr="00782FC8">
        <w:rPr>
          <w:sz w:val="28"/>
          <w:szCs w:val="28"/>
          <w:lang w:val="ru-RU"/>
        </w:rPr>
        <w:t>ҳ</w:t>
      </w:r>
      <w:r w:rsidRPr="00782FC8">
        <w:rPr>
          <w:sz w:val="28"/>
          <w:szCs w:val="28"/>
          <w:lang w:val="ru-RU"/>
        </w:rPr>
        <w:t>ои ба нафа</w:t>
      </w:r>
      <w:r w:rsidR="00364886" w:rsidRPr="00782FC8">
        <w:rPr>
          <w:sz w:val="28"/>
          <w:szCs w:val="28"/>
          <w:lang w:val="ru-RU"/>
        </w:rPr>
        <w:t>қ</w:t>
      </w:r>
      <w:r w:rsidRPr="00782FC8">
        <w:rPr>
          <w:sz w:val="28"/>
          <w:szCs w:val="28"/>
          <w:lang w:val="ru-RU"/>
        </w:rPr>
        <w:t>ахўрон зарур, са</w:t>
      </w:r>
      <w:r w:rsidR="00364886" w:rsidRPr="00782FC8">
        <w:rPr>
          <w:sz w:val="28"/>
          <w:szCs w:val="28"/>
          <w:lang w:val="ru-RU"/>
        </w:rPr>
        <w:t>ҳ</w:t>
      </w:r>
      <w:r w:rsidRPr="00782FC8">
        <w:rPr>
          <w:sz w:val="28"/>
          <w:szCs w:val="28"/>
          <w:lang w:val="ru-RU"/>
        </w:rPr>
        <w:t>мпулии кооператив</w:t>
      </w:r>
      <w:r w:rsidR="00364886" w:rsidRPr="00782FC8">
        <w:rPr>
          <w:sz w:val="28"/>
          <w:szCs w:val="28"/>
          <w:lang w:val="ru-RU"/>
        </w:rPr>
        <w:t>ҳ</w:t>
      </w:r>
      <w:r w:rsidRPr="00782FC8">
        <w:rPr>
          <w:sz w:val="28"/>
          <w:szCs w:val="28"/>
          <w:lang w:val="ru-RU"/>
        </w:rPr>
        <w:t>ои сохтмони манзил, бољдор</w:t>
      </w:r>
      <w:r w:rsidR="00364886" w:rsidRPr="00782FC8">
        <w:rPr>
          <w:sz w:val="28"/>
          <w:szCs w:val="28"/>
          <w:lang w:val="ru-RU"/>
        </w:rPr>
        <w:t>ӣ</w:t>
      </w:r>
      <w:r w:rsidRPr="00782FC8">
        <w:rPr>
          <w:sz w:val="28"/>
          <w:szCs w:val="28"/>
          <w:lang w:val="ru-RU"/>
        </w:rPr>
        <w:t>, сохтмони гараж, арзиши билет</w:t>
      </w:r>
      <w:r w:rsidR="00364886" w:rsidRPr="00782FC8">
        <w:rPr>
          <w:sz w:val="28"/>
          <w:szCs w:val="28"/>
          <w:lang w:val="ru-RU"/>
        </w:rPr>
        <w:t>ҳ</w:t>
      </w:r>
      <w:r w:rsidRPr="00782FC8">
        <w:rPr>
          <w:sz w:val="28"/>
          <w:szCs w:val="28"/>
          <w:lang w:val="ru-RU"/>
        </w:rPr>
        <w:t xml:space="preserve">ои </w:t>
      </w:r>
      <w:r w:rsidR="00364886" w:rsidRPr="00782FC8">
        <w:rPr>
          <w:sz w:val="28"/>
          <w:szCs w:val="28"/>
          <w:lang w:val="ru-RU"/>
        </w:rPr>
        <w:t>ҳ</w:t>
      </w:r>
      <w:r w:rsidRPr="00782FC8">
        <w:rPr>
          <w:sz w:val="28"/>
          <w:szCs w:val="28"/>
          <w:lang w:val="ru-RU"/>
        </w:rPr>
        <w:t>амаи хел</w:t>
      </w:r>
      <w:r w:rsidR="00364886" w:rsidRPr="00782FC8">
        <w:rPr>
          <w:sz w:val="28"/>
          <w:szCs w:val="28"/>
          <w:lang w:val="ru-RU"/>
        </w:rPr>
        <w:t>ҳ</w:t>
      </w:r>
      <w:r w:rsidRPr="00782FC8">
        <w:rPr>
          <w:sz w:val="28"/>
          <w:szCs w:val="28"/>
          <w:lang w:val="ru-RU"/>
        </w:rPr>
        <w:t>ои на</w:t>
      </w:r>
      <w:r w:rsidR="00364886" w:rsidRPr="00782FC8">
        <w:rPr>
          <w:sz w:val="28"/>
          <w:szCs w:val="28"/>
          <w:lang w:val="ru-RU"/>
        </w:rPr>
        <w:t>қ</w:t>
      </w:r>
      <w:r w:rsidRPr="00782FC8">
        <w:rPr>
          <w:sz w:val="28"/>
          <w:szCs w:val="28"/>
          <w:lang w:val="ru-RU"/>
        </w:rPr>
        <w:t xml:space="preserve">лиёти </w:t>
      </w:r>
      <w:r w:rsidR="00364886" w:rsidRPr="00782FC8">
        <w:rPr>
          <w:sz w:val="28"/>
          <w:szCs w:val="28"/>
          <w:lang w:val="ru-RU"/>
        </w:rPr>
        <w:t>ҷ</w:t>
      </w:r>
      <w:r w:rsidRPr="00782FC8">
        <w:rPr>
          <w:sz w:val="28"/>
          <w:szCs w:val="28"/>
          <w:lang w:val="ru-RU"/>
        </w:rPr>
        <w:t>амъият</w:t>
      </w:r>
      <w:r w:rsidR="00364886" w:rsidRPr="00782FC8">
        <w:rPr>
          <w:sz w:val="28"/>
          <w:szCs w:val="28"/>
          <w:lang w:val="ru-RU"/>
        </w:rPr>
        <w:t>ӣ</w:t>
      </w:r>
      <w:r w:rsidRPr="00782FC8">
        <w:rPr>
          <w:sz w:val="28"/>
          <w:szCs w:val="28"/>
          <w:lang w:val="ru-RU"/>
        </w:rPr>
        <w:t xml:space="preserve"> ва тамошо, муассиса</w:t>
      </w:r>
      <w:r w:rsidR="00364886" w:rsidRPr="00782FC8">
        <w:rPr>
          <w:sz w:val="28"/>
          <w:szCs w:val="28"/>
          <w:lang w:val="ru-RU"/>
        </w:rPr>
        <w:t>ҳ</w:t>
      </w:r>
      <w:r w:rsidRPr="00782FC8">
        <w:rPr>
          <w:sz w:val="28"/>
          <w:szCs w:val="28"/>
          <w:lang w:val="ru-RU"/>
        </w:rPr>
        <w:t>ои маданияту маърифат ва театру намоишго</w:t>
      </w:r>
      <w:r w:rsidR="00364886" w:rsidRPr="00782FC8">
        <w:rPr>
          <w:sz w:val="28"/>
          <w:szCs w:val="28"/>
          <w:lang w:val="ru-RU"/>
        </w:rPr>
        <w:t>ҳҳ</w:t>
      </w:r>
      <w:r w:rsidRPr="00782FC8">
        <w:rPr>
          <w:sz w:val="28"/>
          <w:szCs w:val="28"/>
          <w:lang w:val="ru-RU"/>
        </w:rPr>
        <w:t xml:space="preserve">оро </w:t>
      </w:r>
      <w:r w:rsidR="00364886" w:rsidRPr="00782FC8">
        <w:rPr>
          <w:sz w:val="28"/>
          <w:szCs w:val="28"/>
          <w:lang w:val="ru-RU"/>
        </w:rPr>
        <w:t>қ</w:t>
      </w:r>
      <w:r w:rsidRPr="00782FC8">
        <w:rPr>
          <w:sz w:val="28"/>
          <w:szCs w:val="28"/>
          <w:lang w:val="ru-RU"/>
        </w:rPr>
        <w:t>исман ё пурра ба зимма гиранд, ба нафа</w:t>
      </w:r>
      <w:r w:rsidR="00364886" w:rsidRPr="00782FC8">
        <w:rPr>
          <w:sz w:val="28"/>
          <w:szCs w:val="28"/>
          <w:lang w:val="ru-RU"/>
        </w:rPr>
        <w:t>қ</w:t>
      </w:r>
      <w:r w:rsidRPr="00782FC8">
        <w:rPr>
          <w:sz w:val="28"/>
          <w:szCs w:val="28"/>
          <w:lang w:val="ru-RU"/>
        </w:rPr>
        <w:t xml:space="preserve">ахўрон ёрии дигар расонанд </w:t>
      </w:r>
      <w:r w:rsidRPr="00782FC8">
        <w:rPr>
          <w:rStyle w:val="inline-comment"/>
          <w:color w:val="auto"/>
          <w:sz w:val="28"/>
          <w:szCs w:val="28"/>
          <w:lang w:val="ru-RU"/>
        </w:rPr>
        <w:t>(</w:t>
      </w:r>
      <w:r w:rsidR="00364886" w:rsidRPr="00782FC8">
        <w:rPr>
          <w:rStyle w:val="inline-comment"/>
          <w:color w:val="auto"/>
          <w:sz w:val="28"/>
          <w:szCs w:val="28"/>
          <w:lang w:val="ru-RU"/>
        </w:rPr>
        <w:t>Қ</w:t>
      </w:r>
      <w:r w:rsidRPr="00782FC8">
        <w:rPr>
          <w:rStyle w:val="inline-comment"/>
          <w:color w:val="auto"/>
          <w:sz w:val="28"/>
          <w:szCs w:val="28"/>
          <w:lang w:val="ru-RU"/>
        </w:rPr>
        <w:t xml:space="preserve">онуни </w:t>
      </w:r>
      <w:r w:rsidR="00364886" w:rsidRPr="00782FC8">
        <w:rPr>
          <w:rStyle w:val="inline-comment"/>
          <w:color w:val="auto"/>
          <w:sz w:val="28"/>
          <w:szCs w:val="28"/>
          <w:lang w:val="ru-RU"/>
        </w:rPr>
        <w:t>Ҷ</w:t>
      </w:r>
      <w:r w:rsidRPr="00782FC8">
        <w:rPr>
          <w:rStyle w:val="inline-comment"/>
          <w:color w:val="auto"/>
          <w:sz w:val="28"/>
          <w:szCs w:val="28"/>
          <w:lang w:val="ru-RU"/>
        </w:rPr>
        <w:t xml:space="preserve">Т аз 16.04.2012 </w:t>
      </w:r>
      <w:hyperlink r:id="rId229" w:tooltip="Ссылка на Ѕонуни ЇТ Оид ба ворид намудани таљйиру иловаіо ба Ѕонуни ЇТ Дар бораи таъмини нафаѕаи шаірвандони ЇТ" w:history="1">
        <w:r w:rsidRPr="00782FC8">
          <w:rPr>
            <w:rStyle w:val="a3"/>
            <w:i/>
            <w:iCs/>
            <w:color w:val="auto"/>
            <w:sz w:val="28"/>
            <w:szCs w:val="28"/>
            <w:lang w:val="ru-RU"/>
          </w:rPr>
          <w:t>№ 823</w:t>
        </w:r>
      </w:hyperlink>
      <w:r w:rsidRPr="00782FC8">
        <w:rPr>
          <w:rStyle w:val="inline-comment"/>
          <w:color w:val="auto"/>
          <w:sz w:val="28"/>
          <w:szCs w:val="28"/>
          <w:lang w:val="ru-RU"/>
        </w:rPr>
        <w:t>)</w:t>
      </w:r>
      <w:r w:rsidRPr="00782FC8">
        <w:rPr>
          <w:sz w:val="28"/>
          <w:szCs w:val="28"/>
          <w:lang w:val="ru-RU"/>
        </w:rPr>
        <w:t>.</w:t>
      </w:r>
    </w:p>
    <w:p w:rsidR="009322EA" w:rsidRPr="00782FC8" w:rsidRDefault="009322EA" w:rsidP="009322EA">
      <w:pPr>
        <w:pStyle w:val="a5"/>
        <w:rPr>
          <w:sz w:val="28"/>
          <w:szCs w:val="28"/>
          <w:lang w:val="ru-RU"/>
        </w:rPr>
      </w:pPr>
      <w:r w:rsidRPr="00782FC8">
        <w:rPr>
          <w:sz w:val="28"/>
          <w:szCs w:val="28"/>
          <w:lang w:val="ru-RU"/>
        </w:rPr>
        <w:t>Корхонаю ташкилот</w:t>
      </w:r>
      <w:r w:rsidR="00364886" w:rsidRPr="00782FC8">
        <w:rPr>
          <w:sz w:val="28"/>
          <w:szCs w:val="28"/>
          <w:lang w:val="ru-RU"/>
        </w:rPr>
        <w:t>ҳ</w:t>
      </w:r>
      <w:r w:rsidRPr="00782FC8">
        <w:rPr>
          <w:sz w:val="28"/>
          <w:szCs w:val="28"/>
          <w:lang w:val="ru-RU"/>
        </w:rPr>
        <w:t>о вазифадоранд ба нафа</w:t>
      </w:r>
      <w:r w:rsidR="00364886" w:rsidRPr="00782FC8">
        <w:rPr>
          <w:sz w:val="28"/>
          <w:szCs w:val="28"/>
          <w:lang w:val="ru-RU"/>
        </w:rPr>
        <w:t>қ</w:t>
      </w:r>
      <w:r w:rsidRPr="00782FC8">
        <w:rPr>
          <w:sz w:val="28"/>
          <w:szCs w:val="28"/>
          <w:lang w:val="ru-RU"/>
        </w:rPr>
        <w:t>ахўрон зимни истифодаи комплекс</w:t>
      </w:r>
      <w:r w:rsidR="00364886" w:rsidRPr="00782FC8">
        <w:rPr>
          <w:sz w:val="28"/>
          <w:szCs w:val="28"/>
          <w:lang w:val="ru-RU"/>
        </w:rPr>
        <w:t>ҳ</w:t>
      </w:r>
      <w:r w:rsidRPr="00782FC8">
        <w:rPr>
          <w:sz w:val="28"/>
          <w:szCs w:val="28"/>
          <w:lang w:val="ru-RU"/>
        </w:rPr>
        <w:t>ои варзишию солимгардон</w:t>
      </w:r>
      <w:r w:rsidR="00364886" w:rsidRPr="00782FC8">
        <w:rPr>
          <w:sz w:val="28"/>
          <w:szCs w:val="28"/>
          <w:lang w:val="ru-RU"/>
        </w:rPr>
        <w:t>ӣ</w:t>
      </w:r>
      <w:r w:rsidRPr="00782FC8">
        <w:rPr>
          <w:sz w:val="28"/>
          <w:szCs w:val="28"/>
          <w:lang w:val="ru-RU"/>
        </w:rPr>
        <w:t>, хона</w:t>
      </w:r>
      <w:r w:rsidR="00364886" w:rsidRPr="00782FC8">
        <w:rPr>
          <w:sz w:val="28"/>
          <w:szCs w:val="28"/>
          <w:lang w:val="ru-RU"/>
        </w:rPr>
        <w:t>ҳ</w:t>
      </w:r>
      <w:r w:rsidRPr="00782FC8">
        <w:rPr>
          <w:sz w:val="28"/>
          <w:szCs w:val="28"/>
          <w:lang w:val="ru-RU"/>
        </w:rPr>
        <w:t>ои истиро</w:t>
      </w:r>
      <w:r w:rsidR="00364886" w:rsidRPr="00782FC8">
        <w:rPr>
          <w:sz w:val="28"/>
          <w:szCs w:val="28"/>
          <w:lang w:val="ru-RU"/>
        </w:rPr>
        <w:t>ҳ</w:t>
      </w:r>
      <w:r w:rsidRPr="00782FC8">
        <w:rPr>
          <w:sz w:val="28"/>
          <w:szCs w:val="28"/>
          <w:lang w:val="ru-RU"/>
        </w:rPr>
        <w:t>ат, пансионат</w:t>
      </w:r>
      <w:r w:rsidR="00364886" w:rsidRPr="00782FC8">
        <w:rPr>
          <w:sz w:val="28"/>
          <w:szCs w:val="28"/>
          <w:lang w:val="ru-RU"/>
        </w:rPr>
        <w:t>ҳ</w:t>
      </w:r>
      <w:r w:rsidRPr="00782FC8">
        <w:rPr>
          <w:sz w:val="28"/>
          <w:szCs w:val="28"/>
          <w:lang w:val="ru-RU"/>
        </w:rPr>
        <w:t>о, санатория</w:t>
      </w:r>
      <w:r w:rsidR="00364886" w:rsidRPr="00782FC8">
        <w:rPr>
          <w:sz w:val="28"/>
          <w:szCs w:val="28"/>
          <w:lang w:val="ru-RU"/>
        </w:rPr>
        <w:t>ҳ</w:t>
      </w:r>
      <w:r w:rsidRPr="00782FC8">
        <w:rPr>
          <w:sz w:val="28"/>
          <w:szCs w:val="28"/>
          <w:lang w:val="ru-RU"/>
        </w:rPr>
        <w:t>о, муассиса</w:t>
      </w:r>
      <w:r w:rsidR="00364886" w:rsidRPr="00782FC8">
        <w:rPr>
          <w:sz w:val="28"/>
          <w:szCs w:val="28"/>
          <w:lang w:val="ru-RU"/>
        </w:rPr>
        <w:t>ҳ</w:t>
      </w:r>
      <w:r w:rsidRPr="00782FC8">
        <w:rPr>
          <w:sz w:val="28"/>
          <w:szCs w:val="28"/>
          <w:lang w:val="ru-RU"/>
        </w:rPr>
        <w:t>ои маданияту маърифати тобеи ин ташкилоту корхона</w:t>
      </w:r>
      <w:r w:rsidR="00364886" w:rsidRPr="00782FC8">
        <w:rPr>
          <w:sz w:val="28"/>
          <w:szCs w:val="28"/>
          <w:lang w:val="ru-RU"/>
        </w:rPr>
        <w:t>ҳ</w:t>
      </w:r>
      <w:r w:rsidRPr="00782FC8">
        <w:rPr>
          <w:sz w:val="28"/>
          <w:szCs w:val="28"/>
          <w:lang w:val="ru-RU"/>
        </w:rPr>
        <w:t>о имтиёз</w:t>
      </w:r>
      <w:r w:rsidR="00364886" w:rsidRPr="00782FC8">
        <w:rPr>
          <w:sz w:val="28"/>
          <w:szCs w:val="28"/>
          <w:lang w:val="ru-RU"/>
        </w:rPr>
        <w:t>ҳ</w:t>
      </w:r>
      <w:r w:rsidRPr="00782FC8">
        <w:rPr>
          <w:sz w:val="28"/>
          <w:szCs w:val="28"/>
          <w:lang w:val="ru-RU"/>
        </w:rPr>
        <w:t>о ди</w:t>
      </w:r>
      <w:r w:rsidR="00364886" w:rsidRPr="00782FC8">
        <w:rPr>
          <w:sz w:val="28"/>
          <w:szCs w:val="28"/>
          <w:lang w:val="ru-RU"/>
        </w:rPr>
        <w:t>ҳ</w:t>
      </w:r>
      <w:r w:rsidRPr="00782FC8">
        <w:rPr>
          <w:sz w:val="28"/>
          <w:szCs w:val="28"/>
          <w:lang w:val="ru-RU"/>
        </w:rPr>
        <w:t>анд.</w:t>
      </w:r>
    </w:p>
    <w:p w:rsidR="009322EA" w:rsidRPr="00782FC8" w:rsidRDefault="009322EA" w:rsidP="009322EA">
      <w:pPr>
        <w:pStyle w:val="a5"/>
        <w:rPr>
          <w:sz w:val="28"/>
          <w:szCs w:val="28"/>
          <w:lang w:val="ru-RU"/>
        </w:rPr>
      </w:pPr>
      <w:r w:rsidRPr="00782FC8">
        <w:rPr>
          <w:sz w:val="28"/>
          <w:szCs w:val="28"/>
          <w:lang w:val="ru-RU"/>
        </w:rPr>
        <w:t xml:space="preserve">Раиси </w:t>
      </w:r>
    </w:p>
    <w:p w:rsidR="009322EA" w:rsidRPr="00782FC8" w:rsidRDefault="009322EA" w:rsidP="009322EA">
      <w:pPr>
        <w:pStyle w:val="a5"/>
        <w:rPr>
          <w:sz w:val="28"/>
          <w:szCs w:val="28"/>
          <w:lang w:val="ru-RU"/>
        </w:rPr>
      </w:pPr>
      <w:r w:rsidRPr="00782FC8">
        <w:rPr>
          <w:sz w:val="28"/>
          <w:szCs w:val="28"/>
          <w:lang w:val="ru-RU"/>
        </w:rPr>
        <w:t xml:space="preserve">Шўрои Олии </w:t>
      </w:r>
      <w:r w:rsidR="00364886" w:rsidRPr="00782FC8">
        <w:rPr>
          <w:sz w:val="28"/>
          <w:szCs w:val="28"/>
          <w:lang w:val="ru-RU"/>
        </w:rPr>
        <w:t>Ҷ</w:t>
      </w:r>
      <w:r w:rsidRPr="00782FC8">
        <w:rPr>
          <w:sz w:val="28"/>
          <w:szCs w:val="28"/>
          <w:lang w:val="ru-RU"/>
        </w:rPr>
        <w:t>ум</w:t>
      </w:r>
      <w:r w:rsidR="00364886" w:rsidRPr="00782FC8">
        <w:rPr>
          <w:sz w:val="28"/>
          <w:szCs w:val="28"/>
          <w:lang w:val="ru-RU"/>
        </w:rPr>
        <w:t>ҳ</w:t>
      </w:r>
      <w:r w:rsidRPr="00782FC8">
        <w:rPr>
          <w:sz w:val="28"/>
          <w:szCs w:val="28"/>
          <w:lang w:val="ru-RU"/>
        </w:rPr>
        <w:t>урии То</w:t>
      </w:r>
      <w:r w:rsidR="00364886" w:rsidRPr="00782FC8">
        <w:rPr>
          <w:sz w:val="28"/>
          <w:szCs w:val="28"/>
          <w:lang w:val="ru-RU"/>
        </w:rPr>
        <w:t>ҷ</w:t>
      </w:r>
      <w:r w:rsidRPr="00782FC8">
        <w:rPr>
          <w:sz w:val="28"/>
          <w:szCs w:val="28"/>
          <w:lang w:val="ru-RU"/>
        </w:rPr>
        <w:t>икистон</w:t>
      </w:r>
      <w:r w:rsidRPr="00782FC8">
        <w:rPr>
          <w:sz w:val="28"/>
          <w:szCs w:val="28"/>
        </w:rPr>
        <w:t>                       </w:t>
      </w:r>
      <w:r w:rsidRPr="00782FC8">
        <w:rPr>
          <w:sz w:val="28"/>
          <w:szCs w:val="28"/>
          <w:lang w:val="ru-RU"/>
        </w:rPr>
        <w:t xml:space="preserve"> </w:t>
      </w:r>
      <w:r w:rsidRPr="00782FC8">
        <w:rPr>
          <w:sz w:val="28"/>
          <w:szCs w:val="28"/>
        </w:rPr>
        <w:t> </w:t>
      </w:r>
      <w:r w:rsidRPr="00782FC8">
        <w:rPr>
          <w:sz w:val="28"/>
          <w:szCs w:val="28"/>
          <w:lang w:val="ru-RU"/>
        </w:rPr>
        <w:t>Э. РА</w:t>
      </w:r>
      <w:r w:rsidR="00364886" w:rsidRPr="00782FC8">
        <w:rPr>
          <w:sz w:val="28"/>
          <w:szCs w:val="28"/>
          <w:lang w:val="ru-RU"/>
        </w:rPr>
        <w:t>Ҳ</w:t>
      </w:r>
      <w:r w:rsidRPr="00782FC8">
        <w:rPr>
          <w:sz w:val="28"/>
          <w:szCs w:val="28"/>
          <w:lang w:val="ru-RU"/>
        </w:rPr>
        <w:t>МОНОВ</w:t>
      </w:r>
    </w:p>
    <w:p w:rsidR="009322EA" w:rsidRPr="00782FC8" w:rsidRDefault="009322EA" w:rsidP="009322EA">
      <w:pPr>
        <w:pStyle w:val="a5"/>
        <w:rPr>
          <w:sz w:val="28"/>
          <w:szCs w:val="28"/>
          <w:lang w:val="ru-RU"/>
        </w:rPr>
      </w:pPr>
      <w:r w:rsidRPr="00782FC8">
        <w:rPr>
          <w:sz w:val="28"/>
          <w:szCs w:val="28"/>
          <w:lang w:val="ru-RU"/>
        </w:rPr>
        <w:t xml:space="preserve">ш.Душанбе </w:t>
      </w:r>
    </w:p>
    <w:p w:rsidR="009322EA" w:rsidRPr="00782FC8" w:rsidRDefault="009322EA" w:rsidP="009322EA">
      <w:pPr>
        <w:pStyle w:val="a5"/>
        <w:rPr>
          <w:sz w:val="28"/>
          <w:szCs w:val="28"/>
          <w:lang w:val="ru-RU"/>
        </w:rPr>
      </w:pPr>
      <w:r w:rsidRPr="00782FC8">
        <w:rPr>
          <w:sz w:val="28"/>
          <w:szCs w:val="28"/>
          <w:lang w:val="ru-RU"/>
        </w:rPr>
        <w:t>аз 25 июни соли 1993 № 796</w:t>
      </w:r>
    </w:p>
    <w:p w:rsidR="00777A65" w:rsidRPr="00782FC8" w:rsidRDefault="00777A65"/>
    <w:sectPr w:rsidR="00777A65" w:rsidRPr="00782FC8" w:rsidSect="00777A6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2"/>
  </w:compat>
  <w:rsids>
    <w:rsidRoot w:val="009322EA"/>
    <w:rsid w:val="00001348"/>
    <w:rsid w:val="00002C9D"/>
    <w:rsid w:val="000035AD"/>
    <w:rsid w:val="00004557"/>
    <w:rsid w:val="00006C8C"/>
    <w:rsid w:val="00010558"/>
    <w:rsid w:val="00010921"/>
    <w:rsid w:val="0001094D"/>
    <w:rsid w:val="00011106"/>
    <w:rsid w:val="0001304C"/>
    <w:rsid w:val="000170AB"/>
    <w:rsid w:val="00021425"/>
    <w:rsid w:val="00022E81"/>
    <w:rsid w:val="000253F3"/>
    <w:rsid w:val="00025BFE"/>
    <w:rsid w:val="00027A1F"/>
    <w:rsid w:val="00030256"/>
    <w:rsid w:val="00033D16"/>
    <w:rsid w:val="0003487E"/>
    <w:rsid w:val="000408E8"/>
    <w:rsid w:val="00040926"/>
    <w:rsid w:val="000432EB"/>
    <w:rsid w:val="00043359"/>
    <w:rsid w:val="00044833"/>
    <w:rsid w:val="00046626"/>
    <w:rsid w:val="000467FA"/>
    <w:rsid w:val="00052393"/>
    <w:rsid w:val="0005246A"/>
    <w:rsid w:val="00052F5E"/>
    <w:rsid w:val="000537E6"/>
    <w:rsid w:val="0005424E"/>
    <w:rsid w:val="00054577"/>
    <w:rsid w:val="00063668"/>
    <w:rsid w:val="00064415"/>
    <w:rsid w:val="00064F29"/>
    <w:rsid w:val="00065C85"/>
    <w:rsid w:val="00070C19"/>
    <w:rsid w:val="00071B58"/>
    <w:rsid w:val="000747FB"/>
    <w:rsid w:val="00077623"/>
    <w:rsid w:val="00077877"/>
    <w:rsid w:val="00080F4C"/>
    <w:rsid w:val="00082E27"/>
    <w:rsid w:val="00084FCE"/>
    <w:rsid w:val="00086ABE"/>
    <w:rsid w:val="0009078B"/>
    <w:rsid w:val="00092C96"/>
    <w:rsid w:val="00093A1B"/>
    <w:rsid w:val="00094744"/>
    <w:rsid w:val="00095CD8"/>
    <w:rsid w:val="000969F0"/>
    <w:rsid w:val="00097984"/>
    <w:rsid w:val="00097A79"/>
    <w:rsid w:val="000A0C7D"/>
    <w:rsid w:val="000A12C1"/>
    <w:rsid w:val="000A559D"/>
    <w:rsid w:val="000A6BA7"/>
    <w:rsid w:val="000A6FA3"/>
    <w:rsid w:val="000A712D"/>
    <w:rsid w:val="000A7CF4"/>
    <w:rsid w:val="000B08A8"/>
    <w:rsid w:val="000B0B1A"/>
    <w:rsid w:val="000B2600"/>
    <w:rsid w:val="000B2967"/>
    <w:rsid w:val="000D0269"/>
    <w:rsid w:val="000D152C"/>
    <w:rsid w:val="000D666B"/>
    <w:rsid w:val="000D70A0"/>
    <w:rsid w:val="000E553F"/>
    <w:rsid w:val="000E5802"/>
    <w:rsid w:val="000E5C3D"/>
    <w:rsid w:val="000F0ED1"/>
    <w:rsid w:val="000F13DD"/>
    <w:rsid w:val="000F1EEB"/>
    <w:rsid w:val="000F2F5A"/>
    <w:rsid w:val="000F3E45"/>
    <w:rsid w:val="000F4D9A"/>
    <w:rsid w:val="0010416C"/>
    <w:rsid w:val="00104A26"/>
    <w:rsid w:val="001051C8"/>
    <w:rsid w:val="001139DD"/>
    <w:rsid w:val="001160CF"/>
    <w:rsid w:val="0012234F"/>
    <w:rsid w:val="0012236A"/>
    <w:rsid w:val="00123E7E"/>
    <w:rsid w:val="00124875"/>
    <w:rsid w:val="00125908"/>
    <w:rsid w:val="00127F93"/>
    <w:rsid w:val="001349D6"/>
    <w:rsid w:val="00135657"/>
    <w:rsid w:val="0013586D"/>
    <w:rsid w:val="00135BC8"/>
    <w:rsid w:val="00144D4A"/>
    <w:rsid w:val="00146B94"/>
    <w:rsid w:val="00147889"/>
    <w:rsid w:val="001517E6"/>
    <w:rsid w:val="00151A16"/>
    <w:rsid w:val="00154AAA"/>
    <w:rsid w:val="001614A7"/>
    <w:rsid w:val="00161E65"/>
    <w:rsid w:val="0016227E"/>
    <w:rsid w:val="00164B1E"/>
    <w:rsid w:val="00170BDC"/>
    <w:rsid w:val="0017208F"/>
    <w:rsid w:val="00173D41"/>
    <w:rsid w:val="00180CBE"/>
    <w:rsid w:val="001815E7"/>
    <w:rsid w:val="001866E8"/>
    <w:rsid w:val="00186F5B"/>
    <w:rsid w:val="00193504"/>
    <w:rsid w:val="0019354F"/>
    <w:rsid w:val="0019579D"/>
    <w:rsid w:val="00195BDE"/>
    <w:rsid w:val="0019641E"/>
    <w:rsid w:val="001A0DDB"/>
    <w:rsid w:val="001A494D"/>
    <w:rsid w:val="001A5976"/>
    <w:rsid w:val="001A5A27"/>
    <w:rsid w:val="001B25C5"/>
    <w:rsid w:val="001B2AEA"/>
    <w:rsid w:val="001B33A9"/>
    <w:rsid w:val="001B3B39"/>
    <w:rsid w:val="001B5C5F"/>
    <w:rsid w:val="001B69B4"/>
    <w:rsid w:val="001B7F11"/>
    <w:rsid w:val="001C0502"/>
    <w:rsid w:val="001C4D87"/>
    <w:rsid w:val="001C6443"/>
    <w:rsid w:val="001C71BD"/>
    <w:rsid w:val="001C747F"/>
    <w:rsid w:val="001D1958"/>
    <w:rsid w:val="001D4B3A"/>
    <w:rsid w:val="001D5107"/>
    <w:rsid w:val="001D676D"/>
    <w:rsid w:val="001E24F4"/>
    <w:rsid w:val="001E256E"/>
    <w:rsid w:val="001E3C9C"/>
    <w:rsid w:val="001F2D3D"/>
    <w:rsid w:val="001F2F0F"/>
    <w:rsid w:val="001F3301"/>
    <w:rsid w:val="001F3387"/>
    <w:rsid w:val="001F419F"/>
    <w:rsid w:val="001F6BD3"/>
    <w:rsid w:val="001F7B83"/>
    <w:rsid w:val="00201602"/>
    <w:rsid w:val="00205866"/>
    <w:rsid w:val="002113B1"/>
    <w:rsid w:val="002118E1"/>
    <w:rsid w:val="0021196D"/>
    <w:rsid w:val="002135C3"/>
    <w:rsid w:val="00215613"/>
    <w:rsid w:val="00215F7C"/>
    <w:rsid w:val="0021688F"/>
    <w:rsid w:val="0021723B"/>
    <w:rsid w:val="00222BF4"/>
    <w:rsid w:val="00226CAF"/>
    <w:rsid w:val="0023075F"/>
    <w:rsid w:val="0023203F"/>
    <w:rsid w:val="00232C48"/>
    <w:rsid w:val="0023499D"/>
    <w:rsid w:val="0023617C"/>
    <w:rsid w:val="00236F52"/>
    <w:rsid w:val="002375A2"/>
    <w:rsid w:val="0024027D"/>
    <w:rsid w:val="00241B42"/>
    <w:rsid w:val="00242179"/>
    <w:rsid w:val="002433D7"/>
    <w:rsid w:val="00244383"/>
    <w:rsid w:val="00245C15"/>
    <w:rsid w:val="00246587"/>
    <w:rsid w:val="0025108D"/>
    <w:rsid w:val="00254301"/>
    <w:rsid w:val="00254DF8"/>
    <w:rsid w:val="00255014"/>
    <w:rsid w:val="002553C5"/>
    <w:rsid w:val="00256588"/>
    <w:rsid w:val="00256F23"/>
    <w:rsid w:val="00257A93"/>
    <w:rsid w:val="00262B96"/>
    <w:rsid w:val="00265E75"/>
    <w:rsid w:val="002668C2"/>
    <w:rsid w:val="002700ED"/>
    <w:rsid w:val="00270109"/>
    <w:rsid w:val="00274175"/>
    <w:rsid w:val="002762D0"/>
    <w:rsid w:val="00277836"/>
    <w:rsid w:val="00282EB3"/>
    <w:rsid w:val="00283796"/>
    <w:rsid w:val="00284229"/>
    <w:rsid w:val="00285DB1"/>
    <w:rsid w:val="00290D06"/>
    <w:rsid w:val="002912EA"/>
    <w:rsid w:val="0029270E"/>
    <w:rsid w:val="002931EB"/>
    <w:rsid w:val="00297D20"/>
    <w:rsid w:val="002A3145"/>
    <w:rsid w:val="002A3558"/>
    <w:rsid w:val="002A3BF6"/>
    <w:rsid w:val="002A46A1"/>
    <w:rsid w:val="002B4EC5"/>
    <w:rsid w:val="002B59E2"/>
    <w:rsid w:val="002C06E6"/>
    <w:rsid w:val="002C3D6D"/>
    <w:rsid w:val="002D29E6"/>
    <w:rsid w:val="002D5D63"/>
    <w:rsid w:val="002D5DBA"/>
    <w:rsid w:val="002D7FDE"/>
    <w:rsid w:val="002E2320"/>
    <w:rsid w:val="002E4DE6"/>
    <w:rsid w:val="002F0FD5"/>
    <w:rsid w:val="002F6A09"/>
    <w:rsid w:val="002F71AC"/>
    <w:rsid w:val="003049E8"/>
    <w:rsid w:val="00304FEE"/>
    <w:rsid w:val="00306709"/>
    <w:rsid w:val="00310106"/>
    <w:rsid w:val="00312B3A"/>
    <w:rsid w:val="0031630A"/>
    <w:rsid w:val="003218B8"/>
    <w:rsid w:val="003243CF"/>
    <w:rsid w:val="003261E9"/>
    <w:rsid w:val="00327EFE"/>
    <w:rsid w:val="00335DBE"/>
    <w:rsid w:val="00343C25"/>
    <w:rsid w:val="003446EB"/>
    <w:rsid w:val="00346946"/>
    <w:rsid w:val="00350121"/>
    <w:rsid w:val="00352011"/>
    <w:rsid w:val="00352A49"/>
    <w:rsid w:val="00353569"/>
    <w:rsid w:val="0035384F"/>
    <w:rsid w:val="00353CE6"/>
    <w:rsid w:val="00356359"/>
    <w:rsid w:val="003576F1"/>
    <w:rsid w:val="00360B76"/>
    <w:rsid w:val="003615D8"/>
    <w:rsid w:val="00363AF4"/>
    <w:rsid w:val="00364749"/>
    <w:rsid w:val="00364886"/>
    <w:rsid w:val="00364DB5"/>
    <w:rsid w:val="00365AE9"/>
    <w:rsid w:val="00365DF5"/>
    <w:rsid w:val="00365E45"/>
    <w:rsid w:val="00365E5E"/>
    <w:rsid w:val="003665BD"/>
    <w:rsid w:val="003701AF"/>
    <w:rsid w:val="00371375"/>
    <w:rsid w:val="0037173D"/>
    <w:rsid w:val="00372246"/>
    <w:rsid w:val="0037377E"/>
    <w:rsid w:val="00374EC2"/>
    <w:rsid w:val="00375153"/>
    <w:rsid w:val="00375A67"/>
    <w:rsid w:val="003778C1"/>
    <w:rsid w:val="00380543"/>
    <w:rsid w:val="00380ED8"/>
    <w:rsid w:val="00382B62"/>
    <w:rsid w:val="003850F4"/>
    <w:rsid w:val="0039038A"/>
    <w:rsid w:val="00390E27"/>
    <w:rsid w:val="00390F5D"/>
    <w:rsid w:val="00391618"/>
    <w:rsid w:val="00394070"/>
    <w:rsid w:val="003955F3"/>
    <w:rsid w:val="003977A1"/>
    <w:rsid w:val="003A04D3"/>
    <w:rsid w:val="003A296A"/>
    <w:rsid w:val="003A515B"/>
    <w:rsid w:val="003A7D56"/>
    <w:rsid w:val="003B0F4B"/>
    <w:rsid w:val="003B1AE4"/>
    <w:rsid w:val="003B380C"/>
    <w:rsid w:val="003B52C1"/>
    <w:rsid w:val="003C3EB3"/>
    <w:rsid w:val="003C5A2E"/>
    <w:rsid w:val="003C618B"/>
    <w:rsid w:val="003D235A"/>
    <w:rsid w:val="003D3043"/>
    <w:rsid w:val="003D4351"/>
    <w:rsid w:val="003D5D99"/>
    <w:rsid w:val="003D6F12"/>
    <w:rsid w:val="003E527C"/>
    <w:rsid w:val="003E579A"/>
    <w:rsid w:val="003E798C"/>
    <w:rsid w:val="003F1A18"/>
    <w:rsid w:val="003F3CC1"/>
    <w:rsid w:val="003F4965"/>
    <w:rsid w:val="003F49F1"/>
    <w:rsid w:val="00401E18"/>
    <w:rsid w:val="00402B6D"/>
    <w:rsid w:val="00402CA0"/>
    <w:rsid w:val="004032D8"/>
    <w:rsid w:val="00410208"/>
    <w:rsid w:val="00410D30"/>
    <w:rsid w:val="00411011"/>
    <w:rsid w:val="00411F25"/>
    <w:rsid w:val="0041559D"/>
    <w:rsid w:val="00415B79"/>
    <w:rsid w:val="00416132"/>
    <w:rsid w:val="00417FB1"/>
    <w:rsid w:val="0042052E"/>
    <w:rsid w:val="00422A1D"/>
    <w:rsid w:val="00422F76"/>
    <w:rsid w:val="004261A3"/>
    <w:rsid w:val="00430705"/>
    <w:rsid w:val="00432ED7"/>
    <w:rsid w:val="00433E4C"/>
    <w:rsid w:val="00434ECB"/>
    <w:rsid w:val="00435266"/>
    <w:rsid w:val="00436BA8"/>
    <w:rsid w:val="00440109"/>
    <w:rsid w:val="004455F4"/>
    <w:rsid w:val="004457CF"/>
    <w:rsid w:val="00446FD3"/>
    <w:rsid w:val="00447131"/>
    <w:rsid w:val="00447636"/>
    <w:rsid w:val="004510ED"/>
    <w:rsid w:val="00456271"/>
    <w:rsid w:val="004624FA"/>
    <w:rsid w:val="00463704"/>
    <w:rsid w:val="00463887"/>
    <w:rsid w:val="004647BF"/>
    <w:rsid w:val="004677A6"/>
    <w:rsid w:val="004703F9"/>
    <w:rsid w:val="004720E7"/>
    <w:rsid w:val="00472132"/>
    <w:rsid w:val="00472F1D"/>
    <w:rsid w:val="004732F2"/>
    <w:rsid w:val="00473C01"/>
    <w:rsid w:val="004771EF"/>
    <w:rsid w:val="004835B7"/>
    <w:rsid w:val="00493386"/>
    <w:rsid w:val="0049441A"/>
    <w:rsid w:val="00494CE2"/>
    <w:rsid w:val="00496D37"/>
    <w:rsid w:val="004970B0"/>
    <w:rsid w:val="00497307"/>
    <w:rsid w:val="00497969"/>
    <w:rsid w:val="00497BBA"/>
    <w:rsid w:val="004A1086"/>
    <w:rsid w:val="004A1168"/>
    <w:rsid w:val="004A144C"/>
    <w:rsid w:val="004A165F"/>
    <w:rsid w:val="004A3F1E"/>
    <w:rsid w:val="004A4110"/>
    <w:rsid w:val="004A461B"/>
    <w:rsid w:val="004A51AB"/>
    <w:rsid w:val="004A5A75"/>
    <w:rsid w:val="004A5B7D"/>
    <w:rsid w:val="004A7327"/>
    <w:rsid w:val="004B1222"/>
    <w:rsid w:val="004B125C"/>
    <w:rsid w:val="004B4BD4"/>
    <w:rsid w:val="004B54A5"/>
    <w:rsid w:val="004B725F"/>
    <w:rsid w:val="004B78E8"/>
    <w:rsid w:val="004C06A6"/>
    <w:rsid w:val="004C4F0D"/>
    <w:rsid w:val="004C6421"/>
    <w:rsid w:val="004D3390"/>
    <w:rsid w:val="004D7859"/>
    <w:rsid w:val="004E0F44"/>
    <w:rsid w:val="004E3531"/>
    <w:rsid w:val="004E37C1"/>
    <w:rsid w:val="004E4565"/>
    <w:rsid w:val="004E5690"/>
    <w:rsid w:val="004E60C3"/>
    <w:rsid w:val="004E63D9"/>
    <w:rsid w:val="004E6458"/>
    <w:rsid w:val="004F0E03"/>
    <w:rsid w:val="004F407E"/>
    <w:rsid w:val="004F7B3B"/>
    <w:rsid w:val="004F7B79"/>
    <w:rsid w:val="00500C63"/>
    <w:rsid w:val="00503654"/>
    <w:rsid w:val="00503ECA"/>
    <w:rsid w:val="005053C3"/>
    <w:rsid w:val="00506587"/>
    <w:rsid w:val="00506B36"/>
    <w:rsid w:val="005070DF"/>
    <w:rsid w:val="0051250C"/>
    <w:rsid w:val="005146E9"/>
    <w:rsid w:val="0051675C"/>
    <w:rsid w:val="00523C51"/>
    <w:rsid w:val="00525571"/>
    <w:rsid w:val="00526B5B"/>
    <w:rsid w:val="005305F2"/>
    <w:rsid w:val="00530C20"/>
    <w:rsid w:val="005314F3"/>
    <w:rsid w:val="00533166"/>
    <w:rsid w:val="00533339"/>
    <w:rsid w:val="005344CB"/>
    <w:rsid w:val="00536987"/>
    <w:rsid w:val="005374D8"/>
    <w:rsid w:val="0053769B"/>
    <w:rsid w:val="0054495B"/>
    <w:rsid w:val="00545093"/>
    <w:rsid w:val="00550A67"/>
    <w:rsid w:val="00552480"/>
    <w:rsid w:val="005532F1"/>
    <w:rsid w:val="005536CB"/>
    <w:rsid w:val="005541F5"/>
    <w:rsid w:val="00557E2E"/>
    <w:rsid w:val="0056082D"/>
    <w:rsid w:val="00561E23"/>
    <w:rsid w:val="005626F6"/>
    <w:rsid w:val="00562832"/>
    <w:rsid w:val="005648EB"/>
    <w:rsid w:val="0057561C"/>
    <w:rsid w:val="0057706E"/>
    <w:rsid w:val="005775D6"/>
    <w:rsid w:val="00577B32"/>
    <w:rsid w:val="00580657"/>
    <w:rsid w:val="0059013F"/>
    <w:rsid w:val="0059214A"/>
    <w:rsid w:val="0059698B"/>
    <w:rsid w:val="005A0B0C"/>
    <w:rsid w:val="005A302C"/>
    <w:rsid w:val="005A403D"/>
    <w:rsid w:val="005A54E0"/>
    <w:rsid w:val="005A7B81"/>
    <w:rsid w:val="005A7C12"/>
    <w:rsid w:val="005B2A94"/>
    <w:rsid w:val="005B4A8D"/>
    <w:rsid w:val="005B4F3D"/>
    <w:rsid w:val="005B6D98"/>
    <w:rsid w:val="005C1132"/>
    <w:rsid w:val="005C500D"/>
    <w:rsid w:val="005C777E"/>
    <w:rsid w:val="005C7DF7"/>
    <w:rsid w:val="005D14CE"/>
    <w:rsid w:val="005D167F"/>
    <w:rsid w:val="005D4787"/>
    <w:rsid w:val="005D79E3"/>
    <w:rsid w:val="005E0343"/>
    <w:rsid w:val="005E0648"/>
    <w:rsid w:val="005E1FAD"/>
    <w:rsid w:val="005E29C7"/>
    <w:rsid w:val="005E3146"/>
    <w:rsid w:val="005E3CF5"/>
    <w:rsid w:val="005E44F6"/>
    <w:rsid w:val="005E45AA"/>
    <w:rsid w:val="005E6DF2"/>
    <w:rsid w:val="005E7980"/>
    <w:rsid w:val="005F1426"/>
    <w:rsid w:val="005F1C02"/>
    <w:rsid w:val="005F2CCC"/>
    <w:rsid w:val="005F2DD0"/>
    <w:rsid w:val="005F3BFA"/>
    <w:rsid w:val="005F51E6"/>
    <w:rsid w:val="005F5FEF"/>
    <w:rsid w:val="00602FB0"/>
    <w:rsid w:val="00607F63"/>
    <w:rsid w:val="00610FBD"/>
    <w:rsid w:val="00612134"/>
    <w:rsid w:val="00613377"/>
    <w:rsid w:val="0061469D"/>
    <w:rsid w:val="00615299"/>
    <w:rsid w:val="00620A7A"/>
    <w:rsid w:val="00620B5D"/>
    <w:rsid w:val="00621BF0"/>
    <w:rsid w:val="00630411"/>
    <w:rsid w:val="006323C7"/>
    <w:rsid w:val="00632F2F"/>
    <w:rsid w:val="00633617"/>
    <w:rsid w:val="0063393F"/>
    <w:rsid w:val="006346AD"/>
    <w:rsid w:val="00652503"/>
    <w:rsid w:val="006529E8"/>
    <w:rsid w:val="006546DB"/>
    <w:rsid w:val="006579BA"/>
    <w:rsid w:val="00657C4A"/>
    <w:rsid w:val="00661D3C"/>
    <w:rsid w:val="00662033"/>
    <w:rsid w:val="006638D0"/>
    <w:rsid w:val="0066763D"/>
    <w:rsid w:val="00667E15"/>
    <w:rsid w:val="00670CD8"/>
    <w:rsid w:val="00671260"/>
    <w:rsid w:val="00671C5E"/>
    <w:rsid w:val="00674ACD"/>
    <w:rsid w:val="00675EAD"/>
    <w:rsid w:val="00676865"/>
    <w:rsid w:val="006776B4"/>
    <w:rsid w:val="00680CE1"/>
    <w:rsid w:val="006811AB"/>
    <w:rsid w:val="00682E18"/>
    <w:rsid w:val="00683AA8"/>
    <w:rsid w:val="00685398"/>
    <w:rsid w:val="00690E5D"/>
    <w:rsid w:val="00691124"/>
    <w:rsid w:val="00694B9B"/>
    <w:rsid w:val="00696844"/>
    <w:rsid w:val="006A14D7"/>
    <w:rsid w:val="006A4FCB"/>
    <w:rsid w:val="006A5BC6"/>
    <w:rsid w:val="006A6293"/>
    <w:rsid w:val="006B02DA"/>
    <w:rsid w:val="006B03F4"/>
    <w:rsid w:val="006B38C0"/>
    <w:rsid w:val="006B39A7"/>
    <w:rsid w:val="006C4233"/>
    <w:rsid w:val="006C52A1"/>
    <w:rsid w:val="006C5B07"/>
    <w:rsid w:val="006C6257"/>
    <w:rsid w:val="006C669C"/>
    <w:rsid w:val="006C67A3"/>
    <w:rsid w:val="006C7741"/>
    <w:rsid w:val="006D03A9"/>
    <w:rsid w:val="006D103C"/>
    <w:rsid w:val="006D2169"/>
    <w:rsid w:val="006D2509"/>
    <w:rsid w:val="006D30A6"/>
    <w:rsid w:val="006D40D0"/>
    <w:rsid w:val="006D469B"/>
    <w:rsid w:val="006D499A"/>
    <w:rsid w:val="006D49B5"/>
    <w:rsid w:val="006E12F5"/>
    <w:rsid w:val="006E3EC2"/>
    <w:rsid w:val="006E586E"/>
    <w:rsid w:val="006E6EB6"/>
    <w:rsid w:val="006F0F3A"/>
    <w:rsid w:val="006F196F"/>
    <w:rsid w:val="006F371A"/>
    <w:rsid w:val="006F3924"/>
    <w:rsid w:val="006F3D8F"/>
    <w:rsid w:val="006F3DE1"/>
    <w:rsid w:val="006F4FB6"/>
    <w:rsid w:val="007013EC"/>
    <w:rsid w:val="00702BDC"/>
    <w:rsid w:val="00704E57"/>
    <w:rsid w:val="00705081"/>
    <w:rsid w:val="00710294"/>
    <w:rsid w:val="00712583"/>
    <w:rsid w:val="00714C67"/>
    <w:rsid w:val="007157A6"/>
    <w:rsid w:val="007159A5"/>
    <w:rsid w:val="00715B69"/>
    <w:rsid w:val="00716ADF"/>
    <w:rsid w:val="00720670"/>
    <w:rsid w:val="007214F0"/>
    <w:rsid w:val="00721840"/>
    <w:rsid w:val="00724B9B"/>
    <w:rsid w:val="007276B6"/>
    <w:rsid w:val="007300FB"/>
    <w:rsid w:val="00730E32"/>
    <w:rsid w:val="00732F02"/>
    <w:rsid w:val="0073484C"/>
    <w:rsid w:val="00734FC3"/>
    <w:rsid w:val="00735AE0"/>
    <w:rsid w:val="00740F2D"/>
    <w:rsid w:val="007435F3"/>
    <w:rsid w:val="00743EFA"/>
    <w:rsid w:val="0074433E"/>
    <w:rsid w:val="007472B5"/>
    <w:rsid w:val="00754EDC"/>
    <w:rsid w:val="0076049F"/>
    <w:rsid w:val="007612D0"/>
    <w:rsid w:val="00762143"/>
    <w:rsid w:val="00762B42"/>
    <w:rsid w:val="00762DB2"/>
    <w:rsid w:val="0076330E"/>
    <w:rsid w:val="00766DDE"/>
    <w:rsid w:val="00771BCA"/>
    <w:rsid w:val="00776282"/>
    <w:rsid w:val="00777A65"/>
    <w:rsid w:val="00780975"/>
    <w:rsid w:val="00782FC8"/>
    <w:rsid w:val="0078305E"/>
    <w:rsid w:val="00783BD5"/>
    <w:rsid w:val="0078794D"/>
    <w:rsid w:val="00792BFA"/>
    <w:rsid w:val="0079595C"/>
    <w:rsid w:val="00796531"/>
    <w:rsid w:val="007A1932"/>
    <w:rsid w:val="007A1F97"/>
    <w:rsid w:val="007A22A6"/>
    <w:rsid w:val="007A25A8"/>
    <w:rsid w:val="007A5FBF"/>
    <w:rsid w:val="007B3A86"/>
    <w:rsid w:val="007B7675"/>
    <w:rsid w:val="007C2836"/>
    <w:rsid w:val="007C4C87"/>
    <w:rsid w:val="007C7347"/>
    <w:rsid w:val="007C7B7E"/>
    <w:rsid w:val="007D0F91"/>
    <w:rsid w:val="007D18D6"/>
    <w:rsid w:val="007D1946"/>
    <w:rsid w:val="007D2AE1"/>
    <w:rsid w:val="007D4B7D"/>
    <w:rsid w:val="007D51BE"/>
    <w:rsid w:val="007D6B37"/>
    <w:rsid w:val="007D7737"/>
    <w:rsid w:val="007E0520"/>
    <w:rsid w:val="007E15E9"/>
    <w:rsid w:val="007E7C36"/>
    <w:rsid w:val="007F31D0"/>
    <w:rsid w:val="007F338F"/>
    <w:rsid w:val="007F7591"/>
    <w:rsid w:val="008001ED"/>
    <w:rsid w:val="00801A24"/>
    <w:rsid w:val="008022C7"/>
    <w:rsid w:val="0080278E"/>
    <w:rsid w:val="008040B6"/>
    <w:rsid w:val="00805316"/>
    <w:rsid w:val="00805581"/>
    <w:rsid w:val="00810818"/>
    <w:rsid w:val="00810C69"/>
    <w:rsid w:val="00811B7F"/>
    <w:rsid w:val="00811DBF"/>
    <w:rsid w:val="00812085"/>
    <w:rsid w:val="00814341"/>
    <w:rsid w:val="0081539C"/>
    <w:rsid w:val="00816A31"/>
    <w:rsid w:val="00817EF0"/>
    <w:rsid w:val="008204E0"/>
    <w:rsid w:val="008228F1"/>
    <w:rsid w:val="00824AA9"/>
    <w:rsid w:val="00831E3E"/>
    <w:rsid w:val="00832C9E"/>
    <w:rsid w:val="008336CC"/>
    <w:rsid w:val="00835BF0"/>
    <w:rsid w:val="008375C1"/>
    <w:rsid w:val="008438D5"/>
    <w:rsid w:val="00844BD7"/>
    <w:rsid w:val="00845DA2"/>
    <w:rsid w:val="00847818"/>
    <w:rsid w:val="008530CA"/>
    <w:rsid w:val="008547E4"/>
    <w:rsid w:val="00855AC4"/>
    <w:rsid w:val="00855BFC"/>
    <w:rsid w:val="00856D18"/>
    <w:rsid w:val="008618C8"/>
    <w:rsid w:val="00863997"/>
    <w:rsid w:val="00864F7E"/>
    <w:rsid w:val="008658DD"/>
    <w:rsid w:val="00866754"/>
    <w:rsid w:val="00866A84"/>
    <w:rsid w:val="008706D8"/>
    <w:rsid w:val="008711DA"/>
    <w:rsid w:val="00881194"/>
    <w:rsid w:val="0088233D"/>
    <w:rsid w:val="00882AD3"/>
    <w:rsid w:val="00882BBB"/>
    <w:rsid w:val="008831BA"/>
    <w:rsid w:val="00886DCA"/>
    <w:rsid w:val="00886FC6"/>
    <w:rsid w:val="0089250D"/>
    <w:rsid w:val="00895B4A"/>
    <w:rsid w:val="00897C2C"/>
    <w:rsid w:val="008A1324"/>
    <w:rsid w:val="008A2AB1"/>
    <w:rsid w:val="008A4267"/>
    <w:rsid w:val="008A51C5"/>
    <w:rsid w:val="008A7671"/>
    <w:rsid w:val="008B2470"/>
    <w:rsid w:val="008B570C"/>
    <w:rsid w:val="008B6B15"/>
    <w:rsid w:val="008C0159"/>
    <w:rsid w:val="008C016B"/>
    <w:rsid w:val="008C031A"/>
    <w:rsid w:val="008C28F2"/>
    <w:rsid w:val="008C5E81"/>
    <w:rsid w:val="008C7178"/>
    <w:rsid w:val="008D0CAD"/>
    <w:rsid w:val="008D14B0"/>
    <w:rsid w:val="008D154B"/>
    <w:rsid w:val="008D17E4"/>
    <w:rsid w:val="008D224D"/>
    <w:rsid w:val="008D249A"/>
    <w:rsid w:val="008D3A38"/>
    <w:rsid w:val="008D441B"/>
    <w:rsid w:val="008E23A3"/>
    <w:rsid w:val="008E5006"/>
    <w:rsid w:val="008E5637"/>
    <w:rsid w:val="008E7B6E"/>
    <w:rsid w:val="008F24CC"/>
    <w:rsid w:val="008F25E0"/>
    <w:rsid w:val="008F4374"/>
    <w:rsid w:val="008F4CCB"/>
    <w:rsid w:val="008F5989"/>
    <w:rsid w:val="008F5E06"/>
    <w:rsid w:val="00900628"/>
    <w:rsid w:val="009026CF"/>
    <w:rsid w:val="0090379D"/>
    <w:rsid w:val="00903FA5"/>
    <w:rsid w:val="00905148"/>
    <w:rsid w:val="009065A4"/>
    <w:rsid w:val="00907912"/>
    <w:rsid w:val="0091266B"/>
    <w:rsid w:val="009129DD"/>
    <w:rsid w:val="00915D38"/>
    <w:rsid w:val="00916220"/>
    <w:rsid w:val="00920C07"/>
    <w:rsid w:val="0092106B"/>
    <w:rsid w:val="009210AA"/>
    <w:rsid w:val="00921DF8"/>
    <w:rsid w:val="0092208E"/>
    <w:rsid w:val="00922963"/>
    <w:rsid w:val="009231D1"/>
    <w:rsid w:val="00924282"/>
    <w:rsid w:val="00926131"/>
    <w:rsid w:val="00927843"/>
    <w:rsid w:val="00927DF6"/>
    <w:rsid w:val="00930559"/>
    <w:rsid w:val="009322EA"/>
    <w:rsid w:val="00934686"/>
    <w:rsid w:val="009347DD"/>
    <w:rsid w:val="00937368"/>
    <w:rsid w:val="00937CAB"/>
    <w:rsid w:val="00941BF1"/>
    <w:rsid w:val="00945191"/>
    <w:rsid w:val="0094547C"/>
    <w:rsid w:val="009455F7"/>
    <w:rsid w:val="0095146B"/>
    <w:rsid w:val="00953BDB"/>
    <w:rsid w:val="009543A7"/>
    <w:rsid w:val="00955277"/>
    <w:rsid w:val="00956DB5"/>
    <w:rsid w:val="00956FEE"/>
    <w:rsid w:val="009602E3"/>
    <w:rsid w:val="00965AC8"/>
    <w:rsid w:val="009674D0"/>
    <w:rsid w:val="00967913"/>
    <w:rsid w:val="00974E8C"/>
    <w:rsid w:val="009814B2"/>
    <w:rsid w:val="00982DBF"/>
    <w:rsid w:val="00983FDA"/>
    <w:rsid w:val="0098709B"/>
    <w:rsid w:val="009871D1"/>
    <w:rsid w:val="00987712"/>
    <w:rsid w:val="0099011B"/>
    <w:rsid w:val="00990AED"/>
    <w:rsid w:val="00992B86"/>
    <w:rsid w:val="00993BAE"/>
    <w:rsid w:val="00993DEC"/>
    <w:rsid w:val="00994F83"/>
    <w:rsid w:val="00995A70"/>
    <w:rsid w:val="00996A06"/>
    <w:rsid w:val="00996F05"/>
    <w:rsid w:val="009975BE"/>
    <w:rsid w:val="009A239B"/>
    <w:rsid w:val="009A24B0"/>
    <w:rsid w:val="009A3319"/>
    <w:rsid w:val="009A5CF8"/>
    <w:rsid w:val="009A61BC"/>
    <w:rsid w:val="009A70E0"/>
    <w:rsid w:val="009A754F"/>
    <w:rsid w:val="009B1F2F"/>
    <w:rsid w:val="009B2224"/>
    <w:rsid w:val="009B3752"/>
    <w:rsid w:val="009B6A44"/>
    <w:rsid w:val="009C0A4E"/>
    <w:rsid w:val="009C1FD4"/>
    <w:rsid w:val="009C311C"/>
    <w:rsid w:val="009C41E4"/>
    <w:rsid w:val="009C4253"/>
    <w:rsid w:val="009C42D4"/>
    <w:rsid w:val="009C5F19"/>
    <w:rsid w:val="009C6A3E"/>
    <w:rsid w:val="009D0E88"/>
    <w:rsid w:val="009D14CC"/>
    <w:rsid w:val="009D5838"/>
    <w:rsid w:val="009D5D0E"/>
    <w:rsid w:val="009E26B4"/>
    <w:rsid w:val="009E4660"/>
    <w:rsid w:val="009F0989"/>
    <w:rsid w:val="009F25DD"/>
    <w:rsid w:val="009F2BD8"/>
    <w:rsid w:val="009F3F75"/>
    <w:rsid w:val="009F5CF9"/>
    <w:rsid w:val="009F70C8"/>
    <w:rsid w:val="009F75A7"/>
    <w:rsid w:val="00A02FBA"/>
    <w:rsid w:val="00A05738"/>
    <w:rsid w:val="00A058B4"/>
    <w:rsid w:val="00A0681E"/>
    <w:rsid w:val="00A07331"/>
    <w:rsid w:val="00A102DC"/>
    <w:rsid w:val="00A1421D"/>
    <w:rsid w:val="00A14F05"/>
    <w:rsid w:val="00A16296"/>
    <w:rsid w:val="00A17EEB"/>
    <w:rsid w:val="00A25D12"/>
    <w:rsid w:val="00A27FC1"/>
    <w:rsid w:val="00A32EC5"/>
    <w:rsid w:val="00A32F78"/>
    <w:rsid w:val="00A351CC"/>
    <w:rsid w:val="00A36AEE"/>
    <w:rsid w:val="00A376FE"/>
    <w:rsid w:val="00A37C17"/>
    <w:rsid w:val="00A37EBF"/>
    <w:rsid w:val="00A4085F"/>
    <w:rsid w:val="00A414E8"/>
    <w:rsid w:val="00A43E08"/>
    <w:rsid w:val="00A44C41"/>
    <w:rsid w:val="00A474D8"/>
    <w:rsid w:val="00A503DC"/>
    <w:rsid w:val="00A54451"/>
    <w:rsid w:val="00A57928"/>
    <w:rsid w:val="00A57E1A"/>
    <w:rsid w:val="00A600BE"/>
    <w:rsid w:val="00A60DEC"/>
    <w:rsid w:val="00A6182C"/>
    <w:rsid w:val="00A6332C"/>
    <w:rsid w:val="00A653F0"/>
    <w:rsid w:val="00A70BA2"/>
    <w:rsid w:val="00A71B12"/>
    <w:rsid w:val="00A778E0"/>
    <w:rsid w:val="00A808BE"/>
    <w:rsid w:val="00A80B12"/>
    <w:rsid w:val="00A81926"/>
    <w:rsid w:val="00A84F72"/>
    <w:rsid w:val="00A85C65"/>
    <w:rsid w:val="00A85F78"/>
    <w:rsid w:val="00A8775A"/>
    <w:rsid w:val="00A87CAE"/>
    <w:rsid w:val="00A906B3"/>
    <w:rsid w:val="00A92737"/>
    <w:rsid w:val="00A96690"/>
    <w:rsid w:val="00A96EB3"/>
    <w:rsid w:val="00AA09BC"/>
    <w:rsid w:val="00AA35E6"/>
    <w:rsid w:val="00AA71FE"/>
    <w:rsid w:val="00AA7509"/>
    <w:rsid w:val="00AB0B9E"/>
    <w:rsid w:val="00AB1951"/>
    <w:rsid w:val="00AB199A"/>
    <w:rsid w:val="00AB3166"/>
    <w:rsid w:val="00AB461E"/>
    <w:rsid w:val="00AB5BD6"/>
    <w:rsid w:val="00AB7F6F"/>
    <w:rsid w:val="00AC0EAF"/>
    <w:rsid w:val="00AC7606"/>
    <w:rsid w:val="00AD2A29"/>
    <w:rsid w:val="00AD2AA0"/>
    <w:rsid w:val="00AD47A5"/>
    <w:rsid w:val="00AD50F8"/>
    <w:rsid w:val="00AE0130"/>
    <w:rsid w:val="00AE1F87"/>
    <w:rsid w:val="00AE2C4E"/>
    <w:rsid w:val="00AF0EB7"/>
    <w:rsid w:val="00AF12C8"/>
    <w:rsid w:val="00AF555D"/>
    <w:rsid w:val="00AF58F4"/>
    <w:rsid w:val="00AF7CF4"/>
    <w:rsid w:val="00B00A52"/>
    <w:rsid w:val="00B00D97"/>
    <w:rsid w:val="00B01728"/>
    <w:rsid w:val="00B0268E"/>
    <w:rsid w:val="00B02D1A"/>
    <w:rsid w:val="00B04B3E"/>
    <w:rsid w:val="00B07A48"/>
    <w:rsid w:val="00B07CEF"/>
    <w:rsid w:val="00B143BD"/>
    <w:rsid w:val="00B162D6"/>
    <w:rsid w:val="00B2137E"/>
    <w:rsid w:val="00B2454A"/>
    <w:rsid w:val="00B249AD"/>
    <w:rsid w:val="00B25ED6"/>
    <w:rsid w:val="00B27E4B"/>
    <w:rsid w:val="00B32F83"/>
    <w:rsid w:val="00B339A0"/>
    <w:rsid w:val="00B33AF4"/>
    <w:rsid w:val="00B34D82"/>
    <w:rsid w:val="00B363A4"/>
    <w:rsid w:val="00B476B6"/>
    <w:rsid w:val="00B522DE"/>
    <w:rsid w:val="00B53F9D"/>
    <w:rsid w:val="00B5469E"/>
    <w:rsid w:val="00B55DE8"/>
    <w:rsid w:val="00B5764C"/>
    <w:rsid w:val="00B64562"/>
    <w:rsid w:val="00B64EE7"/>
    <w:rsid w:val="00B65ABB"/>
    <w:rsid w:val="00B678D1"/>
    <w:rsid w:val="00B71E30"/>
    <w:rsid w:val="00B74618"/>
    <w:rsid w:val="00B840DC"/>
    <w:rsid w:val="00B85983"/>
    <w:rsid w:val="00B87242"/>
    <w:rsid w:val="00B877BF"/>
    <w:rsid w:val="00B90FF7"/>
    <w:rsid w:val="00B91A33"/>
    <w:rsid w:val="00B92513"/>
    <w:rsid w:val="00B936B3"/>
    <w:rsid w:val="00B95B16"/>
    <w:rsid w:val="00B96D72"/>
    <w:rsid w:val="00BA06CE"/>
    <w:rsid w:val="00BA0A6E"/>
    <w:rsid w:val="00BA5487"/>
    <w:rsid w:val="00BA562F"/>
    <w:rsid w:val="00BA7E87"/>
    <w:rsid w:val="00BB03B8"/>
    <w:rsid w:val="00BB1647"/>
    <w:rsid w:val="00BB189A"/>
    <w:rsid w:val="00BB1DBB"/>
    <w:rsid w:val="00BB1F4C"/>
    <w:rsid w:val="00BC12FA"/>
    <w:rsid w:val="00BC21DF"/>
    <w:rsid w:val="00BC2B39"/>
    <w:rsid w:val="00BC40AA"/>
    <w:rsid w:val="00BC5478"/>
    <w:rsid w:val="00BC6F41"/>
    <w:rsid w:val="00BC77CC"/>
    <w:rsid w:val="00BC797B"/>
    <w:rsid w:val="00BD2D14"/>
    <w:rsid w:val="00BD33A9"/>
    <w:rsid w:val="00BD4680"/>
    <w:rsid w:val="00BD7245"/>
    <w:rsid w:val="00BE01A5"/>
    <w:rsid w:val="00BE084D"/>
    <w:rsid w:val="00BE13F2"/>
    <w:rsid w:val="00BE1F42"/>
    <w:rsid w:val="00BE3639"/>
    <w:rsid w:val="00BE75BF"/>
    <w:rsid w:val="00BF2123"/>
    <w:rsid w:val="00BF46D0"/>
    <w:rsid w:val="00BF79B0"/>
    <w:rsid w:val="00BF79C1"/>
    <w:rsid w:val="00C00816"/>
    <w:rsid w:val="00C02E8E"/>
    <w:rsid w:val="00C05311"/>
    <w:rsid w:val="00C16BBF"/>
    <w:rsid w:val="00C272F8"/>
    <w:rsid w:val="00C30D93"/>
    <w:rsid w:val="00C32581"/>
    <w:rsid w:val="00C35702"/>
    <w:rsid w:val="00C426B7"/>
    <w:rsid w:val="00C42DA1"/>
    <w:rsid w:val="00C441E2"/>
    <w:rsid w:val="00C44CF0"/>
    <w:rsid w:val="00C4625E"/>
    <w:rsid w:val="00C474C5"/>
    <w:rsid w:val="00C51189"/>
    <w:rsid w:val="00C53213"/>
    <w:rsid w:val="00C55DE1"/>
    <w:rsid w:val="00C563E6"/>
    <w:rsid w:val="00C56D51"/>
    <w:rsid w:val="00C57088"/>
    <w:rsid w:val="00C6065C"/>
    <w:rsid w:val="00C61F04"/>
    <w:rsid w:val="00C63FAF"/>
    <w:rsid w:val="00C65848"/>
    <w:rsid w:val="00C6767F"/>
    <w:rsid w:val="00C70D7C"/>
    <w:rsid w:val="00C71745"/>
    <w:rsid w:val="00C72209"/>
    <w:rsid w:val="00C74C14"/>
    <w:rsid w:val="00C76B2E"/>
    <w:rsid w:val="00C77DA4"/>
    <w:rsid w:val="00C819D7"/>
    <w:rsid w:val="00C81A18"/>
    <w:rsid w:val="00C81A86"/>
    <w:rsid w:val="00C82E1B"/>
    <w:rsid w:val="00C835B3"/>
    <w:rsid w:val="00C83B19"/>
    <w:rsid w:val="00C83D7A"/>
    <w:rsid w:val="00C852D5"/>
    <w:rsid w:val="00C8649D"/>
    <w:rsid w:val="00C92D90"/>
    <w:rsid w:val="00C92E97"/>
    <w:rsid w:val="00C93B71"/>
    <w:rsid w:val="00CA3CC5"/>
    <w:rsid w:val="00CA474A"/>
    <w:rsid w:val="00CA5E2C"/>
    <w:rsid w:val="00CA67D4"/>
    <w:rsid w:val="00CA6E13"/>
    <w:rsid w:val="00CA7242"/>
    <w:rsid w:val="00CA7CEF"/>
    <w:rsid w:val="00CB074B"/>
    <w:rsid w:val="00CB1D49"/>
    <w:rsid w:val="00CB49A5"/>
    <w:rsid w:val="00CB5C62"/>
    <w:rsid w:val="00CB5F56"/>
    <w:rsid w:val="00CC2041"/>
    <w:rsid w:val="00CC3731"/>
    <w:rsid w:val="00CC672B"/>
    <w:rsid w:val="00CC7657"/>
    <w:rsid w:val="00CD2C5B"/>
    <w:rsid w:val="00CD2F5B"/>
    <w:rsid w:val="00CD71A1"/>
    <w:rsid w:val="00CE4034"/>
    <w:rsid w:val="00CE61C9"/>
    <w:rsid w:val="00CE7690"/>
    <w:rsid w:val="00CF15FA"/>
    <w:rsid w:val="00CF1818"/>
    <w:rsid w:val="00CF219F"/>
    <w:rsid w:val="00CF284E"/>
    <w:rsid w:val="00CF4657"/>
    <w:rsid w:val="00CF67BB"/>
    <w:rsid w:val="00D022F1"/>
    <w:rsid w:val="00D02D5C"/>
    <w:rsid w:val="00D07FC6"/>
    <w:rsid w:val="00D11636"/>
    <w:rsid w:val="00D13DC4"/>
    <w:rsid w:val="00D13F2D"/>
    <w:rsid w:val="00D22A38"/>
    <w:rsid w:val="00D235E0"/>
    <w:rsid w:val="00D24885"/>
    <w:rsid w:val="00D25CF8"/>
    <w:rsid w:val="00D304E3"/>
    <w:rsid w:val="00D3288E"/>
    <w:rsid w:val="00D330DA"/>
    <w:rsid w:val="00D33C71"/>
    <w:rsid w:val="00D34105"/>
    <w:rsid w:val="00D3743F"/>
    <w:rsid w:val="00D376F5"/>
    <w:rsid w:val="00D4020F"/>
    <w:rsid w:val="00D403EF"/>
    <w:rsid w:val="00D43A87"/>
    <w:rsid w:val="00D45815"/>
    <w:rsid w:val="00D50B24"/>
    <w:rsid w:val="00D50CFA"/>
    <w:rsid w:val="00D52A41"/>
    <w:rsid w:val="00D548AD"/>
    <w:rsid w:val="00D60972"/>
    <w:rsid w:val="00D7052D"/>
    <w:rsid w:val="00D721A0"/>
    <w:rsid w:val="00D72BB2"/>
    <w:rsid w:val="00D73052"/>
    <w:rsid w:val="00D76C60"/>
    <w:rsid w:val="00D775D7"/>
    <w:rsid w:val="00D77850"/>
    <w:rsid w:val="00D80A8F"/>
    <w:rsid w:val="00D80C18"/>
    <w:rsid w:val="00D81E98"/>
    <w:rsid w:val="00D83503"/>
    <w:rsid w:val="00D84C66"/>
    <w:rsid w:val="00D86E5B"/>
    <w:rsid w:val="00D902CA"/>
    <w:rsid w:val="00D92989"/>
    <w:rsid w:val="00D9314A"/>
    <w:rsid w:val="00D95D27"/>
    <w:rsid w:val="00DA019F"/>
    <w:rsid w:val="00DA055F"/>
    <w:rsid w:val="00DA0C2E"/>
    <w:rsid w:val="00DA0D45"/>
    <w:rsid w:val="00DA5F08"/>
    <w:rsid w:val="00DA7D8D"/>
    <w:rsid w:val="00DB04FA"/>
    <w:rsid w:val="00DB05CF"/>
    <w:rsid w:val="00DB1819"/>
    <w:rsid w:val="00DB18EF"/>
    <w:rsid w:val="00DB69CA"/>
    <w:rsid w:val="00DB7D11"/>
    <w:rsid w:val="00DC1D2D"/>
    <w:rsid w:val="00DC1FC4"/>
    <w:rsid w:val="00DC3FBA"/>
    <w:rsid w:val="00DC5A21"/>
    <w:rsid w:val="00DC7C76"/>
    <w:rsid w:val="00DC7EA2"/>
    <w:rsid w:val="00DD178E"/>
    <w:rsid w:val="00DD2134"/>
    <w:rsid w:val="00DD2762"/>
    <w:rsid w:val="00DD325E"/>
    <w:rsid w:val="00DD4C76"/>
    <w:rsid w:val="00DD5441"/>
    <w:rsid w:val="00DD6A5F"/>
    <w:rsid w:val="00DD7AAA"/>
    <w:rsid w:val="00DE30B1"/>
    <w:rsid w:val="00DE6645"/>
    <w:rsid w:val="00DE6C3A"/>
    <w:rsid w:val="00DE76EE"/>
    <w:rsid w:val="00DF09AB"/>
    <w:rsid w:val="00DF3B10"/>
    <w:rsid w:val="00DF5C53"/>
    <w:rsid w:val="00DF6E16"/>
    <w:rsid w:val="00E005CF"/>
    <w:rsid w:val="00E06B5C"/>
    <w:rsid w:val="00E06FA9"/>
    <w:rsid w:val="00E12F53"/>
    <w:rsid w:val="00E130B8"/>
    <w:rsid w:val="00E13138"/>
    <w:rsid w:val="00E13D35"/>
    <w:rsid w:val="00E147E4"/>
    <w:rsid w:val="00E208E1"/>
    <w:rsid w:val="00E230EA"/>
    <w:rsid w:val="00E2557B"/>
    <w:rsid w:val="00E275FB"/>
    <w:rsid w:val="00E308FE"/>
    <w:rsid w:val="00E3117F"/>
    <w:rsid w:val="00E31505"/>
    <w:rsid w:val="00E3249C"/>
    <w:rsid w:val="00E33741"/>
    <w:rsid w:val="00E35D11"/>
    <w:rsid w:val="00E35DF3"/>
    <w:rsid w:val="00E378D0"/>
    <w:rsid w:val="00E400FC"/>
    <w:rsid w:val="00E434E9"/>
    <w:rsid w:val="00E46769"/>
    <w:rsid w:val="00E47406"/>
    <w:rsid w:val="00E50398"/>
    <w:rsid w:val="00E51D2E"/>
    <w:rsid w:val="00E56BE5"/>
    <w:rsid w:val="00E56EFA"/>
    <w:rsid w:val="00E61032"/>
    <w:rsid w:val="00E62487"/>
    <w:rsid w:val="00E625CA"/>
    <w:rsid w:val="00E62D1D"/>
    <w:rsid w:val="00E63266"/>
    <w:rsid w:val="00E6447C"/>
    <w:rsid w:val="00E65889"/>
    <w:rsid w:val="00E70A81"/>
    <w:rsid w:val="00E714FB"/>
    <w:rsid w:val="00E735D5"/>
    <w:rsid w:val="00E761CF"/>
    <w:rsid w:val="00E80B0A"/>
    <w:rsid w:val="00E80E2A"/>
    <w:rsid w:val="00E82F92"/>
    <w:rsid w:val="00E830B2"/>
    <w:rsid w:val="00E87031"/>
    <w:rsid w:val="00E87357"/>
    <w:rsid w:val="00E87B7B"/>
    <w:rsid w:val="00E9462F"/>
    <w:rsid w:val="00E948B8"/>
    <w:rsid w:val="00E96A35"/>
    <w:rsid w:val="00E978E4"/>
    <w:rsid w:val="00EA0E49"/>
    <w:rsid w:val="00EA1ACD"/>
    <w:rsid w:val="00EA59AD"/>
    <w:rsid w:val="00EA5F3F"/>
    <w:rsid w:val="00EA60A4"/>
    <w:rsid w:val="00EA7C8D"/>
    <w:rsid w:val="00EB0DB4"/>
    <w:rsid w:val="00EB1A4D"/>
    <w:rsid w:val="00EB3C68"/>
    <w:rsid w:val="00EB7033"/>
    <w:rsid w:val="00EC1BF7"/>
    <w:rsid w:val="00EC201E"/>
    <w:rsid w:val="00EC4AD1"/>
    <w:rsid w:val="00EC77C8"/>
    <w:rsid w:val="00ED03F5"/>
    <w:rsid w:val="00ED6116"/>
    <w:rsid w:val="00EE0576"/>
    <w:rsid w:val="00EE145B"/>
    <w:rsid w:val="00EE2B73"/>
    <w:rsid w:val="00EF11F7"/>
    <w:rsid w:val="00EF1EEE"/>
    <w:rsid w:val="00EF261C"/>
    <w:rsid w:val="00EF2B75"/>
    <w:rsid w:val="00EF2F81"/>
    <w:rsid w:val="00EF3C25"/>
    <w:rsid w:val="00EF6220"/>
    <w:rsid w:val="00EF6E3A"/>
    <w:rsid w:val="00EF7674"/>
    <w:rsid w:val="00EF7999"/>
    <w:rsid w:val="00F01A27"/>
    <w:rsid w:val="00F037AE"/>
    <w:rsid w:val="00F0527C"/>
    <w:rsid w:val="00F066E6"/>
    <w:rsid w:val="00F06A03"/>
    <w:rsid w:val="00F07461"/>
    <w:rsid w:val="00F10532"/>
    <w:rsid w:val="00F128B7"/>
    <w:rsid w:val="00F128D7"/>
    <w:rsid w:val="00F177E4"/>
    <w:rsid w:val="00F20E22"/>
    <w:rsid w:val="00F2283F"/>
    <w:rsid w:val="00F26C2A"/>
    <w:rsid w:val="00F27720"/>
    <w:rsid w:val="00F32A6D"/>
    <w:rsid w:val="00F34548"/>
    <w:rsid w:val="00F353AE"/>
    <w:rsid w:val="00F36535"/>
    <w:rsid w:val="00F4081C"/>
    <w:rsid w:val="00F413BD"/>
    <w:rsid w:val="00F419FD"/>
    <w:rsid w:val="00F42108"/>
    <w:rsid w:val="00F44DAE"/>
    <w:rsid w:val="00F46622"/>
    <w:rsid w:val="00F46663"/>
    <w:rsid w:val="00F52061"/>
    <w:rsid w:val="00F54C25"/>
    <w:rsid w:val="00F54D82"/>
    <w:rsid w:val="00F564AB"/>
    <w:rsid w:val="00F604C8"/>
    <w:rsid w:val="00F6348F"/>
    <w:rsid w:val="00F644A2"/>
    <w:rsid w:val="00F65290"/>
    <w:rsid w:val="00F65E9C"/>
    <w:rsid w:val="00F73872"/>
    <w:rsid w:val="00F74034"/>
    <w:rsid w:val="00F74142"/>
    <w:rsid w:val="00F7461D"/>
    <w:rsid w:val="00F74723"/>
    <w:rsid w:val="00F75D60"/>
    <w:rsid w:val="00F7668F"/>
    <w:rsid w:val="00F77C68"/>
    <w:rsid w:val="00F83954"/>
    <w:rsid w:val="00F8404A"/>
    <w:rsid w:val="00F850AE"/>
    <w:rsid w:val="00F85640"/>
    <w:rsid w:val="00F86B64"/>
    <w:rsid w:val="00F8763A"/>
    <w:rsid w:val="00F918FD"/>
    <w:rsid w:val="00F92A54"/>
    <w:rsid w:val="00F9698C"/>
    <w:rsid w:val="00FA125C"/>
    <w:rsid w:val="00FA55EA"/>
    <w:rsid w:val="00FB3F37"/>
    <w:rsid w:val="00FB42C5"/>
    <w:rsid w:val="00FB4647"/>
    <w:rsid w:val="00FB7265"/>
    <w:rsid w:val="00FC05D5"/>
    <w:rsid w:val="00FD1DA8"/>
    <w:rsid w:val="00FD5ADE"/>
    <w:rsid w:val="00FD69A9"/>
    <w:rsid w:val="00FD73D2"/>
    <w:rsid w:val="00FE1704"/>
    <w:rsid w:val="00FE2166"/>
    <w:rsid w:val="00FE2180"/>
    <w:rsid w:val="00FE3473"/>
    <w:rsid w:val="00FE761B"/>
    <w:rsid w:val="00FF14DB"/>
    <w:rsid w:val="00FF3A2A"/>
    <w:rsid w:val="00FF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9AF97-56B1-4E79-A5FB-B5761006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2EA"/>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rsid w:val="009322EA"/>
    <w:pPr>
      <w:spacing w:before="225"/>
      <w:jc w:val="center"/>
      <w:outlineLvl w:val="0"/>
    </w:pPr>
    <w:rPr>
      <w:b/>
      <w:bCs/>
      <w:color w:val="003399"/>
      <w:kern w:val="36"/>
      <w:sz w:val="34"/>
      <w:szCs w:val="34"/>
    </w:rPr>
  </w:style>
  <w:style w:type="paragraph" w:styleId="2">
    <w:name w:val="heading 2"/>
    <w:basedOn w:val="a"/>
    <w:link w:val="20"/>
    <w:uiPriority w:val="9"/>
    <w:semiHidden/>
    <w:unhideWhenUsed/>
    <w:qFormat/>
    <w:rsid w:val="009322EA"/>
    <w:pPr>
      <w:spacing w:before="225"/>
      <w:jc w:val="center"/>
      <w:outlineLvl w:val="1"/>
    </w:pPr>
    <w:rPr>
      <w:b/>
      <w:bCs/>
      <w:color w:val="003399"/>
      <w:sz w:val="31"/>
      <w:szCs w:val="31"/>
    </w:rPr>
  </w:style>
  <w:style w:type="paragraph" w:styleId="3">
    <w:name w:val="heading 3"/>
    <w:basedOn w:val="a"/>
    <w:link w:val="30"/>
    <w:uiPriority w:val="9"/>
    <w:semiHidden/>
    <w:unhideWhenUsed/>
    <w:qFormat/>
    <w:rsid w:val="009322EA"/>
    <w:pPr>
      <w:spacing w:before="225"/>
      <w:jc w:val="center"/>
      <w:outlineLvl w:val="2"/>
    </w:pPr>
    <w:rPr>
      <w:b/>
      <w:bCs/>
      <w:color w:val="003399"/>
      <w:sz w:val="29"/>
      <w:szCs w:val="29"/>
    </w:rPr>
  </w:style>
  <w:style w:type="paragraph" w:styleId="4">
    <w:name w:val="heading 4"/>
    <w:basedOn w:val="a"/>
    <w:link w:val="40"/>
    <w:uiPriority w:val="9"/>
    <w:semiHidden/>
    <w:unhideWhenUsed/>
    <w:qFormat/>
    <w:rsid w:val="009322EA"/>
    <w:pPr>
      <w:spacing w:before="225"/>
      <w:jc w:val="center"/>
      <w:outlineLvl w:val="3"/>
    </w:pPr>
    <w:rPr>
      <w:b/>
      <w:bCs/>
      <w:color w:val="003399"/>
      <w:sz w:val="26"/>
      <w:szCs w:val="26"/>
    </w:rPr>
  </w:style>
  <w:style w:type="paragraph" w:styleId="5">
    <w:name w:val="heading 5"/>
    <w:basedOn w:val="a"/>
    <w:link w:val="50"/>
    <w:uiPriority w:val="9"/>
    <w:semiHidden/>
    <w:unhideWhenUsed/>
    <w:qFormat/>
    <w:rsid w:val="009322EA"/>
    <w:pPr>
      <w:spacing w:before="225"/>
      <w:jc w:val="center"/>
      <w:outlineLvl w:val="4"/>
    </w:pPr>
    <w:rPr>
      <w:b/>
      <w:bCs/>
      <w:color w:val="003399"/>
      <w:sz w:val="26"/>
      <w:szCs w:val="26"/>
    </w:rPr>
  </w:style>
  <w:style w:type="paragraph" w:styleId="6">
    <w:name w:val="heading 6"/>
    <w:basedOn w:val="a"/>
    <w:link w:val="60"/>
    <w:uiPriority w:val="9"/>
    <w:semiHidden/>
    <w:unhideWhenUsed/>
    <w:qFormat/>
    <w:rsid w:val="009322EA"/>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2EA"/>
    <w:rPr>
      <w:rFonts w:ascii="Times New Roman" w:eastAsiaTheme="minorEastAsia" w:hAnsi="Times New Roman" w:cs="Times New Roman"/>
      <w:b/>
      <w:bCs/>
      <w:color w:val="003399"/>
      <w:kern w:val="36"/>
      <w:sz w:val="34"/>
      <w:szCs w:val="34"/>
    </w:rPr>
  </w:style>
  <w:style w:type="character" w:customStyle="1" w:styleId="20">
    <w:name w:val="Заголовок 2 Знак"/>
    <w:basedOn w:val="a0"/>
    <w:link w:val="2"/>
    <w:uiPriority w:val="9"/>
    <w:semiHidden/>
    <w:rsid w:val="009322EA"/>
    <w:rPr>
      <w:rFonts w:ascii="Times New Roman" w:eastAsiaTheme="minorEastAsia" w:hAnsi="Times New Roman" w:cs="Times New Roman"/>
      <w:b/>
      <w:bCs/>
      <w:color w:val="003399"/>
      <w:sz w:val="31"/>
      <w:szCs w:val="31"/>
    </w:rPr>
  </w:style>
  <w:style w:type="character" w:customStyle="1" w:styleId="30">
    <w:name w:val="Заголовок 3 Знак"/>
    <w:basedOn w:val="a0"/>
    <w:link w:val="3"/>
    <w:uiPriority w:val="9"/>
    <w:semiHidden/>
    <w:rsid w:val="009322EA"/>
    <w:rPr>
      <w:rFonts w:ascii="Times New Roman" w:eastAsiaTheme="minorEastAsia" w:hAnsi="Times New Roman" w:cs="Times New Roman"/>
      <w:b/>
      <w:bCs/>
      <w:color w:val="003399"/>
      <w:sz w:val="29"/>
      <w:szCs w:val="29"/>
    </w:rPr>
  </w:style>
  <w:style w:type="character" w:customStyle="1" w:styleId="40">
    <w:name w:val="Заголовок 4 Знак"/>
    <w:basedOn w:val="a0"/>
    <w:link w:val="4"/>
    <w:uiPriority w:val="9"/>
    <w:semiHidden/>
    <w:rsid w:val="009322EA"/>
    <w:rPr>
      <w:rFonts w:ascii="Times New Roman" w:eastAsiaTheme="minorEastAsia" w:hAnsi="Times New Roman" w:cs="Times New Roman"/>
      <w:b/>
      <w:bCs/>
      <w:color w:val="003399"/>
      <w:sz w:val="26"/>
      <w:szCs w:val="26"/>
    </w:rPr>
  </w:style>
  <w:style w:type="character" w:customStyle="1" w:styleId="50">
    <w:name w:val="Заголовок 5 Знак"/>
    <w:basedOn w:val="a0"/>
    <w:link w:val="5"/>
    <w:uiPriority w:val="9"/>
    <w:semiHidden/>
    <w:rsid w:val="009322EA"/>
    <w:rPr>
      <w:rFonts w:ascii="Times New Roman" w:eastAsiaTheme="minorEastAsia" w:hAnsi="Times New Roman" w:cs="Times New Roman"/>
      <w:b/>
      <w:bCs/>
      <w:color w:val="003399"/>
      <w:sz w:val="26"/>
      <w:szCs w:val="26"/>
    </w:rPr>
  </w:style>
  <w:style w:type="character" w:customStyle="1" w:styleId="60">
    <w:name w:val="Заголовок 6 Знак"/>
    <w:basedOn w:val="a0"/>
    <w:link w:val="6"/>
    <w:uiPriority w:val="9"/>
    <w:semiHidden/>
    <w:rsid w:val="009322EA"/>
    <w:rPr>
      <w:rFonts w:ascii="Times New Roman" w:eastAsiaTheme="minorEastAsia" w:hAnsi="Times New Roman" w:cs="Times New Roman"/>
      <w:b/>
      <w:bCs/>
      <w:color w:val="003399"/>
      <w:sz w:val="26"/>
      <w:szCs w:val="26"/>
    </w:rPr>
  </w:style>
  <w:style w:type="character" w:styleId="a3">
    <w:name w:val="Hyperlink"/>
    <w:basedOn w:val="a0"/>
    <w:uiPriority w:val="99"/>
    <w:semiHidden/>
    <w:unhideWhenUsed/>
    <w:rsid w:val="009322EA"/>
    <w:rPr>
      <w:color w:val="0000FF"/>
      <w:u w:val="single"/>
    </w:rPr>
  </w:style>
  <w:style w:type="character" w:styleId="a4">
    <w:name w:val="FollowedHyperlink"/>
    <w:basedOn w:val="a0"/>
    <w:uiPriority w:val="99"/>
    <w:semiHidden/>
    <w:unhideWhenUsed/>
    <w:rsid w:val="009322EA"/>
    <w:rPr>
      <w:color w:val="800080"/>
      <w:u w:val="single"/>
    </w:rPr>
  </w:style>
  <w:style w:type="paragraph" w:styleId="a5">
    <w:name w:val="Normal (Web)"/>
    <w:basedOn w:val="a"/>
    <w:uiPriority w:val="99"/>
    <w:semiHidden/>
    <w:unhideWhenUsed/>
    <w:rsid w:val="009322EA"/>
    <w:pPr>
      <w:spacing w:before="105"/>
      <w:ind w:firstLine="450"/>
      <w:jc w:val="both"/>
    </w:pPr>
  </w:style>
  <w:style w:type="paragraph" w:customStyle="1" w:styleId="doc-info">
    <w:name w:val="doc-info"/>
    <w:basedOn w:val="a"/>
    <w:uiPriority w:val="99"/>
    <w:semiHidden/>
    <w:rsid w:val="009322EA"/>
    <w:pPr>
      <w:jc w:val="center"/>
    </w:pPr>
    <w:rPr>
      <w:b/>
      <w:bCs/>
      <w:color w:val="333399"/>
    </w:rPr>
  </w:style>
  <w:style w:type="paragraph" w:customStyle="1" w:styleId="doc-info-approved">
    <w:name w:val="doc-info-approved"/>
    <w:basedOn w:val="a"/>
    <w:uiPriority w:val="99"/>
    <w:semiHidden/>
    <w:rsid w:val="009322EA"/>
    <w:pPr>
      <w:spacing w:before="105"/>
      <w:jc w:val="center"/>
    </w:pPr>
    <w:rPr>
      <w:b/>
      <w:bCs/>
      <w:color w:val="4983F6"/>
    </w:rPr>
  </w:style>
  <w:style w:type="paragraph" w:customStyle="1" w:styleId="dname">
    <w:name w:val="dname"/>
    <w:basedOn w:val="a"/>
    <w:uiPriority w:val="99"/>
    <w:semiHidden/>
    <w:rsid w:val="009322EA"/>
    <w:pPr>
      <w:spacing w:before="225"/>
      <w:jc w:val="center"/>
    </w:pPr>
    <w:rPr>
      <w:b/>
      <w:bCs/>
      <w:color w:val="003399"/>
      <w:sz w:val="31"/>
      <w:szCs w:val="31"/>
    </w:rPr>
  </w:style>
  <w:style w:type="paragraph" w:customStyle="1" w:styleId="tbl-c">
    <w:name w:val="tbl-c"/>
    <w:basedOn w:val="a"/>
    <w:uiPriority w:val="99"/>
    <w:semiHidden/>
    <w:rsid w:val="009322EA"/>
    <w:pPr>
      <w:spacing w:before="150"/>
      <w:ind w:firstLine="450"/>
      <w:jc w:val="both"/>
    </w:pPr>
    <w:rPr>
      <w:color w:val="000000"/>
    </w:rPr>
  </w:style>
  <w:style w:type="paragraph" w:customStyle="1" w:styleId="spi-tbl">
    <w:name w:val="spi-tbl"/>
    <w:basedOn w:val="a"/>
    <w:uiPriority w:val="99"/>
    <w:semiHidden/>
    <w:rsid w:val="009322E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uiPriority w:val="99"/>
    <w:semiHidden/>
    <w:rsid w:val="009322E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uiPriority w:val="99"/>
    <w:semiHidden/>
    <w:rsid w:val="009322EA"/>
    <w:pPr>
      <w:spacing w:before="105"/>
      <w:ind w:firstLine="450"/>
      <w:jc w:val="both"/>
    </w:pPr>
    <w:rPr>
      <w:b/>
      <w:bCs/>
    </w:rPr>
  </w:style>
  <w:style w:type="paragraph" w:customStyle="1" w:styleId="info-comment">
    <w:name w:val="info-comment"/>
    <w:basedOn w:val="a"/>
    <w:uiPriority w:val="99"/>
    <w:semiHidden/>
    <w:rsid w:val="009322EA"/>
    <w:pPr>
      <w:spacing w:before="105"/>
      <w:ind w:firstLine="450"/>
      <w:jc w:val="both"/>
    </w:pPr>
    <w:rPr>
      <w:i/>
      <w:iCs/>
    </w:rPr>
  </w:style>
  <w:style w:type="paragraph" w:customStyle="1" w:styleId="icenter">
    <w:name w:val="icenter"/>
    <w:basedOn w:val="a"/>
    <w:uiPriority w:val="99"/>
    <w:semiHidden/>
    <w:rsid w:val="009322EA"/>
    <w:pPr>
      <w:spacing w:before="300" w:after="75"/>
      <w:ind w:firstLine="450"/>
      <w:jc w:val="both"/>
    </w:pPr>
  </w:style>
  <w:style w:type="paragraph" w:customStyle="1" w:styleId="left-c">
    <w:name w:val="left-c"/>
    <w:basedOn w:val="a"/>
    <w:uiPriority w:val="99"/>
    <w:semiHidden/>
    <w:rsid w:val="009322EA"/>
    <w:pPr>
      <w:spacing w:before="105"/>
      <w:ind w:firstLine="450"/>
      <w:jc w:val="both"/>
    </w:pPr>
  </w:style>
  <w:style w:type="paragraph" w:customStyle="1" w:styleId="redact">
    <w:name w:val="redact"/>
    <w:basedOn w:val="a"/>
    <w:uiPriority w:val="99"/>
    <w:semiHidden/>
    <w:rsid w:val="009322EA"/>
    <w:pPr>
      <w:spacing w:before="105"/>
      <w:ind w:firstLine="450"/>
      <w:jc w:val="both"/>
    </w:pPr>
  </w:style>
  <w:style w:type="paragraph" w:customStyle="1" w:styleId="left-c1">
    <w:name w:val="left-c1"/>
    <w:basedOn w:val="a"/>
    <w:uiPriority w:val="99"/>
    <w:semiHidden/>
    <w:rsid w:val="009322EA"/>
    <w:pPr>
      <w:jc w:val="both"/>
    </w:pPr>
  </w:style>
  <w:style w:type="paragraph" w:customStyle="1" w:styleId="redact1">
    <w:name w:val="redact1"/>
    <w:basedOn w:val="a"/>
    <w:uiPriority w:val="99"/>
    <w:semiHidden/>
    <w:rsid w:val="009322EA"/>
    <w:pPr>
      <w:jc w:val="both"/>
    </w:pPr>
    <w:rPr>
      <w:b/>
      <w:bCs/>
      <w:color w:val="009933"/>
    </w:rPr>
  </w:style>
  <w:style w:type="character" w:customStyle="1" w:styleId="imp-comment">
    <w:name w:val="imp-comment"/>
    <w:basedOn w:val="a0"/>
    <w:rsid w:val="009322EA"/>
    <w:rPr>
      <w:i/>
      <w:iCs/>
      <w:color w:val="999999"/>
      <w:shd w:val="clear" w:color="auto" w:fill="FFFFFF"/>
    </w:rPr>
  </w:style>
  <w:style w:type="character" w:customStyle="1" w:styleId="inline-comment">
    <w:name w:val="inline-comment"/>
    <w:basedOn w:val="a0"/>
    <w:rsid w:val="009322EA"/>
    <w:rPr>
      <w:i/>
      <w:iCs/>
      <w:color w:val="990099"/>
    </w:rPr>
  </w:style>
  <w:style w:type="character" w:styleId="a6">
    <w:name w:val="Emphasis"/>
    <w:basedOn w:val="a0"/>
    <w:uiPriority w:val="20"/>
    <w:qFormat/>
    <w:rsid w:val="00932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20947" TargetMode="External"/><Relationship Id="rId21" Type="http://schemas.openxmlformats.org/officeDocument/2006/relationships/hyperlink" Target="vfp://rgn=116536" TargetMode="External"/><Relationship Id="rId42" Type="http://schemas.openxmlformats.org/officeDocument/2006/relationships/hyperlink" Target="vfp://rgn=20461" TargetMode="External"/><Relationship Id="rId63" Type="http://schemas.openxmlformats.org/officeDocument/2006/relationships/hyperlink" Target="vfp://rgn=20947" TargetMode="External"/><Relationship Id="rId84" Type="http://schemas.openxmlformats.org/officeDocument/2006/relationships/hyperlink" Target="vfp://rgn=20947" TargetMode="External"/><Relationship Id="rId138" Type="http://schemas.openxmlformats.org/officeDocument/2006/relationships/hyperlink" Target="vfp://rgn=20461" TargetMode="External"/><Relationship Id="rId159" Type="http://schemas.openxmlformats.org/officeDocument/2006/relationships/hyperlink" Target="vfp://rgn=20466" TargetMode="External"/><Relationship Id="rId170" Type="http://schemas.openxmlformats.org/officeDocument/2006/relationships/hyperlink" Target="vfp://rgn=116536" TargetMode="External"/><Relationship Id="rId191" Type="http://schemas.openxmlformats.org/officeDocument/2006/relationships/hyperlink" Target="vfp://rgn=116082" TargetMode="External"/><Relationship Id="rId205" Type="http://schemas.openxmlformats.org/officeDocument/2006/relationships/hyperlink" Target="vfp://rgn=20461" TargetMode="External"/><Relationship Id="rId226" Type="http://schemas.openxmlformats.org/officeDocument/2006/relationships/hyperlink" Target="vfp://rgn=116536" TargetMode="External"/><Relationship Id="rId107" Type="http://schemas.openxmlformats.org/officeDocument/2006/relationships/hyperlink" Target="vfp://rgn=23903" TargetMode="External"/><Relationship Id="rId11" Type="http://schemas.openxmlformats.org/officeDocument/2006/relationships/hyperlink" Target="vfp://rgn=32478" TargetMode="External"/><Relationship Id="rId32" Type="http://schemas.openxmlformats.org/officeDocument/2006/relationships/hyperlink" Target="vfp://rgn=31524" TargetMode="External"/><Relationship Id="rId53" Type="http://schemas.openxmlformats.org/officeDocument/2006/relationships/hyperlink" Target="vfp://rgn=26523" TargetMode="External"/><Relationship Id="rId74" Type="http://schemas.openxmlformats.org/officeDocument/2006/relationships/hyperlink" Target="vfp://rgn=23903" TargetMode="External"/><Relationship Id="rId128" Type="http://schemas.openxmlformats.org/officeDocument/2006/relationships/hyperlink" Target="vfp://rgn=116536" TargetMode="External"/><Relationship Id="rId149" Type="http://schemas.openxmlformats.org/officeDocument/2006/relationships/hyperlink" Target="vfp://rgn=20466" TargetMode="External"/><Relationship Id="rId5" Type="http://schemas.openxmlformats.org/officeDocument/2006/relationships/hyperlink" Target="vfp://rgn=20462" TargetMode="External"/><Relationship Id="rId95" Type="http://schemas.openxmlformats.org/officeDocument/2006/relationships/hyperlink" Target="vfp://rgn=116536" TargetMode="External"/><Relationship Id="rId160" Type="http://schemas.openxmlformats.org/officeDocument/2006/relationships/hyperlink" Target="vfp://rgn=116536" TargetMode="External"/><Relationship Id="rId181" Type="http://schemas.openxmlformats.org/officeDocument/2006/relationships/hyperlink" Target="vfp://rgn=116536" TargetMode="External"/><Relationship Id="rId216" Type="http://schemas.openxmlformats.org/officeDocument/2006/relationships/hyperlink" Target="vfp://rgn=116536" TargetMode="External"/><Relationship Id="rId22" Type="http://schemas.openxmlformats.org/officeDocument/2006/relationships/hyperlink" Target="vfp://rgn=31524" TargetMode="External"/><Relationship Id="rId27" Type="http://schemas.openxmlformats.org/officeDocument/2006/relationships/hyperlink" Target="vfp://rgn=116536" TargetMode="External"/><Relationship Id="rId43" Type="http://schemas.openxmlformats.org/officeDocument/2006/relationships/hyperlink" Target="vfp://rgn=20466" TargetMode="External"/><Relationship Id="rId48" Type="http://schemas.openxmlformats.org/officeDocument/2006/relationships/hyperlink" Target="vfp://rgn=117187" TargetMode="External"/><Relationship Id="rId64" Type="http://schemas.openxmlformats.org/officeDocument/2006/relationships/hyperlink" Target="vfp://rgn=20462" TargetMode="External"/><Relationship Id="rId69" Type="http://schemas.openxmlformats.org/officeDocument/2006/relationships/hyperlink" Target="vfp://rgn=20947" TargetMode="External"/><Relationship Id="rId113" Type="http://schemas.openxmlformats.org/officeDocument/2006/relationships/hyperlink" Target="vfp://rgn=31524" TargetMode="External"/><Relationship Id="rId118" Type="http://schemas.openxmlformats.org/officeDocument/2006/relationships/hyperlink" Target="vfp://rgn=116536" TargetMode="External"/><Relationship Id="rId134" Type="http://schemas.openxmlformats.org/officeDocument/2006/relationships/hyperlink" Target="vfp://rgn=116536" TargetMode="External"/><Relationship Id="rId139" Type="http://schemas.openxmlformats.org/officeDocument/2006/relationships/hyperlink" Target="vfp://rgn=116536" TargetMode="External"/><Relationship Id="rId80" Type="http://schemas.openxmlformats.org/officeDocument/2006/relationships/hyperlink" Target="vfp://rgn=20947" TargetMode="External"/><Relationship Id="rId85" Type="http://schemas.openxmlformats.org/officeDocument/2006/relationships/hyperlink" Target="vfp://rgn=20947" TargetMode="External"/><Relationship Id="rId150" Type="http://schemas.openxmlformats.org/officeDocument/2006/relationships/hyperlink" Target="vfp://rgn=20461" TargetMode="External"/><Relationship Id="rId155" Type="http://schemas.openxmlformats.org/officeDocument/2006/relationships/hyperlink" Target="vfp://rgn=116536" TargetMode="External"/><Relationship Id="rId171" Type="http://schemas.openxmlformats.org/officeDocument/2006/relationships/hyperlink" Target="vfp://rgn=116536" TargetMode="External"/><Relationship Id="rId176" Type="http://schemas.openxmlformats.org/officeDocument/2006/relationships/hyperlink" Target="vfp://rgn=34903" TargetMode="External"/><Relationship Id="rId192" Type="http://schemas.openxmlformats.org/officeDocument/2006/relationships/hyperlink" Target="vfp://rgn=31524" TargetMode="External"/><Relationship Id="rId197" Type="http://schemas.openxmlformats.org/officeDocument/2006/relationships/hyperlink" Target="vfp://rgn=123895" TargetMode="External"/><Relationship Id="rId206" Type="http://schemas.openxmlformats.org/officeDocument/2006/relationships/hyperlink" Target="vfp://rgn=116082" TargetMode="External"/><Relationship Id="rId227" Type="http://schemas.openxmlformats.org/officeDocument/2006/relationships/hyperlink" Target="vfp://rgn=116536" TargetMode="External"/><Relationship Id="rId201" Type="http://schemas.openxmlformats.org/officeDocument/2006/relationships/hyperlink" Target="vfp://rgn=116082" TargetMode="External"/><Relationship Id="rId222" Type="http://schemas.openxmlformats.org/officeDocument/2006/relationships/hyperlink" Target="vfp://rgn=20947" TargetMode="External"/><Relationship Id="rId12" Type="http://schemas.openxmlformats.org/officeDocument/2006/relationships/hyperlink" Target="vfp://rgn=26523" TargetMode="External"/><Relationship Id="rId17" Type="http://schemas.openxmlformats.org/officeDocument/2006/relationships/hyperlink" Target="vfp://rgn=116536" TargetMode="External"/><Relationship Id="rId33" Type="http://schemas.openxmlformats.org/officeDocument/2006/relationships/hyperlink" Target="vfp://rgn=31524" TargetMode="External"/><Relationship Id="rId38" Type="http://schemas.openxmlformats.org/officeDocument/2006/relationships/hyperlink" Target="vfp://rgn=116536" TargetMode="External"/><Relationship Id="rId59" Type="http://schemas.openxmlformats.org/officeDocument/2006/relationships/hyperlink" Target="vfp://rgn=116082" TargetMode="External"/><Relationship Id="rId103" Type="http://schemas.openxmlformats.org/officeDocument/2006/relationships/hyperlink" Target="vfp://rgn=116536" TargetMode="External"/><Relationship Id="rId108" Type="http://schemas.openxmlformats.org/officeDocument/2006/relationships/hyperlink" Target="vfp://rgn=23903" TargetMode="External"/><Relationship Id="rId124" Type="http://schemas.openxmlformats.org/officeDocument/2006/relationships/hyperlink" Target="vfp://rgn=20947" TargetMode="External"/><Relationship Id="rId129" Type="http://schemas.openxmlformats.org/officeDocument/2006/relationships/hyperlink" Target="vfp://rgn=116536" TargetMode="External"/><Relationship Id="rId54" Type="http://schemas.openxmlformats.org/officeDocument/2006/relationships/hyperlink" Target="vfp://rgn=116536" TargetMode="External"/><Relationship Id="rId70" Type="http://schemas.openxmlformats.org/officeDocument/2006/relationships/hyperlink" Target="vfp://rgn=20947" TargetMode="External"/><Relationship Id="rId75" Type="http://schemas.openxmlformats.org/officeDocument/2006/relationships/hyperlink" Target="vfp://rgn=23903" TargetMode="External"/><Relationship Id="rId91" Type="http://schemas.openxmlformats.org/officeDocument/2006/relationships/hyperlink" Target="vfp://rgn=116536" TargetMode="External"/><Relationship Id="rId96" Type="http://schemas.openxmlformats.org/officeDocument/2006/relationships/hyperlink" Target="vfp://rgn=116536" TargetMode="External"/><Relationship Id="rId140" Type="http://schemas.openxmlformats.org/officeDocument/2006/relationships/hyperlink" Target="vfp://rgn=116536" TargetMode="External"/><Relationship Id="rId145" Type="http://schemas.openxmlformats.org/officeDocument/2006/relationships/hyperlink" Target="vfp://rgn=116536" TargetMode="External"/><Relationship Id="rId161" Type="http://schemas.openxmlformats.org/officeDocument/2006/relationships/hyperlink" Target="vfp://rgn=116536" TargetMode="External"/><Relationship Id="rId166" Type="http://schemas.openxmlformats.org/officeDocument/2006/relationships/hyperlink" Target="vfp://rgn=116536" TargetMode="External"/><Relationship Id="rId182" Type="http://schemas.openxmlformats.org/officeDocument/2006/relationships/hyperlink" Target="vfp://rgn=116536" TargetMode="External"/><Relationship Id="rId187" Type="http://schemas.openxmlformats.org/officeDocument/2006/relationships/hyperlink" Target="vfp://rgn=116082" TargetMode="External"/><Relationship Id="rId217" Type="http://schemas.openxmlformats.org/officeDocument/2006/relationships/hyperlink" Target="vfp://rgn=20947" TargetMode="External"/><Relationship Id="rId1" Type="http://schemas.openxmlformats.org/officeDocument/2006/relationships/styles" Target="styles.xml"/><Relationship Id="rId6" Type="http://schemas.openxmlformats.org/officeDocument/2006/relationships/hyperlink" Target="vfp://rgn=20464" TargetMode="External"/><Relationship Id="rId212" Type="http://schemas.openxmlformats.org/officeDocument/2006/relationships/hyperlink" Target="vfp://rgn=116082" TargetMode="External"/><Relationship Id="rId23" Type="http://schemas.openxmlformats.org/officeDocument/2006/relationships/hyperlink" Target="vfp://rgn=34903" TargetMode="External"/><Relationship Id="rId28" Type="http://schemas.openxmlformats.org/officeDocument/2006/relationships/hyperlink" Target="vfp://rgn=31524" TargetMode="External"/><Relationship Id="rId49" Type="http://schemas.openxmlformats.org/officeDocument/2006/relationships/hyperlink" Target="vfp://rgn=20947" TargetMode="External"/><Relationship Id="rId114" Type="http://schemas.openxmlformats.org/officeDocument/2006/relationships/hyperlink" Target="vfp://rgn=116082" TargetMode="External"/><Relationship Id="rId119" Type="http://schemas.openxmlformats.org/officeDocument/2006/relationships/hyperlink" Target="vfp://rgn=116536" TargetMode="External"/><Relationship Id="rId44" Type="http://schemas.openxmlformats.org/officeDocument/2006/relationships/hyperlink" Target="vfp://rgn=116536" TargetMode="External"/><Relationship Id="rId60" Type="http://schemas.openxmlformats.org/officeDocument/2006/relationships/hyperlink" Target="vfp://rgn=116536" TargetMode="External"/><Relationship Id="rId65" Type="http://schemas.openxmlformats.org/officeDocument/2006/relationships/hyperlink" Target="vfp://rgn=23903" TargetMode="External"/><Relationship Id="rId81" Type="http://schemas.openxmlformats.org/officeDocument/2006/relationships/hyperlink" Target="vfp://rgn=20947" TargetMode="External"/><Relationship Id="rId86" Type="http://schemas.openxmlformats.org/officeDocument/2006/relationships/hyperlink" Target="vfp://rgn=20947" TargetMode="External"/><Relationship Id="rId130" Type="http://schemas.openxmlformats.org/officeDocument/2006/relationships/hyperlink" Target="vfp://rgn=20947" TargetMode="External"/><Relationship Id="rId135" Type="http://schemas.openxmlformats.org/officeDocument/2006/relationships/hyperlink" Target="vfp://rgn=20947" TargetMode="External"/><Relationship Id="rId151" Type="http://schemas.openxmlformats.org/officeDocument/2006/relationships/hyperlink" Target="vfp://rgn=20466" TargetMode="External"/><Relationship Id="rId156" Type="http://schemas.openxmlformats.org/officeDocument/2006/relationships/hyperlink" Target="vfp://rgn=20461" TargetMode="External"/><Relationship Id="rId177" Type="http://schemas.openxmlformats.org/officeDocument/2006/relationships/hyperlink" Target="vfp://rgn=34903" TargetMode="External"/><Relationship Id="rId198" Type="http://schemas.openxmlformats.org/officeDocument/2006/relationships/hyperlink" Target="vfp://rgn=116536" TargetMode="External"/><Relationship Id="rId172" Type="http://schemas.openxmlformats.org/officeDocument/2006/relationships/hyperlink" Target="vfp://rgn=116536" TargetMode="External"/><Relationship Id="rId193" Type="http://schemas.openxmlformats.org/officeDocument/2006/relationships/hyperlink" Target="vfp://rgn=116082" TargetMode="External"/><Relationship Id="rId202" Type="http://schemas.openxmlformats.org/officeDocument/2006/relationships/hyperlink" Target="vfp://rgn=123895" TargetMode="External"/><Relationship Id="rId207" Type="http://schemas.openxmlformats.org/officeDocument/2006/relationships/hyperlink" Target="vfp://rgn=20461" TargetMode="External"/><Relationship Id="rId223" Type="http://schemas.openxmlformats.org/officeDocument/2006/relationships/hyperlink" Target="vfp://rgn=116536" TargetMode="External"/><Relationship Id="rId228" Type="http://schemas.openxmlformats.org/officeDocument/2006/relationships/hyperlink" Target="vfp://rgn=116536" TargetMode="External"/><Relationship Id="rId13" Type="http://schemas.openxmlformats.org/officeDocument/2006/relationships/hyperlink" Target="vfp://rgn=31524" TargetMode="External"/><Relationship Id="rId18" Type="http://schemas.openxmlformats.org/officeDocument/2006/relationships/hyperlink" Target="vfp://rgn=117187" TargetMode="External"/><Relationship Id="rId39" Type="http://schemas.openxmlformats.org/officeDocument/2006/relationships/hyperlink" Target="vfp://rgn=116536" TargetMode="External"/><Relationship Id="rId109" Type="http://schemas.openxmlformats.org/officeDocument/2006/relationships/hyperlink" Target="vfp://rgn=23903" TargetMode="External"/><Relationship Id="rId34" Type="http://schemas.openxmlformats.org/officeDocument/2006/relationships/hyperlink" Target="vfp://rgn=116082" TargetMode="External"/><Relationship Id="rId50" Type="http://schemas.openxmlformats.org/officeDocument/2006/relationships/hyperlink" Target="vfp://rgn=26523" TargetMode="External"/><Relationship Id="rId55" Type="http://schemas.openxmlformats.org/officeDocument/2006/relationships/hyperlink" Target="vfp://rgn=116536" TargetMode="External"/><Relationship Id="rId76" Type="http://schemas.openxmlformats.org/officeDocument/2006/relationships/hyperlink" Target="vfp://rgn=23903" TargetMode="External"/><Relationship Id="rId97" Type="http://schemas.openxmlformats.org/officeDocument/2006/relationships/hyperlink" Target="vfp://rgn=20947" TargetMode="External"/><Relationship Id="rId104" Type="http://schemas.openxmlformats.org/officeDocument/2006/relationships/hyperlink" Target="vfp://rgn=20947" TargetMode="External"/><Relationship Id="rId120" Type="http://schemas.openxmlformats.org/officeDocument/2006/relationships/hyperlink" Target="vfp://rgn=116536" TargetMode="External"/><Relationship Id="rId125" Type="http://schemas.openxmlformats.org/officeDocument/2006/relationships/hyperlink" Target="vfp://rgn=20947" TargetMode="External"/><Relationship Id="rId141" Type="http://schemas.openxmlformats.org/officeDocument/2006/relationships/hyperlink" Target="vfp://rgn=116536" TargetMode="External"/><Relationship Id="rId146" Type="http://schemas.openxmlformats.org/officeDocument/2006/relationships/hyperlink" Target="vfp://rgn=116536" TargetMode="External"/><Relationship Id="rId167" Type="http://schemas.openxmlformats.org/officeDocument/2006/relationships/hyperlink" Target="vfp://rgn=116536" TargetMode="External"/><Relationship Id="rId188" Type="http://schemas.openxmlformats.org/officeDocument/2006/relationships/hyperlink" Target="vfp://rgn=116082" TargetMode="External"/><Relationship Id="rId7" Type="http://schemas.openxmlformats.org/officeDocument/2006/relationships/hyperlink" Target="vfp://rgn=20461" TargetMode="External"/><Relationship Id="rId71" Type="http://schemas.openxmlformats.org/officeDocument/2006/relationships/hyperlink" Target="vfp://rgn=20947" TargetMode="External"/><Relationship Id="rId92" Type="http://schemas.openxmlformats.org/officeDocument/2006/relationships/hyperlink" Target="vfp://rgn=116536" TargetMode="External"/><Relationship Id="rId162" Type="http://schemas.openxmlformats.org/officeDocument/2006/relationships/hyperlink" Target="vfp://rgn=116536" TargetMode="External"/><Relationship Id="rId183" Type="http://schemas.openxmlformats.org/officeDocument/2006/relationships/hyperlink" Target="vfp://rgn=116536" TargetMode="External"/><Relationship Id="rId213" Type="http://schemas.openxmlformats.org/officeDocument/2006/relationships/hyperlink" Target="vfp://rgn=116536" TargetMode="External"/><Relationship Id="rId218" Type="http://schemas.openxmlformats.org/officeDocument/2006/relationships/hyperlink" Target="vfp://rgn=116536" TargetMode="External"/><Relationship Id="rId2" Type="http://schemas.openxmlformats.org/officeDocument/2006/relationships/settings" Target="settings.xml"/><Relationship Id="rId29" Type="http://schemas.openxmlformats.org/officeDocument/2006/relationships/hyperlink" Target="vfp://rgn=20947" TargetMode="External"/><Relationship Id="rId24" Type="http://schemas.openxmlformats.org/officeDocument/2006/relationships/hyperlink" Target="vfp://rgn=116536" TargetMode="External"/><Relationship Id="rId40" Type="http://schemas.openxmlformats.org/officeDocument/2006/relationships/hyperlink" Target="vfp://rgn=116536" TargetMode="External"/><Relationship Id="rId45" Type="http://schemas.openxmlformats.org/officeDocument/2006/relationships/hyperlink" Target="vfp://rgn=20947" TargetMode="External"/><Relationship Id="rId66" Type="http://schemas.openxmlformats.org/officeDocument/2006/relationships/hyperlink" Target="vfp://rgn=20947" TargetMode="External"/><Relationship Id="rId87" Type="http://schemas.openxmlformats.org/officeDocument/2006/relationships/hyperlink" Target="vfp://rgn=20461" TargetMode="External"/><Relationship Id="rId110" Type="http://schemas.openxmlformats.org/officeDocument/2006/relationships/hyperlink" Target="vfp://rgn=23903" TargetMode="External"/><Relationship Id="rId115" Type="http://schemas.openxmlformats.org/officeDocument/2006/relationships/hyperlink" Target="vfp://rgn=116536" TargetMode="External"/><Relationship Id="rId131" Type="http://schemas.openxmlformats.org/officeDocument/2006/relationships/hyperlink" Target="vfp://rgn=116536" TargetMode="External"/><Relationship Id="rId136" Type="http://schemas.openxmlformats.org/officeDocument/2006/relationships/hyperlink" Target="vfp://rgn=116536" TargetMode="External"/><Relationship Id="rId157" Type="http://schemas.openxmlformats.org/officeDocument/2006/relationships/hyperlink" Target="vfp://rgn=20461" TargetMode="External"/><Relationship Id="rId178" Type="http://schemas.openxmlformats.org/officeDocument/2006/relationships/hyperlink" Target="vfp://rgn=116536" TargetMode="External"/><Relationship Id="rId61" Type="http://schemas.openxmlformats.org/officeDocument/2006/relationships/hyperlink" Target="vfp://rgn=116536" TargetMode="External"/><Relationship Id="rId82" Type="http://schemas.openxmlformats.org/officeDocument/2006/relationships/hyperlink" Target="vfp://rgn=123895" TargetMode="External"/><Relationship Id="rId152" Type="http://schemas.openxmlformats.org/officeDocument/2006/relationships/hyperlink" Target="vfp://rgn=20466" TargetMode="External"/><Relationship Id="rId173" Type="http://schemas.openxmlformats.org/officeDocument/2006/relationships/hyperlink" Target="vfp://rgn=116536" TargetMode="External"/><Relationship Id="rId194" Type="http://schemas.openxmlformats.org/officeDocument/2006/relationships/hyperlink" Target="vfp://rgn=116536" TargetMode="External"/><Relationship Id="rId199" Type="http://schemas.openxmlformats.org/officeDocument/2006/relationships/hyperlink" Target="vfp://rgn=116082" TargetMode="External"/><Relationship Id="rId203" Type="http://schemas.openxmlformats.org/officeDocument/2006/relationships/hyperlink" Target="vfp://rgn=123895" TargetMode="External"/><Relationship Id="rId208" Type="http://schemas.openxmlformats.org/officeDocument/2006/relationships/hyperlink" Target="vfp://rgn=32478" TargetMode="External"/><Relationship Id="rId229" Type="http://schemas.openxmlformats.org/officeDocument/2006/relationships/hyperlink" Target="vfp://rgn=116536" TargetMode="External"/><Relationship Id="rId19" Type="http://schemas.openxmlformats.org/officeDocument/2006/relationships/hyperlink" Target="vfp://rgn=123895" TargetMode="External"/><Relationship Id="rId224" Type="http://schemas.openxmlformats.org/officeDocument/2006/relationships/hyperlink" Target="vfp://rgn=116536" TargetMode="External"/><Relationship Id="rId14" Type="http://schemas.openxmlformats.org/officeDocument/2006/relationships/hyperlink" Target="vfp://rgn=34031" TargetMode="External"/><Relationship Id="rId30" Type="http://schemas.openxmlformats.org/officeDocument/2006/relationships/hyperlink" Target="vfp://rgn=26523" TargetMode="External"/><Relationship Id="rId35" Type="http://schemas.openxmlformats.org/officeDocument/2006/relationships/hyperlink" Target="vfp://rgn=31524" TargetMode="External"/><Relationship Id="rId56" Type="http://schemas.openxmlformats.org/officeDocument/2006/relationships/hyperlink" Target="vfp://rgn=116536" TargetMode="External"/><Relationship Id="rId77" Type="http://schemas.openxmlformats.org/officeDocument/2006/relationships/hyperlink" Target="vfp://rgn=20947" TargetMode="External"/><Relationship Id="rId100" Type="http://schemas.openxmlformats.org/officeDocument/2006/relationships/hyperlink" Target="vfp://rgn=20947" TargetMode="External"/><Relationship Id="rId105" Type="http://schemas.openxmlformats.org/officeDocument/2006/relationships/hyperlink" Target="vfp://rgn=20947" TargetMode="External"/><Relationship Id="rId126" Type="http://schemas.openxmlformats.org/officeDocument/2006/relationships/hyperlink" Target="vfp://rgn=116536" TargetMode="External"/><Relationship Id="rId147" Type="http://schemas.openxmlformats.org/officeDocument/2006/relationships/hyperlink" Target="vfp://rgn=123895" TargetMode="External"/><Relationship Id="rId168" Type="http://schemas.openxmlformats.org/officeDocument/2006/relationships/hyperlink" Target="vfp://rgn=116536" TargetMode="External"/><Relationship Id="rId8" Type="http://schemas.openxmlformats.org/officeDocument/2006/relationships/hyperlink" Target="vfp://rgn=20465" TargetMode="External"/><Relationship Id="rId51" Type="http://schemas.openxmlformats.org/officeDocument/2006/relationships/hyperlink" Target="vfp://rgn=116536" TargetMode="External"/><Relationship Id="rId72" Type="http://schemas.openxmlformats.org/officeDocument/2006/relationships/hyperlink" Target="vfp://rgn=116536" TargetMode="External"/><Relationship Id="rId93" Type="http://schemas.openxmlformats.org/officeDocument/2006/relationships/hyperlink" Target="vfp://rgn=20947" TargetMode="External"/><Relationship Id="rId98" Type="http://schemas.openxmlformats.org/officeDocument/2006/relationships/hyperlink" Target="vfp://rgn=116536" TargetMode="External"/><Relationship Id="rId121" Type="http://schemas.openxmlformats.org/officeDocument/2006/relationships/hyperlink" Target="vfp://rgn=20947" TargetMode="External"/><Relationship Id="rId142" Type="http://schemas.openxmlformats.org/officeDocument/2006/relationships/hyperlink" Target="vfp://rgn=116536" TargetMode="External"/><Relationship Id="rId163" Type="http://schemas.openxmlformats.org/officeDocument/2006/relationships/hyperlink" Target="vfp://rgn=116536" TargetMode="External"/><Relationship Id="rId184" Type="http://schemas.openxmlformats.org/officeDocument/2006/relationships/hyperlink" Target="vfp://rgn=116082" TargetMode="External"/><Relationship Id="rId189" Type="http://schemas.openxmlformats.org/officeDocument/2006/relationships/hyperlink" Target="vfp://rgn=116082" TargetMode="External"/><Relationship Id="rId219" Type="http://schemas.openxmlformats.org/officeDocument/2006/relationships/hyperlink" Target="vfp://rgn=116536" TargetMode="External"/><Relationship Id="rId3" Type="http://schemas.openxmlformats.org/officeDocument/2006/relationships/webSettings" Target="webSettings.xml"/><Relationship Id="rId214" Type="http://schemas.openxmlformats.org/officeDocument/2006/relationships/hyperlink" Target="vfp://rgn=116536" TargetMode="External"/><Relationship Id="rId230" Type="http://schemas.openxmlformats.org/officeDocument/2006/relationships/fontTable" Target="fontTable.xml"/><Relationship Id="rId25" Type="http://schemas.openxmlformats.org/officeDocument/2006/relationships/hyperlink" Target="vfp://rgn=116536" TargetMode="External"/><Relationship Id="rId46" Type="http://schemas.openxmlformats.org/officeDocument/2006/relationships/hyperlink" Target="vfp://rgn=116536" TargetMode="External"/><Relationship Id="rId67" Type="http://schemas.openxmlformats.org/officeDocument/2006/relationships/hyperlink" Target="vfp://rgn=20947" TargetMode="External"/><Relationship Id="rId116" Type="http://schemas.openxmlformats.org/officeDocument/2006/relationships/hyperlink" Target="vfp://rgn=20947" TargetMode="External"/><Relationship Id="rId137" Type="http://schemas.openxmlformats.org/officeDocument/2006/relationships/hyperlink" Target="vfp://rgn=20947" TargetMode="External"/><Relationship Id="rId158" Type="http://schemas.openxmlformats.org/officeDocument/2006/relationships/hyperlink" Target="vfp://rgn=20461" TargetMode="External"/><Relationship Id="rId20" Type="http://schemas.openxmlformats.org/officeDocument/2006/relationships/hyperlink" Target="vfp://rgn=116536" TargetMode="External"/><Relationship Id="rId41" Type="http://schemas.openxmlformats.org/officeDocument/2006/relationships/hyperlink" Target="vfp://rgn=20461" TargetMode="External"/><Relationship Id="rId62" Type="http://schemas.openxmlformats.org/officeDocument/2006/relationships/hyperlink" Target="vfp://rgn=20947" TargetMode="External"/><Relationship Id="rId83" Type="http://schemas.openxmlformats.org/officeDocument/2006/relationships/hyperlink" Target="vfp://rgn=123895" TargetMode="External"/><Relationship Id="rId88" Type="http://schemas.openxmlformats.org/officeDocument/2006/relationships/hyperlink" Target="vfp://rgn=116536" TargetMode="External"/><Relationship Id="rId111" Type="http://schemas.openxmlformats.org/officeDocument/2006/relationships/hyperlink" Target="vfp://rgn=116536" TargetMode="External"/><Relationship Id="rId132" Type="http://schemas.openxmlformats.org/officeDocument/2006/relationships/hyperlink" Target="vfp://rgn=20947" TargetMode="External"/><Relationship Id="rId153" Type="http://schemas.openxmlformats.org/officeDocument/2006/relationships/hyperlink" Target="vfp://rgn=20466" TargetMode="External"/><Relationship Id="rId174" Type="http://schemas.openxmlformats.org/officeDocument/2006/relationships/hyperlink" Target="vfp://rgn=20947" TargetMode="External"/><Relationship Id="rId179" Type="http://schemas.openxmlformats.org/officeDocument/2006/relationships/hyperlink" Target="vfp://rgn=116536" TargetMode="External"/><Relationship Id="rId195" Type="http://schemas.openxmlformats.org/officeDocument/2006/relationships/hyperlink" Target="vfp://rgn=116536" TargetMode="External"/><Relationship Id="rId209" Type="http://schemas.openxmlformats.org/officeDocument/2006/relationships/hyperlink" Target="vfp://rgn=116082" TargetMode="External"/><Relationship Id="rId190" Type="http://schemas.openxmlformats.org/officeDocument/2006/relationships/hyperlink" Target="vfp://rgn=116082" TargetMode="External"/><Relationship Id="rId204" Type="http://schemas.openxmlformats.org/officeDocument/2006/relationships/hyperlink" Target="vfp://rgn=123895" TargetMode="External"/><Relationship Id="rId220" Type="http://schemas.openxmlformats.org/officeDocument/2006/relationships/hyperlink" Target="vfp://rgn=116536" TargetMode="External"/><Relationship Id="rId225" Type="http://schemas.openxmlformats.org/officeDocument/2006/relationships/hyperlink" Target="vfp://rgn=116536" TargetMode="External"/><Relationship Id="rId15" Type="http://schemas.openxmlformats.org/officeDocument/2006/relationships/hyperlink" Target="vfp://rgn=34903" TargetMode="External"/><Relationship Id="rId36" Type="http://schemas.openxmlformats.org/officeDocument/2006/relationships/hyperlink" Target="vfp://rgn=20466" TargetMode="External"/><Relationship Id="rId57" Type="http://schemas.openxmlformats.org/officeDocument/2006/relationships/hyperlink" Target="vfp://rgn=116536" TargetMode="External"/><Relationship Id="rId106" Type="http://schemas.openxmlformats.org/officeDocument/2006/relationships/hyperlink" Target="vfp://rgn=20464" TargetMode="External"/><Relationship Id="rId127" Type="http://schemas.openxmlformats.org/officeDocument/2006/relationships/hyperlink" Target="vfp://rgn=116536" TargetMode="External"/><Relationship Id="rId10" Type="http://schemas.openxmlformats.org/officeDocument/2006/relationships/hyperlink" Target="vfp://rgn=23903" TargetMode="External"/><Relationship Id="rId31" Type="http://schemas.openxmlformats.org/officeDocument/2006/relationships/hyperlink" Target="vfp://rgn=116536" TargetMode="External"/><Relationship Id="rId52" Type="http://schemas.openxmlformats.org/officeDocument/2006/relationships/hyperlink" Target="vfp://rgn=20947" TargetMode="External"/><Relationship Id="rId73" Type="http://schemas.openxmlformats.org/officeDocument/2006/relationships/hyperlink" Target="vfp://rgn=20464" TargetMode="External"/><Relationship Id="rId78" Type="http://schemas.openxmlformats.org/officeDocument/2006/relationships/hyperlink" Target="vfp://rgn=20466" TargetMode="External"/><Relationship Id="rId94" Type="http://schemas.openxmlformats.org/officeDocument/2006/relationships/hyperlink" Target="vfp://rgn=20947" TargetMode="External"/><Relationship Id="rId99" Type="http://schemas.openxmlformats.org/officeDocument/2006/relationships/hyperlink" Target="vfp://rgn=20947" TargetMode="External"/><Relationship Id="rId101" Type="http://schemas.openxmlformats.org/officeDocument/2006/relationships/hyperlink" Target="vfp://rgn=20947" TargetMode="External"/><Relationship Id="rId122" Type="http://schemas.openxmlformats.org/officeDocument/2006/relationships/hyperlink" Target="vfp://rgn=20947" TargetMode="External"/><Relationship Id="rId143" Type="http://schemas.openxmlformats.org/officeDocument/2006/relationships/hyperlink" Target="vfp://rgn=116536" TargetMode="External"/><Relationship Id="rId148" Type="http://schemas.openxmlformats.org/officeDocument/2006/relationships/hyperlink" Target="vfp://rgn=116536" TargetMode="External"/><Relationship Id="rId164" Type="http://schemas.openxmlformats.org/officeDocument/2006/relationships/hyperlink" Target="vfp://rgn=20947" TargetMode="External"/><Relationship Id="rId169" Type="http://schemas.openxmlformats.org/officeDocument/2006/relationships/hyperlink" Target="vfp://rgn=20947" TargetMode="External"/><Relationship Id="rId185" Type="http://schemas.openxmlformats.org/officeDocument/2006/relationships/hyperlink" Target="vfp://rgn=116082" TargetMode="External"/><Relationship Id="rId4" Type="http://schemas.openxmlformats.org/officeDocument/2006/relationships/hyperlink" Target="vfp://rgn=20947" TargetMode="External"/><Relationship Id="rId9" Type="http://schemas.openxmlformats.org/officeDocument/2006/relationships/hyperlink" Target="vfp://rgn=20466" TargetMode="External"/><Relationship Id="rId180" Type="http://schemas.openxmlformats.org/officeDocument/2006/relationships/hyperlink" Target="vfp://rgn=34903" TargetMode="External"/><Relationship Id="rId210" Type="http://schemas.openxmlformats.org/officeDocument/2006/relationships/hyperlink" Target="vfp://rgn=116082" TargetMode="External"/><Relationship Id="rId215" Type="http://schemas.openxmlformats.org/officeDocument/2006/relationships/hyperlink" Target="vfp://rgn=20947" TargetMode="External"/><Relationship Id="rId26" Type="http://schemas.openxmlformats.org/officeDocument/2006/relationships/hyperlink" Target="vfp://rgn=116536" TargetMode="External"/><Relationship Id="rId231" Type="http://schemas.openxmlformats.org/officeDocument/2006/relationships/theme" Target="theme/theme1.xml"/><Relationship Id="rId47" Type="http://schemas.openxmlformats.org/officeDocument/2006/relationships/hyperlink" Target="vfp://rgn=116536" TargetMode="External"/><Relationship Id="rId68" Type="http://schemas.openxmlformats.org/officeDocument/2006/relationships/hyperlink" Target="vfp://rgn=20947" TargetMode="External"/><Relationship Id="rId89" Type="http://schemas.openxmlformats.org/officeDocument/2006/relationships/hyperlink" Target="vfp://rgn=116536" TargetMode="External"/><Relationship Id="rId112" Type="http://schemas.openxmlformats.org/officeDocument/2006/relationships/hyperlink" Target="vfp://rgn=123895" TargetMode="External"/><Relationship Id="rId133" Type="http://schemas.openxmlformats.org/officeDocument/2006/relationships/hyperlink" Target="vfp://rgn=20461" TargetMode="External"/><Relationship Id="rId154" Type="http://schemas.openxmlformats.org/officeDocument/2006/relationships/hyperlink" Target="vfp://rgn=20466" TargetMode="External"/><Relationship Id="rId175" Type="http://schemas.openxmlformats.org/officeDocument/2006/relationships/hyperlink" Target="vfp://rgn=34903" TargetMode="External"/><Relationship Id="rId196" Type="http://schemas.openxmlformats.org/officeDocument/2006/relationships/hyperlink" Target="vfp://rgn=116536" TargetMode="External"/><Relationship Id="rId200" Type="http://schemas.openxmlformats.org/officeDocument/2006/relationships/hyperlink" Target="vfp://rgn=116082" TargetMode="External"/><Relationship Id="rId16" Type="http://schemas.openxmlformats.org/officeDocument/2006/relationships/hyperlink" Target="vfp://rgn=116082" TargetMode="External"/><Relationship Id="rId221" Type="http://schemas.openxmlformats.org/officeDocument/2006/relationships/hyperlink" Target="vfp://rgn=20461" TargetMode="External"/><Relationship Id="rId37" Type="http://schemas.openxmlformats.org/officeDocument/2006/relationships/hyperlink" Target="vfp://rgn=20461" TargetMode="External"/><Relationship Id="rId58" Type="http://schemas.openxmlformats.org/officeDocument/2006/relationships/hyperlink" Target="vfp://rgn=116536" TargetMode="External"/><Relationship Id="rId79" Type="http://schemas.openxmlformats.org/officeDocument/2006/relationships/hyperlink" Target="vfp://rgn=123895" TargetMode="External"/><Relationship Id="rId102" Type="http://schemas.openxmlformats.org/officeDocument/2006/relationships/hyperlink" Target="vfp://rgn=20947" TargetMode="External"/><Relationship Id="rId123" Type="http://schemas.openxmlformats.org/officeDocument/2006/relationships/hyperlink" Target="vfp://rgn=116536" TargetMode="External"/><Relationship Id="rId144" Type="http://schemas.openxmlformats.org/officeDocument/2006/relationships/hyperlink" Target="vfp://rgn=20947" TargetMode="External"/><Relationship Id="rId90" Type="http://schemas.openxmlformats.org/officeDocument/2006/relationships/hyperlink" Target="vfp://rgn=116536" TargetMode="External"/><Relationship Id="rId165" Type="http://schemas.openxmlformats.org/officeDocument/2006/relationships/hyperlink" Target="vfp://rgn=20947" TargetMode="External"/><Relationship Id="rId186" Type="http://schemas.openxmlformats.org/officeDocument/2006/relationships/hyperlink" Target="vfp://rgn=116082" TargetMode="External"/><Relationship Id="rId211" Type="http://schemas.openxmlformats.org/officeDocument/2006/relationships/hyperlink" Target="vfp://rgn=116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22707</Words>
  <Characters>129432</Characters>
  <Application>Microsoft Office Word</Application>
  <DocSecurity>0</DocSecurity>
  <Lines>1078</Lines>
  <Paragraphs>303</Paragraphs>
  <ScaleCrop>false</ScaleCrop>
  <Company/>
  <LinksUpToDate>false</LinksUpToDate>
  <CharactersWithSpaces>151836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Faysal</dc:creator>
  <cp:keywords/>
  <dc:description/>
  <cp:lastModifiedBy>DarAmal</cp:lastModifiedBy>
  <cp:revision>7</cp:revision>
  <dcterms:created xsi:type="dcterms:W3CDTF">2017-04-08T06:51:00Z</dcterms:created>
  <dcterms:modified xsi:type="dcterms:W3CDTF">2017-04-16T09:11:00Z</dcterms:modified>
</cp:coreProperties>
</file>