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DA" w:rsidRPr="007F00BB" w:rsidRDefault="00C13BDA" w:rsidP="00C13BDA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ПРЕЗИДЕНТ РЕСПУБЛИКИ ТАДЖИКИСТАН</w:t>
      </w:r>
    </w:p>
    <w:p w:rsidR="00C13BDA" w:rsidRPr="007F00BB" w:rsidRDefault="00C13BDA" w:rsidP="00C13BDA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УКАЗ</w:t>
      </w:r>
    </w:p>
    <w:p w:rsidR="00C13BDA" w:rsidRPr="007F00BB" w:rsidRDefault="00C13BDA" w:rsidP="00C13BDA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C13BDA" w:rsidRPr="007F00BB" w:rsidRDefault="00C13BDA" w:rsidP="00C13BDA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"Об увеличении  минимальной  заработной платы, тарифных ставок и окладов работников отдельных категорий бюджетной сферы и мерах по усилению социальной защиты наиболее уязвимых слоев населения"</w:t>
      </w:r>
    </w:p>
    <w:p w:rsidR="00C13BDA" w:rsidRPr="007F00BB" w:rsidRDefault="00C13BDA" w:rsidP="00C13BDA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C13BDA" w:rsidRPr="007F00BB" w:rsidRDefault="00C13BDA" w:rsidP="00C13BD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В целях дальнейшего сокращения разрыва в уровне оплаты труда  отдельных категорий работников, усиления социальной защиты наиболее уязвимых слоев населения и в соответствии со Стратегией  снижения  уровня бедности в Республике Таджикистан </w:t>
      </w:r>
      <w:proofErr w:type="spellStart"/>
      <w:proofErr w:type="gramStart"/>
      <w:r w:rsidRPr="007F00BB">
        <w:rPr>
          <w:rFonts w:ascii="Times New Roman Tj" w:hAnsi="Times New Roman Tj"/>
          <w:sz w:val="32"/>
          <w:szCs w:val="32"/>
        </w:rPr>
        <w:t>п</w:t>
      </w:r>
      <w:proofErr w:type="spellEnd"/>
      <w:proofErr w:type="gramEnd"/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с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т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а</w:t>
      </w:r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/>
          <w:sz w:val="32"/>
          <w:szCs w:val="32"/>
        </w:rPr>
        <w:t>н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в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л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я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ю:</w:t>
      </w:r>
    </w:p>
    <w:p w:rsidR="00C13BDA" w:rsidRPr="007F00BB" w:rsidRDefault="00C13BDA" w:rsidP="00C13BD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1. </w:t>
      </w:r>
      <w:proofErr w:type="gramStart"/>
      <w:r w:rsidRPr="007F00BB">
        <w:rPr>
          <w:rFonts w:ascii="Times New Roman Tj" w:hAnsi="Times New Roman Tj"/>
          <w:sz w:val="32"/>
          <w:szCs w:val="32"/>
        </w:rPr>
        <w:t>Увеличить с 1 января 2001 года установленный в Республике Таджикистан минимальный размер заработной платы в 3 раза,  без увеличения действующих должностных окладов (тарифных ставок) в  бюджетной  сфере, кроме работников организаций и учреждений сферы образования, культуры, здравоохранения, социального обеспечения, финансируемых из бюджета (за исключением высших учебных заведений и колледжей, вошедших в структуру высших учебных заведений,  периодической печати и издательств,  медико-санитарной части</w:t>
      </w:r>
      <w:proofErr w:type="gramEnd"/>
      <w:r w:rsidRPr="007F00BB">
        <w:rPr>
          <w:rFonts w:ascii="Times New Roman Tj" w:hAnsi="Times New Roman Tj"/>
          <w:sz w:val="32"/>
          <w:szCs w:val="32"/>
        </w:rPr>
        <w:t xml:space="preserve"> Финансово-хозяйственного управления исполнительного аппарата Президента Республики Таджикистан, организаций и ведомств, относящихся к органам государственного управления, силовых структур).</w:t>
      </w:r>
    </w:p>
    <w:p w:rsidR="00C13BDA" w:rsidRPr="007F00BB" w:rsidRDefault="00C13BDA" w:rsidP="00C13BD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Для указанных категорий увеличение действующих должностных  окладов  (тарифных  ставок)  произвести  в размере 40 процентов с 1 апреля 2001 года.</w:t>
      </w:r>
    </w:p>
    <w:p w:rsidR="00C13BDA" w:rsidRPr="007F00BB" w:rsidRDefault="00C13BDA" w:rsidP="00C13BD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2. Увеличить с 1 января 2001 года пенсии, назначенные до 1 января 1996 года лицам, имеющим требуемый стаж работы для назначения  пенсий по трудовому стажу, в размере одной минимальной пенсии по возрасту.</w:t>
      </w:r>
    </w:p>
    <w:p w:rsidR="00C13BDA" w:rsidRPr="007F00BB" w:rsidRDefault="00C13BDA" w:rsidP="00C13BD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3. Правительству Республики Таджикистан:</w:t>
      </w:r>
    </w:p>
    <w:p w:rsidR="00C13BDA" w:rsidRPr="007F00BB" w:rsidRDefault="00C13BDA" w:rsidP="00C13BD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- представить в двухнедельный срок на рассмотрение </w:t>
      </w:r>
      <w:proofErr w:type="spellStart"/>
      <w:r w:rsidRPr="007F00BB">
        <w:rPr>
          <w:rFonts w:ascii="Times New Roman Tj" w:hAnsi="Times New Roman Tj"/>
          <w:sz w:val="32"/>
          <w:szCs w:val="32"/>
        </w:rPr>
        <w:t>Маджлиси</w:t>
      </w:r>
      <w:proofErr w:type="spellEnd"/>
      <w:r w:rsidRPr="007F00BB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/>
          <w:sz w:val="32"/>
          <w:szCs w:val="32"/>
        </w:rPr>
        <w:t>намояндагон</w:t>
      </w:r>
      <w:proofErr w:type="spellEnd"/>
      <w:r w:rsidRPr="007F00BB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/>
          <w:sz w:val="32"/>
          <w:szCs w:val="32"/>
        </w:rPr>
        <w:t>Маджлиси</w:t>
      </w:r>
      <w:proofErr w:type="spellEnd"/>
      <w:r w:rsidRPr="007F00BB">
        <w:rPr>
          <w:rFonts w:ascii="Times New Roman Tj" w:hAnsi="Times New Roman Tj"/>
          <w:sz w:val="32"/>
          <w:szCs w:val="32"/>
        </w:rPr>
        <w:t xml:space="preserve"> Оли Республики Таджикистан проект Закона  Республики Таджикистан  о  внесении  изменений  в Закон Республики Таджикистан "О пенсионном обеспечении </w:t>
      </w:r>
      <w:r w:rsidRPr="007F00BB">
        <w:rPr>
          <w:rFonts w:ascii="Times New Roman Tj" w:hAnsi="Times New Roman Tj"/>
          <w:sz w:val="32"/>
          <w:szCs w:val="32"/>
        </w:rPr>
        <w:lastRenderedPageBreak/>
        <w:t>граждан Республики Таджикистан"  по  повышению социальных пенсий;</w:t>
      </w:r>
    </w:p>
    <w:p w:rsidR="00C13BDA" w:rsidRPr="007F00BB" w:rsidRDefault="00C13BDA" w:rsidP="00C13BD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в двухмесячный срок привести свои решения в соответствие с настоящим Указом;</w:t>
      </w:r>
    </w:p>
    <w:p w:rsidR="00C13BDA" w:rsidRPr="007F00BB" w:rsidRDefault="00C13BDA" w:rsidP="00C13BD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в процессе исполнения бюджета на 2001 год изыскать  необходимые средства для выполнения настоящего Указа;</w:t>
      </w:r>
    </w:p>
    <w:p w:rsidR="00C13BDA" w:rsidRPr="007F00BB" w:rsidRDefault="00C13BDA" w:rsidP="00C13BD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утвердить порядок определения средней заработной платы для  оплаты временной нетрудоспособности,  оплаты отпускных и других случаев, когда требуется расчет средней заработной платы.</w:t>
      </w:r>
    </w:p>
    <w:p w:rsidR="00C13BDA" w:rsidRPr="007F00BB" w:rsidRDefault="00C13BDA" w:rsidP="00C13BDA">
      <w:pPr>
        <w:jc w:val="both"/>
        <w:rPr>
          <w:rFonts w:ascii="Times New Roman Tj" w:hAnsi="Times New Roman Tj"/>
          <w:sz w:val="32"/>
          <w:szCs w:val="32"/>
        </w:rPr>
      </w:pPr>
    </w:p>
    <w:p w:rsidR="00C13BDA" w:rsidRPr="007F00BB" w:rsidRDefault="00C13BDA" w:rsidP="00C13BDA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                Президент</w:t>
      </w:r>
    </w:p>
    <w:p w:rsidR="00C13BDA" w:rsidRPr="007F00BB" w:rsidRDefault="00C13BDA" w:rsidP="00C13BDA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Республики Таджикистан                             </w:t>
      </w:r>
      <w:r>
        <w:rPr>
          <w:rFonts w:ascii="Times New Roman Tj" w:hAnsi="Times New Roman Tj"/>
          <w:b/>
          <w:sz w:val="32"/>
          <w:szCs w:val="32"/>
        </w:rPr>
        <w:t xml:space="preserve">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    Э. </w:t>
      </w:r>
      <w:proofErr w:type="spellStart"/>
      <w:r w:rsidRPr="007F00BB">
        <w:rPr>
          <w:rFonts w:ascii="Times New Roman Tj" w:hAnsi="Times New Roman Tj"/>
          <w:b/>
          <w:sz w:val="32"/>
          <w:szCs w:val="32"/>
        </w:rPr>
        <w:t>Рахмонов</w:t>
      </w:r>
      <w:proofErr w:type="spellEnd"/>
    </w:p>
    <w:p w:rsidR="00C13BDA" w:rsidRPr="007F00BB" w:rsidRDefault="00C13BDA" w:rsidP="00C13BDA">
      <w:pPr>
        <w:jc w:val="both"/>
        <w:rPr>
          <w:rFonts w:ascii="Times New Roman Tj" w:hAnsi="Times New Roman Tj"/>
          <w:sz w:val="32"/>
          <w:szCs w:val="32"/>
        </w:rPr>
      </w:pPr>
    </w:p>
    <w:p w:rsidR="00C13BDA" w:rsidRDefault="00C13BDA" w:rsidP="00C13BDA">
      <w:pPr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</w:t>
      </w:r>
      <w:r>
        <w:rPr>
          <w:rFonts w:ascii="Times New Roman Tj" w:hAnsi="Times New Roman Tj"/>
          <w:b/>
          <w:sz w:val="32"/>
          <w:szCs w:val="32"/>
        </w:rPr>
        <w:t xml:space="preserve">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г. Душанбе, </w:t>
      </w:r>
    </w:p>
    <w:p w:rsidR="00C13BDA" w:rsidRDefault="00C13BDA" w:rsidP="00C13BDA">
      <w:pPr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18 ноября 2000 года № 431</w:t>
      </w: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C13BDA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3042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3BDA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Faysal</cp:lastModifiedBy>
  <cp:revision>2</cp:revision>
  <dcterms:created xsi:type="dcterms:W3CDTF">2017-04-11T03:43:00Z</dcterms:created>
  <dcterms:modified xsi:type="dcterms:W3CDTF">2017-04-11T03:43:00Z</dcterms:modified>
</cp:coreProperties>
</file>